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A4D5D" w14:textId="7314F221" w:rsidR="002954A6" w:rsidRPr="00584F69" w:rsidRDefault="004F2FF1" w:rsidP="00F71A77">
      <w:pPr>
        <w:pStyle w:val="FootnoteText"/>
        <w:jc w:val="center"/>
        <w:rPr>
          <w:b/>
        </w:rPr>
      </w:pPr>
      <w:r w:rsidRPr="00584F69">
        <w:rPr>
          <w:b/>
        </w:rPr>
        <w:t>W</w:t>
      </w:r>
      <w:r w:rsidR="00584F69" w:rsidRPr="00584F69">
        <w:rPr>
          <w:b/>
        </w:rPr>
        <w:t>hen</w:t>
      </w:r>
      <w:r w:rsidRPr="00584F69">
        <w:rPr>
          <w:b/>
        </w:rPr>
        <w:t xml:space="preserve"> W</w:t>
      </w:r>
      <w:r w:rsidR="00584F69" w:rsidRPr="00584F69">
        <w:rPr>
          <w:b/>
        </w:rPr>
        <w:t>anting</w:t>
      </w:r>
      <w:r w:rsidRPr="00584F69">
        <w:rPr>
          <w:b/>
        </w:rPr>
        <w:t xml:space="preserve"> </w:t>
      </w:r>
      <w:r w:rsidR="00584F69" w:rsidRPr="00584F69">
        <w:rPr>
          <w:b/>
        </w:rPr>
        <w:t>the</w:t>
      </w:r>
      <w:r w:rsidRPr="00584F69">
        <w:rPr>
          <w:b/>
        </w:rPr>
        <w:t xml:space="preserve"> B</w:t>
      </w:r>
      <w:r w:rsidR="00584F69" w:rsidRPr="00584F69">
        <w:rPr>
          <w:b/>
        </w:rPr>
        <w:t>est</w:t>
      </w:r>
      <w:r w:rsidRPr="00584F69">
        <w:rPr>
          <w:b/>
        </w:rPr>
        <w:t xml:space="preserve"> I</w:t>
      </w:r>
      <w:r w:rsidR="00584F69" w:rsidRPr="00584F69">
        <w:rPr>
          <w:b/>
        </w:rPr>
        <w:t>s</w:t>
      </w:r>
      <w:r w:rsidRPr="00584F69">
        <w:rPr>
          <w:b/>
        </w:rPr>
        <w:t xml:space="preserve"> B</w:t>
      </w:r>
      <w:r w:rsidR="00584F69" w:rsidRPr="00584F69">
        <w:rPr>
          <w:b/>
        </w:rPr>
        <w:t>ad</w:t>
      </w:r>
    </w:p>
    <w:p w14:paraId="6F6DD403" w14:textId="2B313C6A" w:rsidR="00F71A77" w:rsidRDefault="00F71A77" w:rsidP="00F71A77">
      <w:pPr>
        <w:pStyle w:val="FootnoteText"/>
        <w:jc w:val="center"/>
        <w:rPr>
          <w:i/>
        </w:rPr>
      </w:pPr>
      <w:r w:rsidRPr="00584F69">
        <w:rPr>
          <w:i/>
        </w:rPr>
        <w:t>Rachel Fredericks</w:t>
      </w:r>
    </w:p>
    <w:p w14:paraId="2EA0E7A0" w14:textId="77777777" w:rsidR="009178FF" w:rsidRDefault="009178FF" w:rsidP="00F71A77">
      <w:pPr>
        <w:pStyle w:val="FootnoteText"/>
        <w:jc w:val="center"/>
        <w:rPr>
          <w:i/>
        </w:rPr>
      </w:pPr>
    </w:p>
    <w:p w14:paraId="0EB7DDF1" w14:textId="101E451A" w:rsidR="007935BA" w:rsidRDefault="007935BA" w:rsidP="00F71A77">
      <w:pPr>
        <w:pStyle w:val="FootnoteText"/>
        <w:jc w:val="center"/>
      </w:pPr>
      <w:r>
        <w:t xml:space="preserve">The final version of this paper will appear in </w:t>
      </w:r>
      <w:r w:rsidRPr="007935BA">
        <w:rPr>
          <w:i/>
          <w:iCs/>
        </w:rPr>
        <w:t>Social Theory and Practice</w:t>
      </w:r>
      <w:r>
        <w:t xml:space="preserve"> in 2018.</w:t>
      </w:r>
      <w:bookmarkStart w:id="0" w:name="_GoBack"/>
      <w:bookmarkEnd w:id="0"/>
    </w:p>
    <w:p w14:paraId="6DE2B42C" w14:textId="7E2FABC2" w:rsidR="009178FF" w:rsidRPr="009178FF" w:rsidRDefault="007935BA" w:rsidP="00F71A77">
      <w:pPr>
        <w:pStyle w:val="FootnoteText"/>
        <w:jc w:val="center"/>
      </w:pPr>
      <w:r>
        <w:t>Please cite the published version.</w:t>
      </w:r>
    </w:p>
    <w:p w14:paraId="636B6C93" w14:textId="77777777" w:rsidR="00F71A77" w:rsidRDefault="00F71A77" w:rsidP="006E019B">
      <w:pPr>
        <w:pStyle w:val="FootnoteText"/>
      </w:pPr>
    </w:p>
    <w:p w14:paraId="0B9FF35C" w14:textId="0599DD8B" w:rsidR="002954A6" w:rsidRDefault="00584F69" w:rsidP="006E019B">
      <w:pPr>
        <w:pStyle w:val="FootnoteText"/>
      </w:pPr>
      <w:r w:rsidRPr="00584F69">
        <w:rPr>
          <w:b/>
        </w:rPr>
        <w:t>Abstract</w:t>
      </w:r>
      <w:r w:rsidR="002954A6" w:rsidRPr="00584F69">
        <w:rPr>
          <w:b/>
        </w:rPr>
        <w:t>:</w:t>
      </w:r>
      <w:r w:rsidR="002954A6" w:rsidRPr="005B70FF">
        <w:t xml:space="preserve"> </w:t>
      </w:r>
      <w:r w:rsidR="001E4191">
        <w:t>Here</w:t>
      </w:r>
      <w:r w:rsidR="002954A6" w:rsidRPr="005B70FF">
        <w:t xml:space="preserve"> I call attention to a class of desires that I call exclusionary desires. </w:t>
      </w:r>
      <w:r w:rsidR="007319C8">
        <w:t>To have an</w:t>
      </w:r>
      <w:r w:rsidR="002954A6" w:rsidRPr="005B70FF">
        <w:t xml:space="preserve"> exclusionary desire </w:t>
      </w:r>
      <w:r w:rsidR="007319C8">
        <w:t>is to desire something</w:t>
      </w:r>
      <w:r w:rsidR="002954A6" w:rsidRPr="005B70FF">
        <w:t xml:space="preserve"> under </w:t>
      </w:r>
      <w:r w:rsidR="007319C8">
        <w:t xml:space="preserve">a </w:t>
      </w:r>
      <w:r w:rsidR="002954A6" w:rsidRPr="005B70FF">
        <w:t>description such that, were the desire</w:t>
      </w:r>
      <w:r w:rsidR="002954A6">
        <w:t xml:space="preserve"> satisfied, it would </w:t>
      </w:r>
      <w:r w:rsidR="002954A6" w:rsidRPr="00165291">
        <w:t>be logically impossible</w:t>
      </w:r>
      <w:r w:rsidR="002954A6">
        <w:t xml:space="preserve"> for people other than the desiring subject to possess the desired object. </w:t>
      </w:r>
      <w:r w:rsidR="001E4191">
        <w:t>Assuming</w:t>
      </w:r>
      <w:r w:rsidR="002954A6">
        <w:t xml:space="preserve"> that we are morally responsible for our desires insofar as and because they reflect our evaluative judgments and are in principle subject to </w:t>
      </w:r>
      <w:r w:rsidR="002954A6" w:rsidRPr="001A7589">
        <w:t xml:space="preserve">rational revision, I argue that we should, morally speaking, alter both </w:t>
      </w:r>
      <w:r w:rsidR="002954A6" w:rsidRPr="005A4DFE">
        <w:t>social structures and our individual psychologies to minimize</w:t>
      </w:r>
      <w:r w:rsidR="00600788">
        <w:t>, or at least substantially reduce</w:t>
      </w:r>
      <w:r w:rsidR="00D46A31">
        <w:t>,</w:t>
      </w:r>
      <w:r w:rsidR="002954A6" w:rsidRPr="005A4DFE">
        <w:t xml:space="preserve"> exclusionary desires. </w:t>
      </w:r>
    </w:p>
    <w:p w14:paraId="5C16F1E3" w14:textId="77777777" w:rsidR="002954A6" w:rsidRDefault="002954A6" w:rsidP="006E019B">
      <w:pPr>
        <w:pStyle w:val="FootnoteText"/>
      </w:pPr>
    </w:p>
    <w:p w14:paraId="0769FE9A" w14:textId="7AD4D337" w:rsidR="002954A6" w:rsidRDefault="00584F69" w:rsidP="006E019B">
      <w:pPr>
        <w:pStyle w:val="FootnoteText"/>
      </w:pPr>
      <w:r w:rsidRPr="00584F69">
        <w:rPr>
          <w:b/>
        </w:rPr>
        <w:t>Keywords:</w:t>
      </w:r>
      <w:r w:rsidR="008C3F1D">
        <w:t xml:space="preserve"> exclusionary desires, </w:t>
      </w:r>
      <w:r w:rsidR="00EB3EE9">
        <w:t xml:space="preserve">competition, zero-sum game, </w:t>
      </w:r>
      <w:r w:rsidR="008C3F1D">
        <w:t>generosity, moral responsibility, blame</w:t>
      </w:r>
    </w:p>
    <w:p w14:paraId="43911038" w14:textId="77777777" w:rsidR="002954A6" w:rsidRPr="00AE50E6" w:rsidRDefault="002954A6" w:rsidP="006E019B">
      <w:pPr>
        <w:pStyle w:val="FootnoteText"/>
      </w:pPr>
    </w:p>
    <w:p w14:paraId="0B3A3B2C" w14:textId="6EF5D684" w:rsidR="00514FC6" w:rsidRPr="00C730E7" w:rsidRDefault="002954A6" w:rsidP="00FB1C11">
      <w:pPr>
        <w:pStyle w:val="FootnoteText"/>
        <w:keepNext/>
        <w:rPr>
          <w:b/>
        </w:rPr>
      </w:pPr>
      <w:r w:rsidRPr="00C730E7">
        <w:rPr>
          <w:b/>
        </w:rPr>
        <w:lastRenderedPageBreak/>
        <w:t xml:space="preserve">1. </w:t>
      </w:r>
      <w:r w:rsidR="00C730E7" w:rsidRPr="00C730E7">
        <w:rPr>
          <w:b/>
        </w:rPr>
        <w:t>Introduction</w:t>
      </w:r>
    </w:p>
    <w:p w14:paraId="30B7942B" w14:textId="6B44FA05" w:rsidR="00514FC6" w:rsidRDefault="00514FC6" w:rsidP="006E019B">
      <w:pPr>
        <w:pStyle w:val="FootnoteText"/>
      </w:pPr>
      <w:r w:rsidRPr="00D31C6E">
        <w:t xml:space="preserve">Most </w:t>
      </w:r>
      <w:r w:rsidR="00BC41BE">
        <w:t>people</w:t>
      </w:r>
      <w:r w:rsidR="00BC41BE" w:rsidRPr="00D31C6E">
        <w:t xml:space="preserve"> </w:t>
      </w:r>
      <w:r w:rsidRPr="00D31C6E">
        <w:t xml:space="preserve">are </w:t>
      </w:r>
      <w:r>
        <w:t>bursting</w:t>
      </w:r>
      <w:r w:rsidRPr="00D31C6E">
        <w:t xml:space="preserve"> with desires. We want things for ourselves, our loved ones, </w:t>
      </w:r>
      <w:r>
        <w:t>groups that we are and are not members of</w:t>
      </w:r>
      <w:r w:rsidRPr="00D31C6E">
        <w:t xml:space="preserve">, and the world as a whole. We want things briefly and enduringly, weakly and intensely, knowingly and unknowingly. We want things </w:t>
      </w:r>
      <w:r>
        <w:t>when we have correctly assessed their value and when we have not</w:t>
      </w:r>
      <w:r w:rsidRPr="00073222">
        <w:t>. Aristotle</w:t>
      </w:r>
      <w:r>
        <w:t xml:space="preserve"> says</w:t>
      </w:r>
      <w:r w:rsidRPr="00073222">
        <w:t xml:space="preserve"> (</w:t>
      </w:r>
      <w:r>
        <w:t>according to some interpretations</w:t>
      </w:r>
      <w:r w:rsidRPr="00073222">
        <w:t>) that in all these cases, we desire things in the</w:t>
      </w:r>
      <w:r w:rsidRPr="00D31C6E">
        <w:t xml:space="preserve"> guise of the </w:t>
      </w:r>
      <w:r w:rsidRPr="00AE2727">
        <w:t>good</w:t>
      </w:r>
      <w:r>
        <w:t xml:space="preserve"> (</w:t>
      </w:r>
      <w:r w:rsidR="006A7ED5">
        <w:t>that</w:t>
      </w:r>
      <w:r>
        <w:t xml:space="preserve"> is</w:t>
      </w:r>
      <w:r w:rsidRPr="001B37FD">
        <w:t>, only when we see them as good).</w:t>
      </w:r>
      <w:r w:rsidRPr="001B37FD">
        <w:rPr>
          <w:rStyle w:val="FootnoteReference"/>
        </w:rPr>
        <w:footnoteReference w:id="1"/>
      </w:r>
      <w:r w:rsidRPr="001B37FD">
        <w:t xml:space="preserve"> Though </w:t>
      </w:r>
      <w:r w:rsidR="0097679C">
        <w:t xml:space="preserve">some criticize </w:t>
      </w:r>
      <w:r w:rsidRPr="001B37FD">
        <w:t>that strong claim,</w:t>
      </w:r>
      <w:r w:rsidR="00FB1C11">
        <w:rPr>
          <w:rStyle w:val="FootnoteReference"/>
        </w:rPr>
        <w:footnoteReference w:id="2"/>
      </w:r>
      <w:r w:rsidRPr="001B37FD">
        <w:t xml:space="preserve"> this paper does not rely</w:t>
      </w:r>
      <w:r w:rsidRPr="00AE2727">
        <w:t xml:space="preserve"> on the strong claim that all desires are for things under the guise of the good, but on the weaker claims that (a) all desires ar</w:t>
      </w:r>
      <w:r>
        <w:t xml:space="preserve">e for things under some guise(s) </w:t>
      </w:r>
      <w:r w:rsidRPr="00AE2727">
        <w:t xml:space="preserve">and not others, and that (b) we </w:t>
      </w:r>
      <w:r w:rsidRPr="00AE2727">
        <w:rPr>
          <w:i/>
        </w:rPr>
        <w:t>often</w:t>
      </w:r>
      <w:r w:rsidRPr="00AE2727">
        <w:t xml:space="preserve"> desire things under the guise of the good</w:t>
      </w:r>
      <w:r>
        <w:t>.</w:t>
      </w:r>
      <w:r>
        <w:rPr>
          <w:rStyle w:val="FootnoteReference"/>
        </w:rPr>
        <w:footnoteReference w:id="3"/>
      </w:r>
    </w:p>
    <w:p w14:paraId="6FB2A0B7" w14:textId="4072F975" w:rsidR="00514FC6" w:rsidRDefault="00514FC6" w:rsidP="000E7EF5">
      <w:pPr>
        <w:pStyle w:val="FootnoteText"/>
        <w:ind w:firstLine="720"/>
      </w:pPr>
      <w:r w:rsidRPr="00AE2727">
        <w:t xml:space="preserve">Moreover, </w:t>
      </w:r>
      <w:r>
        <w:t xml:space="preserve">(c) </w:t>
      </w:r>
      <w:r w:rsidRPr="00AE2727">
        <w:t>we</w:t>
      </w:r>
      <w:r w:rsidRPr="00D31C6E">
        <w:t xml:space="preserve"> </w:t>
      </w:r>
      <w:r>
        <w:t>sometimes</w:t>
      </w:r>
      <w:r w:rsidRPr="00D31C6E">
        <w:t xml:space="preserve"> desire </w:t>
      </w:r>
      <w:r>
        <w:t>things</w:t>
      </w:r>
      <w:r w:rsidRPr="00D31C6E">
        <w:t xml:space="preserve"> in the guise of the </w:t>
      </w:r>
      <w:r w:rsidRPr="00AE2727">
        <w:rPr>
          <w:i/>
        </w:rPr>
        <w:t>best</w:t>
      </w:r>
      <w:r w:rsidRPr="00D31C6E">
        <w:t>. It is fairly common</w:t>
      </w:r>
      <w:r>
        <w:t>, at least in contexts familiar to me,</w:t>
      </w:r>
      <w:r w:rsidRPr="00D31C6E">
        <w:t xml:space="preserve"> to want something because it is the best, most, or only </w:t>
      </w:r>
      <w:r>
        <w:t>one</w:t>
      </w:r>
      <w:r w:rsidRPr="00D31C6E">
        <w:t xml:space="preserve"> of </w:t>
      </w:r>
      <w:r>
        <w:t>its</w:t>
      </w:r>
      <w:r w:rsidRPr="00D31C6E">
        <w:t xml:space="preserve"> kind. </w:t>
      </w:r>
      <w:r>
        <w:t>W</w:t>
      </w:r>
      <w:r w:rsidRPr="00D31C6E">
        <w:t xml:space="preserve">hen we desire something under such a description, the </w:t>
      </w:r>
      <w:r>
        <w:t xml:space="preserve">desire’s </w:t>
      </w:r>
      <w:r w:rsidRPr="00D31C6E">
        <w:t xml:space="preserve">satisfaction precludes anyone else </w:t>
      </w:r>
      <w:r w:rsidR="00600788">
        <w:t xml:space="preserve">from </w:t>
      </w:r>
      <w:r w:rsidRPr="00D31C6E">
        <w:t xml:space="preserve">also having </w:t>
      </w:r>
      <w:r>
        <w:t>what we desire</w:t>
      </w:r>
      <w:r w:rsidRPr="00D31C6E">
        <w:t>.</w:t>
      </w:r>
      <w:r>
        <w:rPr>
          <w:rStyle w:val="FootnoteReference"/>
        </w:rPr>
        <w:footnoteReference w:id="4"/>
      </w:r>
      <w:r w:rsidR="00600788">
        <w:t xml:space="preserve"> So</w:t>
      </w:r>
      <w:r w:rsidRPr="00D31C6E">
        <w:t xml:space="preserve"> I call </w:t>
      </w:r>
      <w:r>
        <w:t xml:space="preserve">these </w:t>
      </w:r>
      <w:r w:rsidRPr="00D31C6E">
        <w:t>exclusionary desires</w:t>
      </w:r>
      <w:r>
        <w:t xml:space="preserve"> and</w:t>
      </w:r>
      <w:r w:rsidRPr="00D31C6E">
        <w:t xml:space="preserve"> </w:t>
      </w:r>
      <w:r w:rsidRPr="000A05F8">
        <w:t xml:space="preserve">argue that, from a moral perspective, </w:t>
      </w:r>
      <w:r w:rsidR="003E5470" w:rsidRPr="00E20079">
        <w:t xml:space="preserve">we should </w:t>
      </w:r>
      <w:r w:rsidR="003E5470" w:rsidRPr="00E20079">
        <w:lastRenderedPageBreak/>
        <w:t xml:space="preserve">minimize exclusionary desires </w:t>
      </w:r>
      <w:r w:rsidR="003E5470" w:rsidRPr="00E20079">
        <w:rPr>
          <w:iCs/>
        </w:rPr>
        <w:t xml:space="preserve">to the extent that we are able to, </w:t>
      </w:r>
      <w:r w:rsidR="003E5470" w:rsidRPr="00E20079">
        <w:rPr>
          <w:rFonts w:cs="NewBaskerville-Roman"/>
          <w:lang w:eastAsia="ja-JP"/>
        </w:rPr>
        <w:t>when it does not require the sacrifice of other equally or more important values</w:t>
      </w:r>
      <w:r w:rsidR="003E5470">
        <w:rPr>
          <w:rFonts w:cs="NewBaskerville-Roman"/>
          <w:lang w:eastAsia="ja-JP"/>
        </w:rPr>
        <w:t>.</w:t>
      </w:r>
    </w:p>
    <w:p w14:paraId="3F68628E" w14:textId="0EC8CE4C" w:rsidR="00514FC6" w:rsidRPr="006818EB" w:rsidRDefault="00514FC6" w:rsidP="000E7EF5">
      <w:pPr>
        <w:pStyle w:val="FootnoteText"/>
        <w:ind w:firstLine="720"/>
      </w:pPr>
      <w:r>
        <w:t>This does not entail that wanting what is best is always bad. T</w:t>
      </w:r>
      <w:r w:rsidRPr="00BC6C9D">
        <w:t>he desire</w:t>
      </w:r>
      <w:r>
        <w:t>s</w:t>
      </w:r>
      <w:r w:rsidRPr="00BC6C9D">
        <w:t xml:space="preserve"> that I do my</w:t>
      </w:r>
      <w:r w:rsidRPr="005151A5">
        <w:t xml:space="preserve"> </w:t>
      </w:r>
      <w:r>
        <w:t xml:space="preserve">best or that </w:t>
      </w:r>
      <w:r w:rsidR="00441944">
        <w:t>others</w:t>
      </w:r>
      <w:r>
        <w:t xml:space="preserve"> do their</w:t>
      </w:r>
      <w:r w:rsidR="00441944">
        <w:t xml:space="preserve"> best</w:t>
      </w:r>
      <w:r>
        <w:t xml:space="preserve"> are untouched by my</w:t>
      </w:r>
      <w:r w:rsidRPr="00054A73">
        <w:t xml:space="preserve"> criticisms, because </w:t>
      </w:r>
      <w:r w:rsidR="00FB0151">
        <w:t>such desires</w:t>
      </w:r>
      <w:r>
        <w:t xml:space="preserve"> are not </w:t>
      </w:r>
      <w:r w:rsidRPr="00054A73">
        <w:t>exclusionary</w:t>
      </w:r>
      <w:r>
        <w:t>. My doing my best is compatible with you doing yours</w:t>
      </w:r>
      <w:r w:rsidR="008F2572">
        <w:t>, though we</w:t>
      </w:r>
      <w:r>
        <w:t xml:space="preserve"> </w:t>
      </w:r>
      <w:r w:rsidR="008F2572">
        <w:t xml:space="preserve">cannot both do </w:t>
      </w:r>
      <w:r w:rsidRPr="00FE6CA2">
        <w:rPr>
          <w:i/>
          <w:iCs/>
        </w:rPr>
        <w:t>the</w:t>
      </w:r>
      <w:r>
        <w:t xml:space="preserve"> best relative to a single standard</w:t>
      </w:r>
      <w:r w:rsidRPr="006818EB">
        <w:t xml:space="preserve">. Furthermore, </w:t>
      </w:r>
      <w:r>
        <w:t>neither a desire for</w:t>
      </w:r>
      <w:r w:rsidRPr="006818EB">
        <w:t xml:space="preserve"> some token of the best type of a thing </w:t>
      </w:r>
      <w:r>
        <w:t xml:space="preserve">nor a desire for </w:t>
      </w:r>
      <w:r w:rsidRPr="006818EB">
        <w:t>the over</w:t>
      </w:r>
      <w:r>
        <w:t xml:space="preserve">all best state of affairs is </w:t>
      </w:r>
      <w:r w:rsidRPr="006818EB">
        <w:t>exclusionary</w:t>
      </w:r>
      <w:r w:rsidR="008F2572">
        <w:t>,</w:t>
      </w:r>
      <w:r w:rsidRPr="006818EB">
        <w:t xml:space="preserve"> so </w:t>
      </w:r>
      <w:r>
        <w:t>neither of those are</w:t>
      </w:r>
      <w:r w:rsidRPr="006818EB">
        <w:t xml:space="preserve"> subject to my criticisms</w:t>
      </w:r>
      <w:r>
        <w:t xml:space="preserve"> either</w:t>
      </w:r>
      <w:r w:rsidRPr="006818EB">
        <w:t>.</w:t>
      </w:r>
    </w:p>
    <w:p w14:paraId="749B1C1C" w14:textId="77777777" w:rsidR="000F325A" w:rsidRDefault="00514FC6" w:rsidP="00FB0151">
      <w:pPr>
        <w:pStyle w:val="FootnoteText"/>
        <w:ind w:firstLine="720"/>
      </w:pPr>
      <w:r w:rsidRPr="006818EB">
        <w:t xml:space="preserve">With that clarification in mind, I </w:t>
      </w:r>
      <w:r w:rsidR="00FB0151">
        <w:t xml:space="preserve">shall </w:t>
      </w:r>
      <w:r w:rsidRPr="006818EB">
        <w:t>explain how exclusionary d</w:t>
      </w:r>
      <w:r w:rsidRPr="006649C5">
        <w:t>esires are like and unlike other desires</w:t>
      </w:r>
      <w:r>
        <w:t xml:space="preserve"> (Section 2)</w:t>
      </w:r>
      <w:r w:rsidRPr="006649C5">
        <w:t xml:space="preserve">, </w:t>
      </w:r>
      <w:r w:rsidR="00044359">
        <w:t xml:space="preserve">make two </w:t>
      </w:r>
      <w:r w:rsidRPr="006649C5">
        <w:t>argu</w:t>
      </w:r>
      <w:r w:rsidR="00044359">
        <w:t>ments</w:t>
      </w:r>
      <w:r w:rsidRPr="006649C5">
        <w:t xml:space="preserve"> that </w:t>
      </w:r>
      <w:r w:rsidRPr="00DF5BFB">
        <w:t xml:space="preserve">exclusionary desires should </w:t>
      </w:r>
      <w:r w:rsidR="00E66A8A" w:rsidRPr="00DF5BFB">
        <w:t xml:space="preserve">generally </w:t>
      </w:r>
      <w:r w:rsidRPr="00DF5BFB">
        <w:t xml:space="preserve">be avoided (Section 3), respond to </w:t>
      </w:r>
      <w:r w:rsidR="00044359">
        <w:t>two</w:t>
      </w:r>
      <w:r w:rsidR="00044359" w:rsidRPr="00DF5BFB">
        <w:t xml:space="preserve"> </w:t>
      </w:r>
      <w:r w:rsidRPr="00DF5BFB">
        <w:t xml:space="preserve">objections (Section 4), and </w:t>
      </w:r>
      <w:r w:rsidR="00E66A8A" w:rsidRPr="00DF5BFB">
        <w:t xml:space="preserve">discuss </w:t>
      </w:r>
      <w:r w:rsidR="00832B80" w:rsidRPr="00DF5BFB">
        <w:t>the appropriateness of blaming people for exclusionary desires</w:t>
      </w:r>
      <w:r w:rsidRPr="00DF5BFB">
        <w:t xml:space="preserve"> (Section </w:t>
      </w:r>
      <w:r w:rsidR="00DF5BFB" w:rsidRPr="00DF5BFB">
        <w:t>5</w:t>
      </w:r>
      <w:r w:rsidRPr="00DF5BFB">
        <w:t xml:space="preserve">). </w:t>
      </w:r>
    </w:p>
    <w:p w14:paraId="5E425AAA" w14:textId="7D9256E1" w:rsidR="00514FC6" w:rsidRDefault="00FB0151" w:rsidP="00FB0151">
      <w:pPr>
        <w:pStyle w:val="FootnoteText"/>
        <w:ind w:firstLine="720"/>
      </w:pPr>
      <w:r w:rsidRPr="00DF5BFB">
        <w:t>In</w:t>
      </w:r>
      <w:r>
        <w:t xml:space="preserve"> doing so, </w:t>
      </w:r>
      <w:r w:rsidR="00514FC6" w:rsidRPr="006649C5">
        <w:t>I take</w:t>
      </w:r>
      <w:r w:rsidR="00514FC6">
        <w:t xml:space="preserve"> it for granted that w</w:t>
      </w:r>
      <w:r w:rsidR="00514FC6" w:rsidRPr="00130F88">
        <w:t xml:space="preserve">e </w:t>
      </w:r>
      <w:r w:rsidR="00514FC6">
        <w:t>can be</w:t>
      </w:r>
      <w:r w:rsidR="00514FC6" w:rsidRPr="00130F88">
        <w:t xml:space="preserve"> morally responsible for our a</w:t>
      </w:r>
      <w:r w:rsidR="00514FC6">
        <w:t>ttitudes as well as our actions, accepting</w:t>
      </w:r>
      <w:r w:rsidR="00514FC6" w:rsidRPr="00502D96">
        <w:t xml:space="preserve"> a rationalist, </w:t>
      </w:r>
      <w:r>
        <w:t>not</w:t>
      </w:r>
      <w:r w:rsidR="00514FC6" w:rsidRPr="00502D96">
        <w:t xml:space="preserve"> volitionalist, account of the criteri</w:t>
      </w:r>
      <w:r w:rsidR="00514FC6">
        <w:t>a</w:t>
      </w:r>
      <w:r w:rsidR="00514FC6" w:rsidRPr="00502D96">
        <w:t xml:space="preserve"> for moral responsibility.</w:t>
      </w:r>
      <w:r w:rsidR="00514FC6">
        <w:rPr>
          <w:rStyle w:val="FootnoteReference"/>
        </w:rPr>
        <w:footnoteReference w:id="5"/>
      </w:r>
      <w:r w:rsidR="00514FC6">
        <w:t xml:space="preserve"> On </w:t>
      </w:r>
      <w:r w:rsidR="000E3067">
        <w:t xml:space="preserve">this </w:t>
      </w:r>
      <w:r w:rsidR="00514FC6">
        <w:t xml:space="preserve">view, </w:t>
      </w:r>
      <w:r w:rsidR="00514FC6" w:rsidRPr="0087648C">
        <w:t>an agent is morally responsible for an attitude when it reflects that agent’s evaluative judgments and thus the agent’s rational activity.</w:t>
      </w:r>
      <w:r w:rsidR="00514FC6">
        <w:t xml:space="preserve"> So</w:t>
      </w:r>
      <w:r w:rsidR="00514FC6" w:rsidRPr="00130F88">
        <w:t xml:space="preserve"> we bear moral responsibility for some things that we do not and cannot </w:t>
      </w:r>
      <w:r w:rsidR="00514FC6" w:rsidRPr="00130F88">
        <w:lastRenderedPageBreak/>
        <w:t xml:space="preserve">directly or voluntarily </w:t>
      </w:r>
      <w:r w:rsidR="00514FC6" w:rsidRPr="0087648C">
        <w:t>control or choose</w:t>
      </w:r>
      <w:r w:rsidR="00514FC6">
        <w:t xml:space="preserve">, contra </w:t>
      </w:r>
      <w:r w:rsidR="00514FC6" w:rsidRPr="0087648C">
        <w:t>volitional</w:t>
      </w:r>
      <w:r w:rsidR="00514FC6">
        <w:t>ist</w:t>
      </w:r>
      <w:r w:rsidR="00514FC6" w:rsidRPr="0087648C">
        <w:t xml:space="preserve"> accounts of responsibility. </w:t>
      </w:r>
      <w:r w:rsidR="00514FC6">
        <w:t>D</w:t>
      </w:r>
      <w:r w:rsidR="00514FC6" w:rsidRPr="0087648C">
        <w:t xml:space="preserve">esires are one type of intentional attitudes for which we can be morally responsible, </w:t>
      </w:r>
      <w:r w:rsidR="00514FC6" w:rsidRPr="009F6E4F">
        <w:t>because they can reflect our evaluative judgments and are in principle subject to rational revision</w:t>
      </w:r>
      <w:r w:rsidR="00514FC6" w:rsidRPr="0087648C">
        <w:t>.</w:t>
      </w:r>
      <w:r w:rsidR="00514FC6">
        <w:t xml:space="preserve"> </w:t>
      </w:r>
      <w:r w:rsidR="009B157E">
        <w:t xml:space="preserve">Assuming this account of moral responsibility, I argue that </w:t>
      </w:r>
      <w:r w:rsidR="00162C6F">
        <w:t>people</w:t>
      </w:r>
      <w:r w:rsidR="00285BD4">
        <w:t xml:space="preserve"> can be</w:t>
      </w:r>
      <w:r w:rsidR="009B157E">
        <w:t xml:space="preserve"> blameworthy for wanting what is best, but </w:t>
      </w:r>
      <w:r w:rsidR="00285BD4">
        <w:t xml:space="preserve">that </w:t>
      </w:r>
      <w:r w:rsidR="009B157E">
        <w:t xml:space="preserve">we are rarely justified in actually blaming people </w:t>
      </w:r>
      <w:r w:rsidR="0086326C">
        <w:t>for having exclusionary desires</w:t>
      </w:r>
      <w:r w:rsidR="009B157E">
        <w:t>.</w:t>
      </w:r>
    </w:p>
    <w:p w14:paraId="62E5E706" w14:textId="77777777" w:rsidR="00514FC6" w:rsidRPr="00763438" w:rsidRDefault="00514FC6" w:rsidP="006E019B">
      <w:pPr>
        <w:pStyle w:val="FootnoteText"/>
      </w:pPr>
    </w:p>
    <w:p w14:paraId="62B8C4C7" w14:textId="3B119BA3" w:rsidR="00514FC6" w:rsidRDefault="00514FC6" w:rsidP="00FB1C11">
      <w:pPr>
        <w:pStyle w:val="FootnoteText"/>
        <w:keepNext/>
      </w:pPr>
      <w:r w:rsidRPr="0076191C">
        <w:rPr>
          <w:b/>
        </w:rPr>
        <w:t xml:space="preserve">2. </w:t>
      </w:r>
      <w:r w:rsidR="0076191C" w:rsidRPr="0076191C">
        <w:rPr>
          <w:b/>
        </w:rPr>
        <w:t>Exclusionary Desires &amp; Their Revisabilit</w:t>
      </w:r>
      <w:r w:rsidR="0076191C">
        <w:rPr>
          <w:b/>
        </w:rPr>
        <w:t>y</w:t>
      </w:r>
    </w:p>
    <w:p w14:paraId="27D3D9AB" w14:textId="2B702044" w:rsidR="00514FC6" w:rsidRDefault="00514FC6" w:rsidP="006E019B">
      <w:pPr>
        <w:pStyle w:val="FootnoteText"/>
      </w:pPr>
      <w:r w:rsidRPr="00117197">
        <w:t>If</w:t>
      </w:r>
      <w:r>
        <w:t xml:space="preserve"> I am correct that</w:t>
      </w:r>
      <w:r w:rsidRPr="00117197">
        <w:t xml:space="preserve"> desires are mental states for which we are responsible, then it is sometimes appropriate to make moral assessments of people (including ourselves)</w:t>
      </w:r>
      <w:r>
        <w:t xml:space="preserve"> because of their</w:t>
      </w:r>
      <w:r w:rsidRPr="00C53C2A">
        <w:t xml:space="preserve"> desires</w:t>
      </w:r>
      <w:r w:rsidRPr="000C7ADB">
        <w:t xml:space="preserve">. </w:t>
      </w:r>
      <w:r>
        <w:t>For</w:t>
      </w:r>
      <w:r w:rsidRPr="000C7ADB">
        <w:t xml:space="preserve"> our desires </w:t>
      </w:r>
      <w:r>
        <w:t xml:space="preserve">can </w:t>
      </w:r>
      <w:r w:rsidRPr="000C7ADB">
        <w:t>reflect our</w:t>
      </w:r>
      <w:r w:rsidRPr="00C53C2A">
        <w:t xml:space="preserve"> evaluative judgments</w:t>
      </w:r>
      <w:r w:rsidRPr="000C7ADB">
        <w:t xml:space="preserve"> and are in principle open to rational revision</w:t>
      </w:r>
      <w:r w:rsidRPr="00C53C2A">
        <w:t>.</w:t>
      </w:r>
      <w:r>
        <w:t xml:space="preserve"> </w:t>
      </w:r>
      <w:r w:rsidRPr="00C53C2A">
        <w:t xml:space="preserve">For example, </w:t>
      </w:r>
      <w:r>
        <w:t>as a</w:t>
      </w:r>
      <w:r w:rsidRPr="00C53C2A">
        <w:t xml:space="preserve"> vegetarian</w:t>
      </w:r>
      <w:r>
        <w:t>, when I learn</w:t>
      </w:r>
      <w:r w:rsidRPr="00C53C2A">
        <w:t xml:space="preserve"> that a particularly piquant-smelling dish contains meat, </w:t>
      </w:r>
      <w:r>
        <w:t xml:space="preserve">I tend to </w:t>
      </w:r>
      <w:r w:rsidRPr="00C53C2A">
        <w:t>revise</w:t>
      </w:r>
      <w:r>
        <w:t xml:space="preserve"> my</w:t>
      </w:r>
      <w:r w:rsidRPr="00C53C2A">
        <w:t xml:space="preserve"> desires relative to it. </w:t>
      </w:r>
      <w:r>
        <w:t>If I had a</w:t>
      </w:r>
      <w:r w:rsidRPr="00C53C2A">
        <w:t xml:space="preserve"> desire to eat </w:t>
      </w:r>
      <w:r w:rsidR="00E66A8A">
        <w:t>it</w:t>
      </w:r>
      <w:r>
        <w:t>, the desire</w:t>
      </w:r>
      <w:r w:rsidRPr="00C53C2A">
        <w:t xml:space="preserve"> </w:t>
      </w:r>
      <w:r>
        <w:t>might or might</w:t>
      </w:r>
      <w:r w:rsidRPr="00C53C2A">
        <w:t xml:space="preserve"> not </w:t>
      </w:r>
      <w:r>
        <w:t xml:space="preserve">disappear </w:t>
      </w:r>
      <w:r w:rsidRPr="00C53C2A">
        <w:t>entirely</w:t>
      </w:r>
      <w:r>
        <w:t>, but the character of the</w:t>
      </w:r>
      <w:r w:rsidRPr="00C53C2A">
        <w:t xml:space="preserve"> desire </w:t>
      </w:r>
      <w:r>
        <w:t xml:space="preserve">would change </w:t>
      </w:r>
      <w:r w:rsidRPr="00C53C2A">
        <w:t xml:space="preserve">in a way that mirrors </w:t>
      </w:r>
      <w:r>
        <w:t>my</w:t>
      </w:r>
      <w:r w:rsidRPr="00C53C2A">
        <w:t xml:space="preserve"> evaluative judgments about the </w:t>
      </w:r>
      <w:r>
        <w:t>in</w:t>
      </w:r>
      <w:r w:rsidRPr="00C53C2A">
        <w:t xml:space="preserve">appropriateness of </w:t>
      </w:r>
      <w:r>
        <w:t xml:space="preserve">my </w:t>
      </w:r>
      <w:r w:rsidRPr="00C53C2A">
        <w:t xml:space="preserve">eating </w:t>
      </w:r>
      <w:r w:rsidR="00E66A8A">
        <w:t>the dish</w:t>
      </w:r>
      <w:r>
        <w:t>.</w:t>
      </w:r>
      <w:r>
        <w:rPr>
          <w:rStyle w:val="FootnoteReference"/>
        </w:rPr>
        <w:footnoteReference w:id="6"/>
      </w:r>
    </w:p>
    <w:p w14:paraId="44FD27D0" w14:textId="615A2B3A" w:rsidR="00514FC6" w:rsidRPr="002A5AED" w:rsidRDefault="00514FC6" w:rsidP="002E44F8">
      <w:pPr>
        <w:pStyle w:val="FootnoteText"/>
        <w:ind w:firstLine="720"/>
      </w:pPr>
      <w:r>
        <w:t>This example helps show that w</w:t>
      </w:r>
      <w:r w:rsidRPr="00C53C2A">
        <w:t>hen someone desires something, they desire it under one or more, but not all possible descriptions.</w:t>
      </w:r>
      <w:r>
        <w:t xml:space="preserve"> </w:t>
      </w:r>
      <w:r w:rsidRPr="00C53C2A">
        <w:t xml:space="preserve">For example, one might desire a </w:t>
      </w:r>
      <w:r w:rsidRPr="00C53C2A">
        <w:lastRenderedPageBreak/>
        <w:t>particular plate</w:t>
      </w:r>
      <w:r w:rsidR="00A71B82">
        <w:t xml:space="preserve"> of food under the description “</w:t>
      </w:r>
      <w:r w:rsidRPr="00C53C2A">
        <w:t>a be</w:t>
      </w:r>
      <w:r w:rsidR="00A71B82">
        <w:t>autifully arranged meal</w:t>
      </w:r>
      <w:r>
        <w:t>,</w:t>
      </w:r>
      <w:r w:rsidR="00A71B82">
        <w:t>” and “a nutritious meal</w:t>
      </w:r>
      <w:r>
        <w:t>,</w:t>
      </w:r>
      <w:r w:rsidR="00A71B82">
        <w:t>” but not “an expensive indulgence</w:t>
      </w:r>
      <w:r>
        <w:t>.</w:t>
      </w:r>
      <w:r w:rsidR="00A71B82">
        <w:t>”</w:t>
      </w:r>
      <w:r w:rsidRPr="00C53C2A">
        <w:t xml:space="preserve"> All three </w:t>
      </w:r>
      <w:r>
        <w:t xml:space="preserve">may be </w:t>
      </w:r>
      <w:r w:rsidR="004A6487">
        <w:t>accurate</w:t>
      </w:r>
      <w:r>
        <w:t xml:space="preserve"> descriptions of it</w:t>
      </w:r>
      <w:r w:rsidRPr="00C53C2A">
        <w:t>, but no</w:t>
      </w:r>
      <w:r>
        <w:t xml:space="preserve">t all </w:t>
      </w:r>
      <w:r w:rsidR="004A6487">
        <w:t>accurate</w:t>
      </w:r>
      <w:r w:rsidRPr="00C53C2A">
        <w:t xml:space="preserve"> descr</w:t>
      </w:r>
      <w:r>
        <w:t xml:space="preserve">iptions highlight features that one finds </w:t>
      </w:r>
      <w:r w:rsidRPr="00C53C2A">
        <w:t>appealing.</w:t>
      </w:r>
      <w:r>
        <w:t xml:space="preserve"> Similar</w:t>
      </w:r>
      <w:r w:rsidRPr="00C53C2A">
        <w:t xml:space="preserve">ly, </w:t>
      </w:r>
      <w:r w:rsidRPr="002A5AED">
        <w:t>I might desire to make someone laugh, not unde</w:t>
      </w:r>
      <w:r w:rsidR="00A71B82">
        <w:t>r the description “</w:t>
      </w:r>
      <w:r w:rsidRPr="002A5AED">
        <w:t>laugh</w:t>
      </w:r>
      <w:r w:rsidR="00A71B82">
        <w:t xml:space="preserve"> at me out of cruelty” or “</w:t>
      </w:r>
      <w:r w:rsidRPr="002A5AED">
        <w:t>laugh with me out of pity and embarrassment</w:t>
      </w:r>
      <w:r>
        <w:t>,</w:t>
      </w:r>
      <w:r w:rsidR="00A71B82">
        <w:t>”</w:t>
      </w:r>
      <w:r w:rsidRPr="002A5AED">
        <w:t xml:space="preserve"> but instead </w:t>
      </w:r>
      <w:r w:rsidR="00A71B82">
        <w:t>“</w:t>
      </w:r>
      <w:r w:rsidRPr="002A5AED">
        <w:t>laugh at the cleverness of my witticism</w:t>
      </w:r>
      <w:r>
        <w:t>.</w:t>
      </w:r>
      <w:r w:rsidR="00A71B82">
        <w:t>”</w:t>
      </w:r>
      <w:r w:rsidRPr="002A5AED">
        <w:t xml:space="preserve"> </w:t>
      </w:r>
    </w:p>
    <w:p w14:paraId="7179A42F" w14:textId="676A63FE" w:rsidR="00514FC6" w:rsidRDefault="00514FC6" w:rsidP="002E44F8">
      <w:pPr>
        <w:pStyle w:val="FootnoteText"/>
        <w:ind w:firstLine="720"/>
      </w:pPr>
      <w:r w:rsidRPr="002A5AED">
        <w:t>Of course, the descriptions under which we desire things can be opaque to us.</w:t>
      </w:r>
      <w:r w:rsidRPr="002A5AED">
        <w:rPr>
          <w:rStyle w:val="FootnoteReference"/>
        </w:rPr>
        <w:footnoteReference w:id="7"/>
      </w:r>
      <w:r w:rsidRPr="002A5AED">
        <w:t xml:space="preserve"> Someone with a finely</w:t>
      </w:r>
      <w:r>
        <w:t xml:space="preserve"> tuned sense of social dynamics</w:t>
      </w:r>
      <w:r w:rsidRPr="0037237A">
        <w:t xml:space="preserve"> might desire</w:t>
      </w:r>
      <w:r>
        <w:t xml:space="preserve"> to leave a party without realizing</w:t>
      </w:r>
      <w:r w:rsidR="000961DF">
        <w:t xml:space="preserve"> that she specifically desires “</w:t>
      </w:r>
      <w:r>
        <w:t>to flee before these peo</w:t>
      </w:r>
      <w:r w:rsidR="000961DF">
        <w:t>ple start yelling at each other</w:t>
      </w:r>
      <w:r>
        <w:t>.</w:t>
      </w:r>
      <w:r w:rsidR="000961DF">
        <w:t>”</w:t>
      </w:r>
      <w:r w:rsidRPr="0037237A">
        <w:t xml:space="preserve"> </w:t>
      </w:r>
      <w:r>
        <w:t>Similarly, we can explicitly deny that we desire things or that we desire them under certain descriptions; a white pers</w:t>
      </w:r>
      <w:r w:rsidR="000961DF">
        <w:t>on who prides himself on being “color-blind”</w:t>
      </w:r>
      <w:r>
        <w:t xml:space="preserve"> might want to avoid encountering people of color when alone after dark, while explicitly denying that he has any such a desire. </w:t>
      </w:r>
    </w:p>
    <w:p w14:paraId="517BE121" w14:textId="38DB1417" w:rsidR="00514FC6" w:rsidRPr="001B4B5F" w:rsidRDefault="00E8009B" w:rsidP="002E44F8">
      <w:pPr>
        <w:pStyle w:val="FootnoteText"/>
        <w:ind w:firstLine="720"/>
      </w:pPr>
      <w:r>
        <w:t>Furthermore, d</w:t>
      </w:r>
      <w:r w:rsidR="00514FC6" w:rsidRPr="00C53C2A">
        <w:t xml:space="preserve">esiring something </w:t>
      </w:r>
      <w:r w:rsidR="00514FC6" w:rsidRPr="00CE1546">
        <w:t>under one description can</w:t>
      </w:r>
      <w:r w:rsidR="00514FC6">
        <w:t xml:space="preserve"> </w:t>
      </w:r>
      <w:r w:rsidR="00514FC6" w:rsidRPr="00CE1546">
        <w:t xml:space="preserve">be </w:t>
      </w:r>
      <w:r w:rsidR="00514FC6">
        <w:t xml:space="preserve">morally </w:t>
      </w:r>
      <w:r w:rsidR="00514FC6" w:rsidRPr="00CE1546">
        <w:t xml:space="preserve">better than desiring it under another. For the descriptions under which we desire things are intimately connected to the </w:t>
      </w:r>
      <w:r w:rsidR="00514FC6" w:rsidRPr="00CE1546">
        <w:rPr>
          <w:i/>
        </w:rPr>
        <w:t>reasons</w:t>
      </w:r>
      <w:r w:rsidR="00514FC6" w:rsidRPr="00CE1546">
        <w:t xml:space="preserve"> that we find things desirable, and thus reflect </w:t>
      </w:r>
      <w:r w:rsidR="00514FC6" w:rsidRPr="00CE1546">
        <w:lastRenderedPageBreak/>
        <w:t xml:space="preserve">better and worse </w:t>
      </w:r>
      <w:r w:rsidR="00514FC6">
        <w:t xml:space="preserve">exercises </w:t>
      </w:r>
      <w:r w:rsidR="00514FC6" w:rsidRPr="00CE1546">
        <w:t xml:space="preserve">of </w:t>
      </w:r>
      <w:r w:rsidR="00514FC6">
        <w:t xml:space="preserve">moral </w:t>
      </w:r>
      <w:r w:rsidR="00514FC6" w:rsidRPr="001B4B5F">
        <w:t>agency.</w:t>
      </w:r>
      <w:r w:rsidR="00514FC6" w:rsidRPr="001B4B5F">
        <w:rPr>
          <w:rStyle w:val="FootnoteReference"/>
        </w:rPr>
        <w:footnoteReference w:id="8"/>
      </w:r>
      <w:r w:rsidR="00514FC6" w:rsidRPr="001B4B5F">
        <w:t xml:space="preserve"> For example, a parent might desire to stop smoking under the description </w:t>
      </w:r>
      <w:r w:rsidR="001B4B5F" w:rsidRPr="001B4B5F">
        <w:t>“stop yellowing my teeth” or “</w:t>
      </w:r>
      <w:r w:rsidR="00514FC6" w:rsidRPr="001B4B5F">
        <w:t>stop endangering my kids with secondhand smok</w:t>
      </w:r>
      <w:r w:rsidR="001B4B5F" w:rsidRPr="001B4B5F">
        <w:t>e</w:t>
      </w:r>
      <w:r w:rsidR="00514FC6" w:rsidRPr="001B4B5F">
        <w:t>.</w:t>
      </w:r>
      <w:r w:rsidR="001B4B5F" w:rsidRPr="001B4B5F">
        <w:t>”</w:t>
      </w:r>
      <w:r w:rsidR="00514FC6" w:rsidRPr="001B4B5F">
        <w:t xml:space="preserve"> Or one could desire to avoid being</w:t>
      </w:r>
      <w:r w:rsidR="001B4B5F" w:rsidRPr="001B4B5F">
        <w:t xml:space="preserve"> violent under the description “</w:t>
      </w:r>
      <w:r w:rsidR="00514FC6" w:rsidRPr="001B4B5F">
        <w:t>avoid ac</w:t>
      </w:r>
      <w:r w:rsidR="001B4B5F" w:rsidRPr="001B4B5F">
        <w:t>tions that could put me in jail” or “avoid hurting others</w:t>
      </w:r>
      <w:r w:rsidR="00514FC6" w:rsidRPr="001B4B5F">
        <w:t>.</w:t>
      </w:r>
      <w:r w:rsidR="001B4B5F" w:rsidRPr="001B4B5F">
        <w:t>”</w:t>
      </w:r>
      <w:r w:rsidR="00514FC6" w:rsidRPr="001B4B5F">
        <w:t xml:space="preserve"> The latter are morally better desires insofar as they reflect morally better judgments.</w:t>
      </w:r>
      <w:r w:rsidR="00514FC6" w:rsidRPr="001B4B5F">
        <w:rPr>
          <w:rStyle w:val="FootnoteReference"/>
        </w:rPr>
        <w:footnoteReference w:id="9"/>
      </w:r>
      <w:r w:rsidR="00514FC6" w:rsidRPr="001B4B5F">
        <w:t xml:space="preserve"> </w:t>
      </w:r>
    </w:p>
    <w:p w14:paraId="35CEA11F" w14:textId="62176EE0" w:rsidR="00514FC6" w:rsidRDefault="00514FC6" w:rsidP="002E44F8">
      <w:pPr>
        <w:pStyle w:val="FootnoteText"/>
        <w:ind w:firstLine="720"/>
      </w:pPr>
      <w:r w:rsidRPr="001B4B5F">
        <w:t>Narrowing our focus, there are some</w:t>
      </w:r>
      <w:r>
        <w:t xml:space="preserve"> </w:t>
      </w:r>
      <w:r w:rsidRPr="00A1441D">
        <w:t xml:space="preserve">desires, which I call exclusionary desires, which are desires for </w:t>
      </w:r>
      <w:r>
        <w:t>goods</w:t>
      </w:r>
      <w:r w:rsidRPr="00A1441D">
        <w:t xml:space="preserve"> under descriptions such</w:t>
      </w:r>
      <w:r w:rsidRPr="00C53C2A">
        <w:t xml:space="preserve"> that </w:t>
      </w:r>
      <w:r w:rsidR="003535A1">
        <w:t>the desires’ satisfaction</w:t>
      </w:r>
      <w:r w:rsidRPr="00C53C2A">
        <w:t xml:space="preserve"> is </w:t>
      </w:r>
      <w:r w:rsidRPr="00165291">
        <w:t xml:space="preserve">logically </w:t>
      </w:r>
      <w:r w:rsidRPr="00C53C2A">
        <w:t xml:space="preserve">inconsistent with </w:t>
      </w:r>
      <w:r>
        <w:t>people other than the desiring subject</w:t>
      </w:r>
      <w:r w:rsidR="00C9271D">
        <w:t>s</w:t>
      </w:r>
      <w:r w:rsidRPr="00C53C2A">
        <w:t xml:space="preserve"> having </w:t>
      </w:r>
      <w:r>
        <w:t>the</w:t>
      </w:r>
      <w:r w:rsidRPr="00C53C2A">
        <w:t xml:space="preserve"> desired goods.</w:t>
      </w:r>
      <w:r>
        <w:t xml:space="preserve"> Examples of exclusionary desires include</w:t>
      </w:r>
      <w:r w:rsidRPr="00A16264">
        <w:t xml:space="preserve"> desiring to</w:t>
      </w:r>
      <w:r>
        <w:t>:</w:t>
      </w:r>
      <w:r w:rsidRPr="00A16264">
        <w:t xml:space="preserve"> earn the highest GPA in your class, be </w:t>
      </w:r>
      <w:r>
        <w:t>someone’s</w:t>
      </w:r>
      <w:r w:rsidRPr="00A16264">
        <w:t xml:space="preserve"> only </w:t>
      </w:r>
      <w:r>
        <w:t>sexual partner</w:t>
      </w:r>
      <w:r w:rsidRPr="00A16264">
        <w:t>, win the</w:t>
      </w:r>
      <w:r>
        <w:t xml:space="preserve"> </w:t>
      </w:r>
      <w:r w:rsidRPr="00A16264">
        <w:t xml:space="preserve">gold medal </w:t>
      </w:r>
      <w:r>
        <w:t>in</w:t>
      </w:r>
      <w:r w:rsidRPr="00A16264">
        <w:t xml:space="preserve"> women’s modern pentathlon at the </w:t>
      </w:r>
      <w:r>
        <w:t>next</w:t>
      </w:r>
      <w:r w:rsidRPr="00A16264">
        <w:t xml:space="preserve"> Olympics, be the majority shareholder of </w:t>
      </w:r>
      <w:r>
        <w:t>C</w:t>
      </w:r>
      <w:r w:rsidRPr="00A16264">
        <w:t>ompany</w:t>
      </w:r>
      <w:r>
        <w:t xml:space="preserve"> X</w:t>
      </w:r>
      <w:r w:rsidRPr="00A16264">
        <w:t>, and be the f</w:t>
      </w:r>
      <w:r>
        <w:t>irst of your friends to have a grandchild</w:t>
      </w:r>
      <w:r w:rsidRPr="00A16264">
        <w:t>.</w:t>
      </w:r>
      <w:r>
        <w:t xml:space="preserve"> These desires (unlike </w:t>
      </w:r>
      <w:r w:rsidR="001B7EC6">
        <w:t>a</w:t>
      </w:r>
      <w:r>
        <w:t xml:space="preserve"> desire to</w:t>
      </w:r>
      <w:r w:rsidR="00C06D2A">
        <w:t xml:space="preserve"> earn a 4.0 GPA, </w:t>
      </w:r>
      <w:r w:rsidR="001B7EC6">
        <w:t>have sex with person Y, achieve a personal best, buy stock in Company X, have a grandchild,</w:t>
      </w:r>
      <w:r>
        <w:t xml:space="preserve"> sleep in</w:t>
      </w:r>
      <w:r w:rsidR="00E901E6">
        <w:t>,</w:t>
      </w:r>
      <w:r>
        <w:t xml:space="preserve"> or learn Mandarin) are desires whose satisfaction precludes others from having the desired good; I call them exclusionary desires since their satisfaction excludes others from attaining the good in question.</w:t>
      </w:r>
    </w:p>
    <w:p w14:paraId="29B9AB3B" w14:textId="67B23744" w:rsidR="00514FC6" w:rsidRDefault="00514FC6" w:rsidP="002E44F8">
      <w:pPr>
        <w:pStyle w:val="FootnoteText"/>
        <w:ind w:firstLine="720"/>
      </w:pPr>
      <w:r>
        <w:lastRenderedPageBreak/>
        <w:t xml:space="preserve">Many </w:t>
      </w:r>
      <w:r w:rsidRPr="00A16264">
        <w:t xml:space="preserve">desires have this exclusionary </w:t>
      </w:r>
      <w:r w:rsidRPr="00DB7609">
        <w:t>character.</w:t>
      </w:r>
      <w:r w:rsidRPr="00DB7609">
        <w:rPr>
          <w:rStyle w:val="FootnoteReference"/>
        </w:rPr>
        <w:footnoteReference w:id="10"/>
      </w:r>
      <w:r w:rsidRPr="00DB7609">
        <w:t xml:space="preserve"> So</w:t>
      </w:r>
      <w:r>
        <w:t xml:space="preserve"> h</w:t>
      </w:r>
      <w:r w:rsidRPr="00A16264">
        <w:t xml:space="preserve">aving exclusionary desires </w:t>
      </w:r>
      <w:r>
        <w:t>probably seems</w:t>
      </w:r>
      <w:r w:rsidRPr="00A16264">
        <w:t xml:space="preserve"> like a nor</w:t>
      </w:r>
      <w:r>
        <w:t xml:space="preserve">mal, inevitable part of being </w:t>
      </w:r>
      <w:r w:rsidRPr="00A16264">
        <w:t>human.</w:t>
      </w:r>
      <w:r>
        <w:t xml:space="preserve"> One might even say that we are </w:t>
      </w:r>
      <w:r w:rsidR="00410E7E">
        <w:t>“hard-wired”</w:t>
      </w:r>
      <w:r>
        <w:t xml:space="preserve"> to have them.</w:t>
      </w:r>
      <w:r>
        <w:rPr>
          <w:rStyle w:val="FootnoteReference"/>
        </w:rPr>
        <w:footnoteReference w:id="11"/>
      </w:r>
      <w:r w:rsidRPr="00A16264">
        <w:t xml:space="preserve"> That </w:t>
      </w:r>
      <w:r>
        <w:t>seems</w:t>
      </w:r>
      <w:r w:rsidRPr="00A16264">
        <w:t xml:space="preserve"> true in that there </w:t>
      </w:r>
      <w:r>
        <w:t xml:space="preserve">are features of </w:t>
      </w:r>
      <w:r w:rsidRPr="00A16264">
        <w:t>human psychology that make us capable of, and maybe even prone to</w:t>
      </w:r>
      <w:r>
        <w:t xml:space="preserve"> having them</w:t>
      </w:r>
      <w:r w:rsidR="0039640E">
        <w:t xml:space="preserve"> (under certain conditions).</w:t>
      </w:r>
      <w:r>
        <w:t xml:space="preserve"> </w:t>
      </w:r>
      <w:r w:rsidR="0039640E">
        <w:t xml:space="preserve">It </w:t>
      </w:r>
      <w:r>
        <w:t>also</w:t>
      </w:r>
      <w:r w:rsidRPr="00A16264">
        <w:t xml:space="preserve"> </w:t>
      </w:r>
      <w:r w:rsidR="0039640E">
        <w:t xml:space="preserve">seems true </w:t>
      </w:r>
      <w:r w:rsidRPr="00A16264">
        <w:t xml:space="preserve">that existing social structures pressure us to form </w:t>
      </w:r>
      <w:r>
        <w:t>them</w:t>
      </w:r>
      <w:r w:rsidRPr="00A16264">
        <w:t>.</w:t>
      </w:r>
      <w:r>
        <w:rPr>
          <w:rStyle w:val="FootnoteReference"/>
        </w:rPr>
        <w:footnoteReference w:id="12"/>
      </w:r>
      <w:r w:rsidRPr="00A16264">
        <w:t xml:space="preserve"> </w:t>
      </w:r>
    </w:p>
    <w:p w14:paraId="051868EC" w14:textId="0DEF17A7" w:rsidR="00514FC6" w:rsidRPr="00A07204" w:rsidRDefault="00514FC6" w:rsidP="002E44F8">
      <w:pPr>
        <w:pStyle w:val="FootnoteText"/>
        <w:ind w:firstLine="720"/>
      </w:pPr>
      <w:r>
        <w:t>However, i</w:t>
      </w:r>
      <w:r w:rsidRPr="00A16264">
        <w:t>t is</w:t>
      </w:r>
      <w:r>
        <w:t xml:space="preserve"> not</w:t>
      </w:r>
      <w:r w:rsidRPr="00A16264">
        <w:t xml:space="preserve"> inevitable that any </w:t>
      </w:r>
      <w:r>
        <w:t>individual</w:t>
      </w:r>
      <w:r w:rsidRPr="00A16264">
        <w:t xml:space="preserve"> will have any particular exclusionary desire or have a certain number of </w:t>
      </w:r>
      <w:r>
        <w:t>them. Nor are the</w:t>
      </w:r>
      <w:r w:rsidRPr="00A16264">
        <w:t xml:space="preserve"> rate, distribution, and content of exclusionary desires inevitable at the social level.</w:t>
      </w:r>
      <w:r>
        <w:t xml:space="preserve"> For exclusionary desires, </w:t>
      </w:r>
      <w:r w:rsidRPr="00A16264">
        <w:t>like other desires, are</w:t>
      </w:r>
      <w:r>
        <w:t xml:space="preserve"> (in part) products of contingent socialization and in principle </w:t>
      </w:r>
      <w:r w:rsidRPr="00A16264">
        <w:t>subject to rational revision.</w:t>
      </w:r>
      <w:r>
        <w:t xml:space="preserve"> Of course, revising our desires is often difficult and frequently our attempts to </w:t>
      </w:r>
      <w:r w:rsidR="00FB02AD">
        <w:t>do so</w:t>
      </w:r>
      <w:r>
        <w:t xml:space="preserve"> are not wholly, if at all, successful. Nevertheless, r</w:t>
      </w:r>
      <w:r w:rsidRPr="00AC463D">
        <w:t xml:space="preserve">ational revision of our desires is </w:t>
      </w:r>
      <w:r>
        <w:t xml:space="preserve">in principle </w:t>
      </w:r>
      <w:r w:rsidRPr="00AC463D">
        <w:t xml:space="preserve">possible, </w:t>
      </w:r>
      <w:r>
        <w:t>though</w:t>
      </w:r>
      <w:r w:rsidRPr="00AC463D">
        <w:t xml:space="preserve"> </w:t>
      </w:r>
      <w:r w:rsidR="001D284C">
        <w:t xml:space="preserve">generally </w:t>
      </w:r>
      <w:r>
        <w:t>not</w:t>
      </w:r>
      <w:r w:rsidRPr="00AC463D">
        <w:t xml:space="preserve"> through a </w:t>
      </w:r>
      <w:r w:rsidRPr="00AC463D">
        <w:lastRenderedPageBreak/>
        <w:t xml:space="preserve">simple act of </w:t>
      </w:r>
      <w:r w:rsidRPr="00EF0B9D">
        <w:t xml:space="preserve">will. Furthermore, even if humans are </w:t>
      </w:r>
      <w:r w:rsidR="00A42660">
        <w:t>“hard-wired”</w:t>
      </w:r>
      <w:r>
        <w:t xml:space="preserve"> to have exclusionary desires, i</w:t>
      </w:r>
      <w:r w:rsidRPr="00EF0B9D">
        <w:t>t does not mean that such desires increase fitness; they could be evolutionary by-products</w:t>
      </w:r>
      <w:r w:rsidR="006215D2">
        <w:t xml:space="preserve"> that never increased fitness, or they could have increased fitness in our evolutionary past</w:t>
      </w:r>
      <w:r w:rsidR="00E7453E">
        <w:t>,</w:t>
      </w:r>
      <w:r w:rsidR="006215D2">
        <w:t xml:space="preserve"> but not under present conditions</w:t>
      </w:r>
      <w:r w:rsidRPr="00EF0B9D">
        <w:t>. Either way, our awareness of selection processes means that we can intentionally intervene in them.</w:t>
      </w:r>
    </w:p>
    <w:p w14:paraId="2CCB208A" w14:textId="37F40B5A" w:rsidR="00514FC6" w:rsidRDefault="00514FC6" w:rsidP="002E44F8">
      <w:pPr>
        <w:pStyle w:val="FootnoteText"/>
        <w:ind w:firstLine="720"/>
      </w:pPr>
      <w:r>
        <w:t xml:space="preserve">Since I rely on the claim that desires are in principle subject to </w:t>
      </w:r>
      <w:r w:rsidRPr="001A7589">
        <w:t>rational revision</w:t>
      </w:r>
      <w:r>
        <w:t>, I want to clarify and defend it a bit more. First, consider the rational revision of desires at the level of an individual agent</w:t>
      </w:r>
      <w:r w:rsidRPr="00E908E7">
        <w:t xml:space="preserve">. For example, </w:t>
      </w:r>
      <w:r>
        <w:t xml:space="preserve">as a child, </w:t>
      </w:r>
      <w:r w:rsidRPr="00E908E7">
        <w:t xml:space="preserve">I </w:t>
      </w:r>
      <w:r>
        <w:t>desperately wanted</w:t>
      </w:r>
      <w:r w:rsidRPr="00E908E7">
        <w:t xml:space="preserve"> furry pets, but after the death of my beloved guinea pig, that desire changed</w:t>
      </w:r>
      <w:r w:rsidRPr="00AC463D">
        <w:t xml:space="preserve"> radically. I could not have merely willed</w:t>
      </w:r>
      <w:r>
        <w:t xml:space="preserve"> </w:t>
      </w:r>
      <w:r w:rsidRPr="00AC463D">
        <w:t>away</w:t>
      </w:r>
      <w:r w:rsidR="006215D2">
        <w:t xml:space="preserve"> the desire</w:t>
      </w:r>
      <w:r w:rsidRPr="00AC463D">
        <w:t xml:space="preserve"> </w:t>
      </w:r>
      <w:r>
        <w:t>(before or after</w:t>
      </w:r>
      <w:r w:rsidR="006215D2">
        <w:t xml:space="preserve"> his death</w:t>
      </w:r>
      <w:r>
        <w:t>)</w:t>
      </w:r>
      <w:r w:rsidRPr="00AC463D">
        <w:t xml:space="preserve">, but once I </w:t>
      </w:r>
      <w:r>
        <w:t>understood</w:t>
      </w:r>
      <w:r w:rsidRPr="00AC463D">
        <w:t xml:space="preserve"> how </w:t>
      </w:r>
      <w:r>
        <w:t>that death made me feel</w:t>
      </w:r>
      <w:r w:rsidRPr="00AC463D">
        <w:t xml:space="preserve">, </w:t>
      </w:r>
      <w:r>
        <w:t xml:space="preserve">my evaluative judgments about keeping pets altered, and </w:t>
      </w:r>
      <w:r w:rsidRPr="00AC463D">
        <w:t xml:space="preserve">my desire for pets was </w:t>
      </w:r>
      <w:r>
        <w:t>seriously, abruptly diminished (</w:t>
      </w:r>
      <w:r w:rsidRPr="00AC463D">
        <w:t xml:space="preserve">though not </w:t>
      </w:r>
      <w:r>
        <w:t>fully eliminated). This change was completely obvious to me</w:t>
      </w:r>
      <w:r w:rsidRPr="00AC463D">
        <w:t xml:space="preserve">. </w:t>
      </w:r>
    </w:p>
    <w:p w14:paraId="6D44D064" w14:textId="2DDB7556" w:rsidR="00514FC6" w:rsidRDefault="00514FC6" w:rsidP="002E44F8">
      <w:pPr>
        <w:pStyle w:val="FootnoteText"/>
        <w:ind w:firstLine="720"/>
      </w:pPr>
      <w:r>
        <w:t>However</w:t>
      </w:r>
      <w:r w:rsidRPr="00AC463D">
        <w:t xml:space="preserve">, sometimes our desires </w:t>
      </w:r>
      <w:r>
        <w:t>change</w:t>
      </w:r>
      <w:r w:rsidRPr="00AC463D">
        <w:t xml:space="preserve"> without our </w:t>
      </w:r>
      <w:r>
        <w:t>awareness</w:t>
      </w:r>
      <w:r w:rsidRPr="00AC463D">
        <w:t>.</w:t>
      </w:r>
      <w:r>
        <w:rPr>
          <w:rStyle w:val="FootnoteReference"/>
        </w:rPr>
        <w:footnoteReference w:id="13"/>
      </w:r>
      <w:r w:rsidRPr="00AC463D">
        <w:t xml:space="preserve"> For example, my </w:t>
      </w:r>
      <w:r>
        <w:t xml:space="preserve">residual </w:t>
      </w:r>
      <w:r w:rsidRPr="00AC463D">
        <w:t xml:space="preserve">desire for pets has been </w:t>
      </w:r>
      <w:r>
        <w:t>(almost) full</w:t>
      </w:r>
      <w:r w:rsidRPr="00AC463D">
        <w:t xml:space="preserve">y eliminated </w:t>
      </w:r>
      <w:r>
        <w:t>by thinking</w:t>
      </w:r>
      <w:r w:rsidRPr="00AC463D">
        <w:t xml:space="preserve"> more about pets’ environmental impact, pets’ experiences, animal domestication, </w:t>
      </w:r>
      <w:r>
        <w:t xml:space="preserve">the time and expense required to care for pets, </w:t>
      </w:r>
      <w:r w:rsidR="004A71F9">
        <w:t>etc.</w:t>
      </w:r>
      <w:r>
        <w:t xml:space="preserve"> —</w:t>
      </w:r>
      <w:r w:rsidRPr="00AC463D">
        <w:t xml:space="preserve"> though I only became aware of this</w:t>
      </w:r>
      <w:r>
        <w:t xml:space="preserve"> complex </w:t>
      </w:r>
      <w:r>
        <w:lastRenderedPageBreak/>
        <w:t>process of desire elimination</w:t>
      </w:r>
      <w:r w:rsidRPr="00AC463D">
        <w:t xml:space="preserve"> in hindsight. Because t</w:t>
      </w:r>
      <w:r>
        <w:t>he rational revision of desires can take</w:t>
      </w:r>
      <w:r w:rsidRPr="00AC463D">
        <w:t xml:space="preserve"> time, which can make it invisible to us, and </w:t>
      </w:r>
      <w:r>
        <w:t>can take</w:t>
      </w:r>
      <w:r w:rsidRPr="00AC463D">
        <w:t xml:space="preserve"> effort that we are often unwilling to expend, it</w:t>
      </w:r>
      <w:r>
        <w:t xml:space="preserve"> can</w:t>
      </w:r>
      <w:r w:rsidRPr="00AC463D">
        <w:t xml:space="preserve"> seem more unusual </w:t>
      </w:r>
      <w:r>
        <w:t xml:space="preserve">or difficult </w:t>
      </w:r>
      <w:r w:rsidRPr="00AC463D">
        <w:t>than it is</w:t>
      </w:r>
      <w:r>
        <w:t xml:space="preserve">. But it is possible, and it happens </w:t>
      </w:r>
      <w:r w:rsidR="004A71F9">
        <w:t>often</w:t>
      </w:r>
      <w:r w:rsidRPr="00AC463D">
        <w:t>.</w:t>
      </w:r>
      <w:r>
        <w:t xml:space="preserve"> </w:t>
      </w:r>
    </w:p>
    <w:p w14:paraId="21493206" w14:textId="02691905" w:rsidR="00514FC6" w:rsidRPr="001B37FD" w:rsidRDefault="00514FC6" w:rsidP="002E44F8">
      <w:pPr>
        <w:pStyle w:val="FootnoteText"/>
        <w:ind w:firstLine="720"/>
      </w:pPr>
      <w:r w:rsidRPr="005473E9">
        <w:t>More importantly, significant revisions to our desires are possible at the social lev</w:t>
      </w:r>
      <w:r>
        <w:t>el and over a longer time scale</w:t>
      </w:r>
      <w:r w:rsidRPr="005473E9">
        <w:t xml:space="preserve">. Our upbringing </w:t>
      </w:r>
      <w:r>
        <w:t>has</w:t>
      </w:r>
      <w:r w:rsidRPr="005473E9">
        <w:t xml:space="preserve"> </w:t>
      </w:r>
      <w:r>
        <w:t>an enormous</w:t>
      </w:r>
      <w:r w:rsidRPr="005473E9">
        <w:t xml:space="preserve"> impact on the desires that we </w:t>
      </w:r>
      <w:r>
        <w:t>do</w:t>
      </w:r>
      <w:r w:rsidRPr="005473E9">
        <w:t xml:space="preserve"> and do not form. Most Americans today have been socialized not </w:t>
      </w:r>
      <w:r>
        <w:t xml:space="preserve">to </w:t>
      </w:r>
      <w:r w:rsidRPr="005473E9">
        <w:t xml:space="preserve">desire to eat dogs or insects, to practice plural marriage or polyamory, or to </w:t>
      </w:r>
      <w:r>
        <w:t>live in multi-generation households</w:t>
      </w:r>
      <w:r w:rsidRPr="005473E9">
        <w:t xml:space="preserve">, but all those </w:t>
      </w:r>
      <w:r>
        <w:t>practices</w:t>
      </w:r>
      <w:r w:rsidRPr="005473E9">
        <w:t xml:space="preserve"> have been widely desired in different p</w:t>
      </w:r>
      <w:r>
        <w:t xml:space="preserve">laces and times, so it is </w:t>
      </w:r>
      <w:r w:rsidRPr="005473E9">
        <w:t xml:space="preserve">possible to socialize people differently relative to those </w:t>
      </w:r>
      <w:r w:rsidRPr="00352FE5">
        <w:t xml:space="preserve">desires. </w:t>
      </w:r>
      <w:r>
        <w:t xml:space="preserve">For instance, currently, social and economic forces are changing many Americans’ desires (and beliefs) about </w:t>
      </w:r>
      <w:r w:rsidRPr="001B37FD">
        <w:t>multi-generation households, as shown by the increasing nu</w:t>
      </w:r>
      <w:r w:rsidR="005E2FD9">
        <w:t>mbers of people living in them</w:t>
      </w:r>
      <w:r w:rsidRPr="001B37FD">
        <w:t>.</w:t>
      </w:r>
      <w:r w:rsidR="005E2FD9">
        <w:rPr>
          <w:rStyle w:val="FootnoteReference"/>
        </w:rPr>
        <w:footnoteReference w:id="14"/>
      </w:r>
    </w:p>
    <w:p w14:paraId="794E8B34" w14:textId="57313683" w:rsidR="00514FC6" w:rsidRPr="00352FE5" w:rsidRDefault="00514FC6" w:rsidP="002E44F8">
      <w:pPr>
        <w:pStyle w:val="FootnoteText"/>
        <w:ind w:firstLine="720"/>
      </w:pPr>
      <w:r w:rsidRPr="001B37FD">
        <w:t xml:space="preserve">Social forces can also impact not just </w:t>
      </w:r>
      <w:r w:rsidRPr="001B37FD">
        <w:rPr>
          <w:i/>
        </w:rPr>
        <w:t>which</w:t>
      </w:r>
      <w:r w:rsidRPr="001B37FD">
        <w:t xml:space="preserve"> objects we desire, but also the descriptions under which we desire them. Many</w:t>
      </w:r>
      <w:r>
        <w:t xml:space="preserve"> people desire a college degree, and social forces shape whether they desire it </w:t>
      </w:r>
      <w:r w:rsidR="00E841C3">
        <w:t>as</w:t>
      </w:r>
      <w:r>
        <w:t>: (i) a ticket to a better job, (</w:t>
      </w:r>
      <w:r w:rsidRPr="00F21115">
        <w:t xml:space="preserve">ii) </w:t>
      </w:r>
      <w:r>
        <w:t xml:space="preserve">a marker of </w:t>
      </w:r>
      <w:r w:rsidRPr="00F21115">
        <w:t xml:space="preserve">status in its own </w:t>
      </w:r>
      <w:r w:rsidRPr="00E01FAE">
        <w:t>right, (iii) a stepping</w:t>
      </w:r>
      <w:r>
        <w:t xml:space="preserve"> stone to graduate school, or </w:t>
      </w:r>
      <w:r w:rsidRPr="00E01FAE">
        <w:t xml:space="preserve">(iv) an end to </w:t>
      </w:r>
      <w:r>
        <w:t>(</w:t>
      </w:r>
      <w:r w:rsidRPr="00E01FAE">
        <w:t>certain</w:t>
      </w:r>
      <w:r>
        <w:t>)</w:t>
      </w:r>
      <w:r w:rsidRPr="00E01FAE">
        <w:t xml:space="preserve"> parental pressures. In</w:t>
      </w:r>
      <w:r>
        <w:t xml:space="preserve"> fact, the same person often desires a degree under different descriptions simultaneously or over time.</w:t>
      </w:r>
    </w:p>
    <w:p w14:paraId="3AA67611" w14:textId="633F530F" w:rsidR="00514FC6" w:rsidRDefault="00514FC6" w:rsidP="002E44F8">
      <w:pPr>
        <w:pStyle w:val="FootnoteText"/>
        <w:ind w:firstLine="720"/>
      </w:pPr>
      <w:r>
        <w:lastRenderedPageBreak/>
        <w:t>So i</w:t>
      </w:r>
      <w:r w:rsidRPr="00352FE5">
        <w:t xml:space="preserve">f we wanted to, we could develop educational programs and incentive structures that encourage people to have </w:t>
      </w:r>
      <w:r>
        <w:t>fewer exclusionary desires</w:t>
      </w:r>
      <w:r w:rsidRPr="00352FE5">
        <w:t xml:space="preserve">. In contemporary America, making significant advances in this direction would probably involve, among other things, changing how we think about sports, meritocracy, love, </w:t>
      </w:r>
      <w:r>
        <w:t>money, success, and</w:t>
      </w:r>
      <w:r w:rsidRPr="00352FE5">
        <w:t xml:space="preserve"> </w:t>
      </w:r>
      <w:r>
        <w:t xml:space="preserve">many </w:t>
      </w:r>
      <w:r w:rsidRPr="00352FE5">
        <w:t>other things that are central to our self-conceptio</w:t>
      </w:r>
      <w:r>
        <w:t>ns and cultural practices</w:t>
      </w:r>
      <w:r w:rsidRPr="00352FE5">
        <w:t xml:space="preserve">. </w:t>
      </w:r>
      <w:r>
        <w:t>But w</w:t>
      </w:r>
      <w:r w:rsidRPr="00352FE5">
        <w:t>hy</w:t>
      </w:r>
      <w:r>
        <w:t>, you might ask,</w:t>
      </w:r>
      <w:r w:rsidRPr="00352FE5">
        <w:t xml:space="preserve"> would we </w:t>
      </w:r>
      <w:r w:rsidRPr="003D2C9D">
        <w:t>want to do that?</w:t>
      </w:r>
    </w:p>
    <w:p w14:paraId="4F585F47" w14:textId="77777777" w:rsidR="00514FC6" w:rsidRPr="003D2C9D" w:rsidRDefault="00514FC6" w:rsidP="006E019B">
      <w:pPr>
        <w:pStyle w:val="FootnoteText"/>
      </w:pPr>
    </w:p>
    <w:p w14:paraId="7778192A" w14:textId="1491544C" w:rsidR="00514FC6" w:rsidRPr="00EA334C" w:rsidRDefault="00514FC6" w:rsidP="00275FEA">
      <w:pPr>
        <w:pStyle w:val="FootnoteText"/>
        <w:keepNext/>
        <w:rPr>
          <w:b/>
        </w:rPr>
      </w:pPr>
      <w:r w:rsidRPr="00EA334C">
        <w:rPr>
          <w:b/>
        </w:rPr>
        <w:t xml:space="preserve">3. </w:t>
      </w:r>
      <w:r w:rsidR="00EA334C" w:rsidRPr="00EA334C">
        <w:rPr>
          <w:b/>
        </w:rPr>
        <w:t xml:space="preserve">Why (Try to) Diminish Our Exclusionary Desires? </w:t>
      </w:r>
    </w:p>
    <w:p w14:paraId="2B8A2C80" w14:textId="54523F85" w:rsidR="00514FC6" w:rsidRDefault="00514FC6" w:rsidP="006E019B">
      <w:pPr>
        <w:pStyle w:val="FootnoteText"/>
      </w:pPr>
      <w:r>
        <w:t xml:space="preserve">Let us consider two arguments in favor of minimizing exclusionary desires: one focusing on </w:t>
      </w:r>
      <w:r w:rsidR="008C4BD2">
        <w:t>competition</w:t>
      </w:r>
      <w:r>
        <w:t xml:space="preserve">, the other on </w:t>
      </w:r>
      <w:r w:rsidR="008C4BD2">
        <w:t>generosity</w:t>
      </w:r>
      <w:r>
        <w:t xml:space="preserve">. </w:t>
      </w:r>
      <w:r w:rsidR="00984AF9">
        <w:t>The former is robustly empirical, drawing on a wide rang</w:t>
      </w:r>
      <w:r w:rsidR="00022F53">
        <w:t>e of empirical studies from multiple disciplines, while t</w:t>
      </w:r>
      <w:r w:rsidR="00984AF9">
        <w:t xml:space="preserve">he latter is more conceptual. </w:t>
      </w:r>
      <w:r w:rsidR="00D5500B">
        <w:t>Neither</w:t>
      </w:r>
      <w:r w:rsidR="006E70E0">
        <w:t xml:space="preserve"> is conclusive, but jointly, they provide significant </w:t>
      </w:r>
      <w:r w:rsidR="00A45B36">
        <w:t xml:space="preserve">moral </w:t>
      </w:r>
      <w:r w:rsidR="006E70E0">
        <w:t xml:space="preserve">reason to </w:t>
      </w:r>
      <w:r w:rsidR="00022F53">
        <w:t>try</w:t>
      </w:r>
      <w:r w:rsidR="00984AF9">
        <w:t xml:space="preserve"> to diminish</w:t>
      </w:r>
      <w:r w:rsidR="006E70E0">
        <w:t xml:space="preserve"> exclusionary desires.</w:t>
      </w:r>
    </w:p>
    <w:p w14:paraId="505E5513" w14:textId="44C0F688" w:rsidR="00781132" w:rsidRDefault="00984AF9" w:rsidP="006E019B">
      <w:pPr>
        <w:pStyle w:val="FootnoteText"/>
      </w:pPr>
      <w:r>
        <w:tab/>
      </w:r>
      <w:r w:rsidR="00CA5087" w:rsidRPr="00F80E19">
        <w:t>But</w:t>
      </w:r>
      <w:r w:rsidR="00D37586" w:rsidRPr="00F80E19">
        <w:t xml:space="preserve"> </w:t>
      </w:r>
      <w:r w:rsidR="00496B46" w:rsidRPr="00F80E19">
        <w:t>first</w:t>
      </w:r>
      <w:r w:rsidR="00CA5087" w:rsidRPr="00F80E19">
        <w:t>,</w:t>
      </w:r>
      <w:r w:rsidR="00496B46" w:rsidRPr="00F80E19">
        <w:t xml:space="preserve"> </w:t>
      </w:r>
      <w:r w:rsidR="00F80E19" w:rsidRPr="00F80E19">
        <w:t>note</w:t>
      </w:r>
      <w:r w:rsidR="007E708B">
        <w:t xml:space="preserve"> </w:t>
      </w:r>
      <w:r>
        <w:t xml:space="preserve">that </w:t>
      </w:r>
      <w:r w:rsidR="00CA5087">
        <w:t>my arguments in favor of diminish</w:t>
      </w:r>
      <w:r>
        <w:t>ing exclusionary d</w:t>
      </w:r>
      <w:r w:rsidR="00CA5087">
        <w:t>esires do</w:t>
      </w:r>
      <w:r>
        <w:t xml:space="preserve"> not </w:t>
      </w:r>
      <w:r w:rsidR="00CA5087">
        <w:t xml:space="preserve">entail that we should eliminate </w:t>
      </w:r>
      <w:r>
        <w:t>sport</w:t>
      </w:r>
      <w:r w:rsidR="007E708B">
        <w:t>s</w:t>
      </w:r>
      <w:r w:rsidR="002B3838">
        <w:t xml:space="preserve">, games, </w:t>
      </w:r>
      <w:r>
        <w:t xml:space="preserve">sports fandom, or </w:t>
      </w:r>
      <w:r w:rsidR="00496B46">
        <w:t>exclusive</w:t>
      </w:r>
      <w:r w:rsidR="00486523">
        <w:t xml:space="preserve"> </w:t>
      </w:r>
      <w:r w:rsidR="00486523" w:rsidRPr="00CA5087">
        <w:t>romantic/</w:t>
      </w:r>
      <w:r w:rsidRPr="00CA5087">
        <w:t>sexual relationship</w:t>
      </w:r>
      <w:r w:rsidR="007E708B" w:rsidRPr="00CA5087">
        <w:t>s</w:t>
      </w:r>
      <w:r w:rsidRPr="00CA5087">
        <w:t xml:space="preserve">. </w:t>
      </w:r>
      <w:r w:rsidR="00496B46" w:rsidRPr="00CA5087">
        <w:t>T</w:t>
      </w:r>
      <w:r w:rsidR="00486523" w:rsidRPr="00CA5087">
        <w:t>hose practices can exist in the absence of exclusionary desires</w:t>
      </w:r>
      <w:r w:rsidR="00496B46" w:rsidRPr="00CA5087">
        <w:t xml:space="preserve"> (though </w:t>
      </w:r>
      <w:r w:rsidR="00CA5087" w:rsidRPr="00CA5087">
        <w:t xml:space="preserve">they would </w:t>
      </w:r>
      <w:r w:rsidR="00CA5087">
        <w:t>differ</w:t>
      </w:r>
      <w:r w:rsidR="00CA5087" w:rsidRPr="00CA5087">
        <w:t xml:space="preserve"> in some respects </w:t>
      </w:r>
      <w:r w:rsidR="00A45B36">
        <w:t>from current forms of them</w:t>
      </w:r>
      <w:r w:rsidR="00496B46" w:rsidRPr="00CA5087">
        <w:t>)</w:t>
      </w:r>
      <w:r w:rsidR="00486523" w:rsidRPr="00CA5087">
        <w:t>.</w:t>
      </w:r>
      <w:r w:rsidR="00486523">
        <w:t xml:space="preserve"> </w:t>
      </w:r>
      <w:r w:rsidR="000D1E1A">
        <w:t xml:space="preserve">For example, </w:t>
      </w:r>
      <w:r w:rsidR="00CC2E89">
        <w:t>athletes can</w:t>
      </w:r>
      <w:r w:rsidR="000D1E1A">
        <w:t xml:space="preserve"> be motivated solely by the desire </w:t>
      </w:r>
      <w:r w:rsidR="008F5459">
        <w:t xml:space="preserve">to have fun, </w:t>
      </w:r>
      <w:r w:rsidR="000D1E1A">
        <w:t>to achieve a personal best</w:t>
      </w:r>
      <w:r w:rsidR="008F5459">
        <w:t>,</w:t>
      </w:r>
      <w:r w:rsidR="000D1E1A">
        <w:t xml:space="preserve"> </w:t>
      </w:r>
      <w:r w:rsidR="00CC2E89">
        <w:t>and/</w:t>
      </w:r>
      <w:r w:rsidR="000D1E1A">
        <w:t xml:space="preserve">or to meet an objective standard that is not indexed to any competitor’s performance. </w:t>
      </w:r>
      <w:r w:rsidR="00781132">
        <w:t xml:space="preserve">Of course, not everyone who endorses </w:t>
      </w:r>
      <w:r w:rsidR="00F8417F">
        <w:t>such</w:t>
      </w:r>
      <w:r w:rsidR="00781132">
        <w:t xml:space="preserve"> practices in </w:t>
      </w:r>
      <w:r w:rsidR="00781132">
        <w:lastRenderedPageBreak/>
        <w:t xml:space="preserve">their current forms will </w:t>
      </w:r>
      <w:r w:rsidR="00781132" w:rsidRPr="005557AE">
        <w:t xml:space="preserve">accept the claim that minimizing exclusionary desires within </w:t>
      </w:r>
      <w:r w:rsidR="00F8417F">
        <w:t>said</w:t>
      </w:r>
      <w:r w:rsidR="00781132" w:rsidRPr="005557AE">
        <w:t xml:space="preserve"> practices </w:t>
      </w:r>
      <w:r w:rsidR="00F8417F">
        <w:t>would make</w:t>
      </w:r>
      <w:r w:rsidR="00781132" w:rsidRPr="005557AE">
        <w:t xml:space="preserve"> for a satisfactory </w:t>
      </w:r>
      <w:r w:rsidR="003A22F2">
        <w:t>alternative</w:t>
      </w:r>
      <w:r w:rsidR="00781132" w:rsidRPr="003A22F2">
        <w:t xml:space="preserve">, but </w:t>
      </w:r>
      <w:r w:rsidR="00BC2E95" w:rsidRPr="003A22F2">
        <w:t xml:space="preserve">that </w:t>
      </w:r>
      <w:r w:rsidR="00BC2E95" w:rsidRPr="00F80E19">
        <w:t>is a position to be taken after considering</w:t>
      </w:r>
      <w:r w:rsidR="00F80E19" w:rsidRPr="00F80E19">
        <w:t xml:space="preserve"> </w:t>
      </w:r>
      <w:r w:rsidR="00BC2E95" w:rsidRPr="00F80E19">
        <w:t>the reasons</w:t>
      </w:r>
      <w:r w:rsidR="00F80E19" w:rsidRPr="00F80E19">
        <w:t xml:space="preserve"> to minimize exclusionary desires</w:t>
      </w:r>
      <w:r w:rsidR="00781132" w:rsidRPr="00F80E19">
        <w:t>.</w:t>
      </w:r>
    </w:p>
    <w:p w14:paraId="03A541E9" w14:textId="7237F197" w:rsidR="00984AF9" w:rsidRDefault="00281B1A" w:rsidP="00F966CA">
      <w:pPr>
        <w:pStyle w:val="FootnoteText"/>
        <w:ind w:firstLine="720"/>
      </w:pPr>
      <w:r>
        <w:t>Furthermore</w:t>
      </w:r>
      <w:r w:rsidR="00756B4B">
        <w:t>,</w:t>
      </w:r>
      <w:r w:rsidR="00CA5087">
        <w:t xml:space="preserve"> my</w:t>
      </w:r>
      <w:r w:rsidR="00486523">
        <w:t xml:space="preserve"> </w:t>
      </w:r>
      <w:r w:rsidR="00CA5087">
        <w:t>arguments</w:t>
      </w:r>
      <w:r w:rsidR="00486523">
        <w:t xml:space="preserve"> </w:t>
      </w:r>
      <w:r>
        <w:t>do not</w:t>
      </w:r>
      <w:r w:rsidR="00756B4B">
        <w:t xml:space="preserve"> </w:t>
      </w:r>
      <w:r w:rsidR="00486523">
        <w:t xml:space="preserve">deny that </w:t>
      </w:r>
      <w:r w:rsidR="005557AE">
        <w:t>s</w:t>
      </w:r>
      <w:r w:rsidR="00AD7732">
        <w:t>ports, games, sports fandom, or</w:t>
      </w:r>
      <w:r w:rsidR="005557AE">
        <w:t xml:space="preserve"> exclusive </w:t>
      </w:r>
      <w:r w:rsidR="005557AE" w:rsidRPr="00CA5087">
        <w:t>romantic/sexual relationships</w:t>
      </w:r>
      <w:r w:rsidR="005557AE">
        <w:t xml:space="preserve"> </w:t>
      </w:r>
      <w:r w:rsidR="00496B46">
        <w:t>have</w:t>
      </w:r>
      <w:r w:rsidR="00486523">
        <w:t xml:space="preserve"> </w:t>
      </w:r>
      <w:r w:rsidR="00486523" w:rsidRPr="0077614A">
        <w:t>intrinsic value</w:t>
      </w:r>
      <w:r w:rsidR="005557AE" w:rsidRPr="00F06D01">
        <w:t>.</w:t>
      </w:r>
      <w:r w:rsidR="00B9405A" w:rsidRPr="00F06D01">
        <w:t xml:space="preserve"> My arguments are compatible with those </w:t>
      </w:r>
      <w:r w:rsidR="00205BC4">
        <w:t xml:space="preserve">(or other competitive) </w:t>
      </w:r>
      <w:r w:rsidR="00B9405A" w:rsidRPr="00753673">
        <w:t xml:space="preserve">practices being </w:t>
      </w:r>
      <w:r w:rsidR="00B9405A" w:rsidRPr="0077614A">
        <w:t>intrinsically valuable</w:t>
      </w:r>
      <w:r w:rsidR="00B9405A" w:rsidRPr="00753673">
        <w:t xml:space="preserve"> </w:t>
      </w:r>
      <w:r w:rsidR="00753673" w:rsidRPr="00753673">
        <w:t>(</w:t>
      </w:r>
      <w:r w:rsidR="00B9405A" w:rsidRPr="00753673">
        <w:t xml:space="preserve">though I do not take a stand on whether or not they </w:t>
      </w:r>
      <w:r w:rsidR="00B9405A" w:rsidRPr="005C5BCE">
        <w:t>are</w:t>
      </w:r>
      <w:r w:rsidR="00753673" w:rsidRPr="005C5BCE">
        <w:t>)</w:t>
      </w:r>
      <w:r w:rsidR="000129C5" w:rsidRPr="005C5BCE">
        <w:t xml:space="preserve">, since whatever </w:t>
      </w:r>
      <w:r w:rsidR="000129C5" w:rsidRPr="0077614A">
        <w:t>intrinsic value</w:t>
      </w:r>
      <w:r w:rsidR="000129C5" w:rsidRPr="005C5BCE">
        <w:t xml:space="preserve"> there </w:t>
      </w:r>
      <w:r w:rsidR="00952398" w:rsidRPr="005C5BCE">
        <w:t>is</w:t>
      </w:r>
      <w:r w:rsidR="000129C5" w:rsidRPr="005C5BCE">
        <w:t xml:space="preserve"> in those practices</w:t>
      </w:r>
      <w:r w:rsidR="007B6386">
        <w:t xml:space="preserve"> (if any), it</w:t>
      </w:r>
      <w:r w:rsidR="000129C5" w:rsidRPr="005C5BCE">
        <w:t xml:space="preserve"> </w:t>
      </w:r>
      <w:r w:rsidR="00952398" w:rsidRPr="005C5BCE">
        <w:t>can</w:t>
      </w:r>
      <w:r w:rsidR="000129C5" w:rsidRPr="005C5BCE">
        <w:t xml:space="preserve">not </w:t>
      </w:r>
      <w:r w:rsidR="00CA2FBF" w:rsidRPr="005C5BCE">
        <w:t>lie</w:t>
      </w:r>
      <w:r w:rsidR="000129C5" w:rsidRPr="005C5BCE">
        <w:t xml:space="preserve"> in the </w:t>
      </w:r>
      <w:r w:rsidR="00680799" w:rsidRPr="005C5BCE">
        <w:t>fact that</w:t>
      </w:r>
      <w:r w:rsidR="000129C5" w:rsidRPr="005C5BCE">
        <w:t xml:space="preserve"> </w:t>
      </w:r>
      <w:r w:rsidR="00680799" w:rsidRPr="005C5BCE">
        <w:t>sometimes</w:t>
      </w:r>
      <w:r w:rsidR="006030CD" w:rsidRPr="005C5BCE">
        <w:t xml:space="preserve"> (an</w:t>
      </w:r>
      <w:r w:rsidR="00A46E75" w:rsidRPr="005C5BCE">
        <w:t>d</w:t>
      </w:r>
      <w:r w:rsidR="006030CD" w:rsidRPr="005C5BCE">
        <w:t xml:space="preserve"> only sometimes)</w:t>
      </w:r>
      <w:r w:rsidR="005A14A3" w:rsidRPr="005C5BCE">
        <w:t>,</w:t>
      </w:r>
      <w:r w:rsidR="00680799" w:rsidRPr="005C5BCE">
        <w:t xml:space="preserve"> </w:t>
      </w:r>
      <w:r w:rsidR="000129C5" w:rsidRPr="005C5BCE">
        <w:t>exclusionary desires</w:t>
      </w:r>
      <w:r w:rsidR="00680799" w:rsidRPr="005C5BCE">
        <w:t xml:space="preserve"> </w:t>
      </w:r>
      <w:r w:rsidR="005A14A3" w:rsidRPr="005C5BCE">
        <w:t xml:space="preserve">motivate </w:t>
      </w:r>
      <w:r w:rsidR="00A46E75" w:rsidRPr="005C5BCE">
        <w:t xml:space="preserve">the </w:t>
      </w:r>
      <w:r w:rsidR="005A14A3" w:rsidRPr="005C5BCE">
        <w:t xml:space="preserve">people </w:t>
      </w:r>
      <w:r w:rsidR="00A46E75" w:rsidRPr="005C5BCE">
        <w:t>participating</w:t>
      </w:r>
      <w:r w:rsidR="005A14A3" w:rsidRPr="005C5BCE">
        <w:t xml:space="preserve"> in</w:t>
      </w:r>
      <w:r w:rsidR="00680799" w:rsidRPr="005C5BCE">
        <w:t xml:space="preserve"> those practices</w:t>
      </w:r>
      <w:r w:rsidR="00B9405A" w:rsidRPr="005C5BCE">
        <w:t>.</w:t>
      </w:r>
      <w:r w:rsidR="00F06D01" w:rsidRPr="005C5BCE">
        <w:t xml:space="preserve"> </w:t>
      </w:r>
      <w:r w:rsidR="00915E13" w:rsidRPr="005C5BCE">
        <w:t>For t</w:t>
      </w:r>
      <w:r w:rsidR="00952398" w:rsidRPr="005C5BCE">
        <w:t xml:space="preserve">he </w:t>
      </w:r>
      <w:r w:rsidR="00952398" w:rsidRPr="0077614A">
        <w:t>intrinsic value</w:t>
      </w:r>
      <w:r w:rsidR="00952398" w:rsidRPr="005C5BCE">
        <w:t xml:space="preserve"> of a practice cannot originate in features of it</w:t>
      </w:r>
      <w:r w:rsidR="00915E13" w:rsidRPr="005C5BCE">
        <w:t xml:space="preserve"> or motivations for it</w:t>
      </w:r>
      <w:r w:rsidR="00826BDF">
        <w:t xml:space="preserve"> that are not always present in that practice</w:t>
      </w:r>
      <w:r w:rsidR="00952398" w:rsidRPr="005C5BCE">
        <w:t xml:space="preserve">. </w:t>
      </w:r>
      <w:r w:rsidR="003217C7" w:rsidRPr="005C5BCE">
        <w:t xml:space="preserve">Thus, my arguments do not undermine claims about the </w:t>
      </w:r>
      <w:r w:rsidR="003217C7" w:rsidRPr="0077614A">
        <w:t>in</w:t>
      </w:r>
      <w:r w:rsidR="006030CD" w:rsidRPr="0077614A">
        <w:t>trinsic value</w:t>
      </w:r>
      <w:r w:rsidR="006030CD" w:rsidRPr="005C5BCE">
        <w:t xml:space="preserve"> of any practice. </w:t>
      </w:r>
      <w:r w:rsidR="00ED771B">
        <w:t>Similarly, my arguments do not deny that sports, games, sports fandom, or exclusive romantic/sexual relationships can appropriately be valued as ends (under some conditions).</w:t>
      </w:r>
      <w:r w:rsidR="00CE285C">
        <w:rPr>
          <w:rStyle w:val="FootnoteReference"/>
        </w:rPr>
        <w:footnoteReference w:id="15"/>
      </w:r>
      <w:r w:rsidR="00CE285C">
        <w:t xml:space="preserve"> </w:t>
      </w:r>
      <w:r w:rsidR="006030CD" w:rsidRPr="005C5BCE">
        <w:t>My arguments are</w:t>
      </w:r>
      <w:r w:rsidR="003217C7" w:rsidRPr="005C5BCE">
        <w:t xml:space="preserve"> simply </w:t>
      </w:r>
      <w:r w:rsidR="006030CD" w:rsidRPr="005C5BCE">
        <w:t xml:space="preserve">meant to show </w:t>
      </w:r>
      <w:r w:rsidR="00F06D01" w:rsidRPr="005C5BCE">
        <w:t xml:space="preserve">that </w:t>
      </w:r>
      <w:r w:rsidR="00753673" w:rsidRPr="005C5BCE">
        <w:t>there are</w:t>
      </w:r>
      <w:r w:rsidR="00F06D01" w:rsidRPr="005C5BCE">
        <w:t xml:space="preserve"> good moral reasons to </w:t>
      </w:r>
      <w:r w:rsidR="007D10E2">
        <w:t>reduce</w:t>
      </w:r>
      <w:r w:rsidR="007D10E2" w:rsidRPr="005C5BCE">
        <w:t xml:space="preserve"> </w:t>
      </w:r>
      <w:r w:rsidR="00F06D01" w:rsidRPr="005C5BCE">
        <w:t>exclusionary desires</w:t>
      </w:r>
      <w:r w:rsidR="00CE285C">
        <w:t xml:space="preserve">; they do not support </w:t>
      </w:r>
      <w:r w:rsidR="00180D2D">
        <w:t xml:space="preserve">specific </w:t>
      </w:r>
      <w:r w:rsidR="00CE285C">
        <w:t>further conclusions about other practices in which exclusionary desires feature</w:t>
      </w:r>
      <w:r w:rsidR="00180D2D">
        <w:t xml:space="preserve"> (which would require additional premises not defended here)</w:t>
      </w:r>
      <w:r w:rsidR="00CE285C">
        <w:t>.</w:t>
      </w:r>
    </w:p>
    <w:p w14:paraId="140A86F5" w14:textId="77777777" w:rsidR="00C643C6" w:rsidRDefault="00C643C6" w:rsidP="006E019B">
      <w:pPr>
        <w:pStyle w:val="FootnoteText"/>
      </w:pPr>
    </w:p>
    <w:p w14:paraId="7EF0AF07" w14:textId="3AE2DED5" w:rsidR="00C643C6" w:rsidRPr="00DE5F88" w:rsidRDefault="00C643C6" w:rsidP="00C643C6">
      <w:pPr>
        <w:pStyle w:val="FootnoteText"/>
        <w:keepNext/>
        <w:rPr>
          <w:i/>
        </w:rPr>
      </w:pPr>
      <w:r w:rsidRPr="00DE5F88">
        <w:rPr>
          <w:i/>
        </w:rPr>
        <w:t>3.1 Competition Argument</w:t>
      </w:r>
    </w:p>
    <w:p w14:paraId="1743A558" w14:textId="528FE372" w:rsidR="00880CB0" w:rsidRDefault="001D022B" w:rsidP="00892C30">
      <w:pPr>
        <w:pStyle w:val="FootnoteText"/>
      </w:pPr>
      <w:r>
        <w:t>My</w:t>
      </w:r>
      <w:r w:rsidR="00750684">
        <w:t xml:space="preserve"> thinking about exclusionary desires </w:t>
      </w:r>
      <w:r>
        <w:t>began with</w:t>
      </w:r>
      <w:r w:rsidR="00750684">
        <w:t xml:space="preserve"> </w:t>
      </w:r>
      <w:r w:rsidR="00984AF9">
        <w:t>an</w:t>
      </w:r>
      <w:r w:rsidR="00880CB0">
        <w:t xml:space="preserve"> </w:t>
      </w:r>
      <w:r w:rsidR="00750684">
        <w:t>interest in j</w:t>
      </w:r>
      <w:r w:rsidR="00B17EE8">
        <w:t xml:space="preserve">ealousy and envy, emotions </w:t>
      </w:r>
      <w:r w:rsidR="00644DAD">
        <w:t>with close</w:t>
      </w:r>
      <w:r w:rsidR="00750684">
        <w:t xml:space="preserve"> </w:t>
      </w:r>
      <w:r w:rsidR="00644DAD">
        <w:t>ties</w:t>
      </w:r>
      <w:r w:rsidR="00750684">
        <w:t xml:space="preserve"> to </w:t>
      </w:r>
      <w:r w:rsidR="00F224D9">
        <w:t>such</w:t>
      </w:r>
      <w:r w:rsidR="00750684">
        <w:t xml:space="preserve"> desires. However,</w:t>
      </w:r>
      <w:r w:rsidR="00CB79D7">
        <w:t xml:space="preserve"> </w:t>
      </w:r>
      <w:r w:rsidR="00750684">
        <w:t xml:space="preserve">my </w:t>
      </w:r>
      <w:r w:rsidR="00984AF9" w:rsidRPr="001D022B">
        <w:t xml:space="preserve">curiosity about </w:t>
      </w:r>
      <w:r w:rsidR="00750684">
        <w:t>exclusionary desires grew</w:t>
      </w:r>
      <w:r w:rsidR="00CB79D7">
        <w:t xml:space="preserve"> as I </w:t>
      </w:r>
      <w:r w:rsidR="00D33579">
        <w:t>gained</w:t>
      </w:r>
      <w:r w:rsidR="00CB79D7">
        <w:t xml:space="preserve"> familiar</w:t>
      </w:r>
      <w:r w:rsidR="00D33579">
        <w:t>ity</w:t>
      </w:r>
      <w:r w:rsidR="00CB79D7">
        <w:t xml:space="preserve"> with empirical research about related phenomena</w:t>
      </w:r>
      <w:r w:rsidR="00892C30">
        <w:t xml:space="preserve">, especially competition. In </w:t>
      </w:r>
      <w:r w:rsidR="00880CB0">
        <w:t>this section</w:t>
      </w:r>
      <w:r w:rsidR="00892C30">
        <w:t xml:space="preserve">, I focus </w:t>
      </w:r>
      <w:r w:rsidR="00C643C6">
        <w:t xml:space="preserve">on the link between exclusionary desires and </w:t>
      </w:r>
      <w:r w:rsidR="00C643C6" w:rsidRPr="001D0F19">
        <w:t>competition</w:t>
      </w:r>
      <w:r w:rsidR="00892C30">
        <w:t xml:space="preserve">, </w:t>
      </w:r>
      <w:r w:rsidR="00880CB0">
        <w:t>arguing that the significant negative consequences of the latter give us reason to minimize</w:t>
      </w:r>
      <w:r w:rsidR="00A642C9">
        <w:t>, or at least substantially reduce</w:t>
      </w:r>
      <w:r w:rsidR="00AE55D0">
        <w:t>,</w:t>
      </w:r>
      <w:r w:rsidR="00880CB0">
        <w:t xml:space="preserve"> the former</w:t>
      </w:r>
      <w:r w:rsidR="00C643C6">
        <w:t xml:space="preserve">. </w:t>
      </w:r>
    </w:p>
    <w:p w14:paraId="7277A80F" w14:textId="192AD75F" w:rsidR="00C643C6" w:rsidRPr="00745D3B" w:rsidRDefault="00C643C6" w:rsidP="000710E6">
      <w:pPr>
        <w:pStyle w:val="FootnoteText"/>
        <w:ind w:firstLine="720"/>
      </w:pPr>
      <w:r>
        <w:t>I follow Alfie Kohn in defining a structurally competitive (as opposed to individualistic or cooperative) activity as one involving:</w:t>
      </w:r>
    </w:p>
    <w:p w14:paraId="737745DA" w14:textId="77777777" w:rsidR="00C643C6" w:rsidRDefault="00C643C6" w:rsidP="00C643C6">
      <w:pPr>
        <w:pStyle w:val="FootnoteText"/>
        <w:spacing w:line="240" w:lineRule="auto"/>
        <w:ind w:left="720"/>
      </w:pPr>
      <w:r w:rsidRPr="00815ED0">
        <w:rPr>
          <w:i/>
          <w:iCs/>
        </w:rPr>
        <w:t>mutually exclusive goal attainment</w:t>
      </w:r>
      <w:r>
        <w:t xml:space="preserve"> (“MEGA,” for short). This means, very simply, that my success requires your failure. Our fates are negatively linked. If one of us must lose exactly as much as the other wins, as in poker, then we are talking about a “zero-sum game.” But in any MEGA arrangement, two or more </w:t>
      </w:r>
      <w:r w:rsidRPr="00A40218">
        <w:t>individuals are trying to achieve a goal that cannot be achieved by all of them. This is the essence of competition, as several social scientists have observed.</w:t>
      </w:r>
      <w:r>
        <w:rPr>
          <w:rStyle w:val="FootnoteReference"/>
        </w:rPr>
        <w:footnoteReference w:id="16"/>
      </w:r>
      <w:r w:rsidRPr="00A40218">
        <w:t xml:space="preserve"> </w:t>
      </w:r>
    </w:p>
    <w:p w14:paraId="41BFA685" w14:textId="77777777" w:rsidR="00C643C6" w:rsidRDefault="00C643C6" w:rsidP="00C643C6">
      <w:pPr>
        <w:pStyle w:val="FootnoteText"/>
        <w:spacing w:line="240" w:lineRule="auto"/>
        <w:ind w:left="720"/>
      </w:pPr>
    </w:p>
    <w:p w14:paraId="70640C90" w14:textId="3E3DD351" w:rsidR="00C643C6" w:rsidRDefault="00C643C6" w:rsidP="00C643C6">
      <w:pPr>
        <w:pStyle w:val="FootnoteText"/>
      </w:pPr>
      <w:r>
        <w:t xml:space="preserve">Kohn argues, at length and with copious support from a wide range of empirical studies, against the myths that (a) competition is an inevitable part of human nature, (b) competition motivates us to achieve optimal results in our endeavors, (c) competition </w:t>
      </w:r>
      <w:r w:rsidRPr="00907DAE">
        <w:t xml:space="preserve">is the best (or only) way for us to enjoy ourselves, </w:t>
      </w:r>
      <w:r w:rsidRPr="007D7F0B">
        <w:t>and (d) competition enhances self-</w:t>
      </w:r>
      <w:r w:rsidRPr="007D7F0B">
        <w:lastRenderedPageBreak/>
        <w:t>confidence and thereby improves our character.</w:t>
      </w:r>
      <w:r>
        <w:rPr>
          <w:rStyle w:val="FootnoteReference"/>
        </w:rPr>
        <w:footnoteReference w:id="17"/>
      </w:r>
      <w:r w:rsidRPr="007D7F0B">
        <w:t xml:space="preserve"> In doing so, Kohn shows that competition creates many negative consequences</w:t>
      </w:r>
      <w:r>
        <w:t>: lost productivity, impaired relationships, and anxiety, among</w:t>
      </w:r>
      <w:r w:rsidR="00C672D3">
        <w:t xml:space="preserve"> many</w:t>
      </w:r>
      <w:r>
        <w:t xml:space="preserve"> others. </w:t>
      </w:r>
      <w:r w:rsidRPr="00907DAE">
        <w:t xml:space="preserve">While </w:t>
      </w:r>
      <w:r>
        <w:t xml:space="preserve">I do not think that all of his </w:t>
      </w:r>
      <w:r w:rsidRPr="00907DAE">
        <w:t xml:space="preserve">arguments </w:t>
      </w:r>
      <w:r>
        <w:t xml:space="preserve">are equally strong, taken together, I find them highly </w:t>
      </w:r>
      <w:r w:rsidRPr="00907DAE">
        <w:t>persuasive</w:t>
      </w:r>
      <w:r>
        <w:t xml:space="preserve"> reasons to believe that, in general, competition is not to be desired.</w:t>
      </w:r>
    </w:p>
    <w:p w14:paraId="4942DEC2" w14:textId="0BA7A2EE" w:rsidR="00C643C6" w:rsidRDefault="00C643C6" w:rsidP="00C643C6">
      <w:pPr>
        <w:pStyle w:val="FootnoteText"/>
        <w:ind w:firstLine="720"/>
      </w:pPr>
      <w:r>
        <w:t>More recent literature continues in the same vein</w:t>
      </w:r>
      <w:r w:rsidR="00F224D9">
        <w:t>. F</w:t>
      </w:r>
      <w:r>
        <w:t xml:space="preserve">or </w:t>
      </w:r>
      <w:r w:rsidRPr="00A40218">
        <w:t>example, Kulik, O’Fallon, and Salimath argue that competitive business contexts foster corruption</w:t>
      </w:r>
      <w:r>
        <w:t>,</w:t>
      </w:r>
      <w:r>
        <w:rPr>
          <w:rStyle w:val="FootnoteReference"/>
        </w:rPr>
        <w:footnoteReference w:id="18"/>
      </w:r>
      <w:r w:rsidRPr="00E76233">
        <w:t xml:space="preserve"> and the studies cited by Anderman and </w:t>
      </w:r>
      <w:r w:rsidRPr="00A40218">
        <w:t>Murdock indicate</w:t>
      </w:r>
      <w:r w:rsidRPr="00E76233">
        <w:t xml:space="preserve"> a link between </w:t>
      </w:r>
      <w:r w:rsidRPr="00A40218">
        <w:t>increasing structural competition and increasing cheating among students.</w:t>
      </w:r>
      <w:r>
        <w:rPr>
          <w:rStyle w:val="FootnoteReference"/>
        </w:rPr>
        <w:footnoteReference w:id="19"/>
      </w:r>
      <w:r w:rsidRPr="00A40218">
        <w:t xml:space="preserve"> Feltovich and Ejebu show that, in a life-cycle consumption/savings experiment, people tend to under-save and</w:t>
      </w:r>
      <w:r w:rsidRPr="0007134C">
        <w:t xml:space="preserve"> have lower lifetime earnings wh</w:t>
      </w:r>
      <w:r w:rsidRPr="00DC28D2">
        <w:t xml:space="preserve">en given information about their </w:t>
      </w:r>
      <w:r w:rsidRPr="0024730C">
        <w:t>ranking relative to others (which makes competition salient).</w:t>
      </w:r>
      <w:r>
        <w:rPr>
          <w:rStyle w:val="FootnoteReference"/>
        </w:rPr>
        <w:footnoteReference w:id="20"/>
      </w:r>
      <w:r w:rsidRPr="0024730C">
        <w:t xml:space="preserve"> </w:t>
      </w:r>
      <w:r w:rsidR="00F56F83">
        <w:t xml:space="preserve">Watermeyer and Olssen argue </w:t>
      </w:r>
      <w:r w:rsidR="004F06FD">
        <w:t xml:space="preserve">that </w:t>
      </w:r>
      <w:r w:rsidR="00F92374">
        <w:t>the “competition fetish” operative in the evaluation of faculty research at UK institutions of higher education is detrimental to academic freedom, autonomy, and critical thinking.</w:t>
      </w:r>
      <w:r w:rsidR="004F06FD">
        <w:rPr>
          <w:rStyle w:val="FootnoteReference"/>
        </w:rPr>
        <w:footnoteReference w:id="21"/>
      </w:r>
      <w:r w:rsidR="004F06FD">
        <w:t xml:space="preserve"> </w:t>
      </w:r>
      <w:r w:rsidRPr="0024730C">
        <w:lastRenderedPageBreak/>
        <w:t>Lots of other research</w:t>
      </w:r>
      <w:r w:rsidRPr="00D80641">
        <w:t xml:space="preserve"> </w:t>
      </w:r>
      <w:r w:rsidRPr="007D7F0B">
        <w:t>illuminates harmful consequences that arise when people think t</w:t>
      </w:r>
      <w:r>
        <w:t>hey are playing zero-sum games</w:t>
      </w:r>
      <w:r w:rsidRPr="007D7F0B">
        <w:t>.</w:t>
      </w:r>
      <w:r>
        <w:rPr>
          <w:rStyle w:val="FootnoteReference"/>
        </w:rPr>
        <w:footnoteReference w:id="22"/>
      </w:r>
    </w:p>
    <w:p w14:paraId="2568886D" w14:textId="2A6927F7" w:rsidR="00C643C6" w:rsidRPr="00E0694F" w:rsidRDefault="00C643C6" w:rsidP="00C643C6">
      <w:pPr>
        <w:pStyle w:val="FootnoteText"/>
        <w:ind w:firstLine="720"/>
      </w:pPr>
      <w:r w:rsidRPr="00B33FC4">
        <w:t xml:space="preserve">Even competition’s defenders </w:t>
      </w:r>
      <w:r>
        <w:t>usually</w:t>
      </w:r>
      <w:r w:rsidRPr="00B33FC4">
        <w:t xml:space="preserve"> recognize that there are lim</w:t>
      </w:r>
      <w:r>
        <w:t xml:space="preserve">its to </w:t>
      </w:r>
      <w:r w:rsidR="001D71F8">
        <w:t>its value</w:t>
      </w:r>
      <w:r>
        <w:t xml:space="preserve">, admitting that </w:t>
      </w:r>
      <w:r w:rsidR="00FB16C2">
        <w:t>competition</w:t>
      </w:r>
      <w:r w:rsidRPr="00B33FC4">
        <w:t xml:space="preserve"> is i</w:t>
      </w:r>
      <w:r>
        <w:t xml:space="preserve">nappropriate in some situations and sometimes </w:t>
      </w:r>
      <w:r w:rsidRPr="00B33FC4">
        <w:t>bring</w:t>
      </w:r>
      <w:r>
        <w:t xml:space="preserve">s out the worst in </w:t>
      </w:r>
      <w:r w:rsidRPr="00B33FC4">
        <w:t xml:space="preserve">people. In fact, defenses of competition often </w:t>
      </w:r>
      <w:r w:rsidR="00570658">
        <w:t>have a</w:t>
      </w:r>
      <w:r>
        <w:t xml:space="preserve"> highly restricted</w:t>
      </w:r>
      <w:r w:rsidR="00570658">
        <w:t xml:space="preserve"> scope</w:t>
      </w:r>
      <w:r w:rsidRPr="00B33FC4">
        <w:t>.</w:t>
      </w:r>
      <w:r>
        <w:t xml:space="preserve"> For example, Ann Cudd</w:t>
      </w:r>
      <w:r w:rsidRPr="00B33FC4">
        <w:t xml:space="preserve"> </w:t>
      </w:r>
      <w:r w:rsidRPr="00AD6380">
        <w:t>defends competition, but only in a highly</w:t>
      </w:r>
      <w:r w:rsidR="00F95EA5">
        <w:t>-</w:t>
      </w:r>
      <w:r w:rsidRPr="00AD6380">
        <w:t>qualified way.</w:t>
      </w:r>
      <w:r>
        <w:rPr>
          <w:rStyle w:val="FootnoteReference"/>
        </w:rPr>
        <w:footnoteReference w:id="23"/>
      </w:r>
      <w:r w:rsidRPr="00AD6380">
        <w:t xml:space="preserve"> </w:t>
      </w:r>
      <w:r>
        <w:t>S</w:t>
      </w:r>
      <w:r w:rsidRPr="00AD6380">
        <w:t xml:space="preserve">he says that Kohn’s claims about the bad </w:t>
      </w:r>
      <w:r w:rsidRPr="00530A20">
        <w:t xml:space="preserve">effects of </w:t>
      </w:r>
      <w:r>
        <w:t>competition seem correct, but i</w:t>
      </w:r>
      <w:r w:rsidRPr="00E0694F">
        <w:t xml:space="preserve">n her view, competition is good insofar as it involves </w:t>
      </w:r>
      <w:r w:rsidRPr="00E0694F">
        <w:rPr>
          <w:i/>
          <w:iCs/>
        </w:rPr>
        <w:t>cooperation</w:t>
      </w:r>
      <w:r w:rsidRPr="00E0694F">
        <w:t xml:space="preserve">, so </w:t>
      </w:r>
      <w:r>
        <w:t>she</w:t>
      </w:r>
      <w:r w:rsidRPr="00E0694F">
        <w:t xml:space="preserve"> </w:t>
      </w:r>
      <w:r>
        <w:t>does not defend</w:t>
      </w:r>
      <w:r w:rsidRPr="00E0694F">
        <w:t xml:space="preserve"> what Kohn calls </w:t>
      </w:r>
      <w:r w:rsidRPr="00E0694F">
        <w:rPr>
          <w:i/>
          <w:iCs/>
        </w:rPr>
        <w:t>pure</w:t>
      </w:r>
      <w:r>
        <w:t xml:space="preserve"> competition</w:t>
      </w:r>
      <w:r w:rsidRPr="00E0694F">
        <w:t>.</w:t>
      </w:r>
      <w:r w:rsidRPr="00E0694F">
        <w:rPr>
          <w:rStyle w:val="FootnoteReference"/>
        </w:rPr>
        <w:footnoteReference w:id="24"/>
      </w:r>
    </w:p>
    <w:p w14:paraId="4C2D1E49" w14:textId="29F57742" w:rsidR="003E402E" w:rsidRDefault="00C643C6" w:rsidP="006E019B">
      <w:pPr>
        <w:pStyle w:val="FootnoteText"/>
      </w:pPr>
      <w:r w:rsidRPr="00E0694F">
        <w:tab/>
        <w:t xml:space="preserve">Insofar as competition </w:t>
      </w:r>
      <w:r>
        <w:t>is problematic</w:t>
      </w:r>
      <w:r w:rsidRPr="00E0694F">
        <w:t xml:space="preserve"> and standard defenses of </w:t>
      </w:r>
      <w:r>
        <w:t>it</w:t>
      </w:r>
      <w:r w:rsidRPr="00E0694F">
        <w:t xml:space="preserve"> are highly qualified</w:t>
      </w:r>
      <w:r w:rsidRPr="00D615BA">
        <w:t xml:space="preserve"> </w:t>
      </w:r>
      <w:r w:rsidRPr="00E0694F">
        <w:t>or inadequate, this bodes ill for</w:t>
      </w:r>
      <w:r w:rsidRPr="007828B3">
        <w:t xml:space="preserve"> exclusionary desires. For exclusionary desires</w:t>
      </w:r>
      <w:r>
        <w:t xml:space="preserve"> generally</w:t>
      </w:r>
      <w:r w:rsidRPr="007828B3">
        <w:t xml:space="preserve"> </w:t>
      </w:r>
      <w:r>
        <w:t xml:space="preserve">(a) </w:t>
      </w:r>
      <w:r w:rsidRPr="007828B3">
        <w:t xml:space="preserve">are products </w:t>
      </w:r>
      <w:r>
        <w:t xml:space="preserve">of </w:t>
      </w:r>
      <w:r w:rsidRPr="007828B3">
        <w:t xml:space="preserve">competitive social arrangements and </w:t>
      </w:r>
      <w:r>
        <w:t>(b) motivate individuals</w:t>
      </w:r>
      <w:r w:rsidRPr="007828B3">
        <w:t xml:space="preserve"> to compete</w:t>
      </w:r>
      <w:r w:rsidRPr="003E7C94">
        <w:t xml:space="preserve">. </w:t>
      </w:r>
      <w:r>
        <w:t>So they</w:t>
      </w:r>
      <w:r w:rsidRPr="003E7C94">
        <w:t xml:space="preserve"> per</w:t>
      </w:r>
      <w:r>
        <w:t>petuate competitive systems, which</w:t>
      </w:r>
      <w:r w:rsidRPr="003E7C94">
        <w:t xml:space="preserve"> fail to produce optimal results </w:t>
      </w:r>
      <w:r>
        <w:t>in terms of productivity, happiness, and moral character</w:t>
      </w:r>
      <w:r w:rsidRPr="003E7C94">
        <w:t xml:space="preserve">. </w:t>
      </w:r>
      <w:r>
        <w:t xml:space="preserve">In general, </w:t>
      </w:r>
      <w:r>
        <w:lastRenderedPageBreak/>
        <w:t>e</w:t>
      </w:r>
      <w:r w:rsidRPr="003E7C94">
        <w:t>xclusionary desires and competitive social arrangements are causally intertwined</w:t>
      </w:r>
      <w:r>
        <w:t>; t</w:t>
      </w:r>
      <w:r w:rsidRPr="003E7C94">
        <w:t>hey either stand, mutually reinforcing each other, or fall tog</w:t>
      </w:r>
      <w:r>
        <w:t>ether.</w:t>
      </w:r>
      <w:r w:rsidRPr="003E7C94">
        <w:t xml:space="preserve"> </w:t>
      </w:r>
      <w:r>
        <w:t>So i</w:t>
      </w:r>
      <w:r w:rsidRPr="003E7C94">
        <w:t xml:space="preserve">f we have </w:t>
      </w:r>
      <w:r w:rsidR="00DB43A2">
        <w:t xml:space="preserve">consequentialist </w:t>
      </w:r>
      <w:r w:rsidRPr="003E7C94">
        <w:t>reason</w:t>
      </w:r>
      <w:r w:rsidR="00DB43A2">
        <w:t>s</w:t>
      </w:r>
      <w:r w:rsidRPr="003E7C94">
        <w:t xml:space="preserve"> to avoid competition, as I believe </w:t>
      </w:r>
      <w:r>
        <w:t>the empirical literature shows</w:t>
      </w:r>
      <w:r w:rsidRPr="003E7C94">
        <w:t xml:space="preserve">, </w:t>
      </w:r>
      <w:r>
        <w:t>we have a</w:t>
      </w:r>
      <w:r w:rsidRPr="003E7C94">
        <w:t xml:space="preserve"> reason </w:t>
      </w:r>
      <w:r w:rsidRPr="004537ED">
        <w:t>to avoid exclusionary desires.</w:t>
      </w:r>
      <w:r>
        <w:rPr>
          <w:rStyle w:val="FootnoteReference"/>
        </w:rPr>
        <w:footnoteReference w:id="25"/>
      </w:r>
      <w:r w:rsidRPr="004537ED">
        <w:t xml:space="preserve"> Since neither </w:t>
      </w:r>
      <w:r>
        <w:t xml:space="preserve">exclusionary desires nor competition </w:t>
      </w:r>
      <w:r w:rsidRPr="004537ED">
        <w:t xml:space="preserve">are inevitable, we should minimize both. </w:t>
      </w:r>
    </w:p>
    <w:p w14:paraId="55FC0232" w14:textId="60D57F50" w:rsidR="00514FC6" w:rsidRDefault="00C643C6" w:rsidP="009A1DF5">
      <w:pPr>
        <w:pStyle w:val="FootnoteText"/>
        <w:ind w:firstLine="720"/>
      </w:pPr>
      <w:r w:rsidRPr="00190588">
        <w:t xml:space="preserve">However, minimizing exclusionary desires does not always require us to change </w:t>
      </w:r>
      <w:r w:rsidRPr="00190588">
        <w:rPr>
          <w:i/>
          <w:iCs/>
        </w:rPr>
        <w:t>what</w:t>
      </w:r>
      <w:r w:rsidRPr="00190588">
        <w:t xml:space="preserve"> we desire; sometimes it just involves changing why we desire something and </w:t>
      </w:r>
      <w:r w:rsidR="00DB43A2" w:rsidRPr="00190588">
        <w:t>thus</w:t>
      </w:r>
      <w:r w:rsidRPr="00190588">
        <w:t xml:space="preserve"> the description under which we desire it.</w:t>
      </w:r>
      <w:r w:rsidR="00112705" w:rsidRPr="00190588">
        <w:t xml:space="preserve"> </w:t>
      </w:r>
      <w:r w:rsidR="004A5C19" w:rsidRPr="00190588">
        <w:t xml:space="preserve">There is a </w:t>
      </w:r>
      <w:r w:rsidR="00042078" w:rsidRPr="00190588">
        <w:t>significant</w:t>
      </w:r>
      <w:r w:rsidR="004A5C19" w:rsidRPr="00190588">
        <w:t xml:space="preserve"> difference between </w:t>
      </w:r>
      <w:r w:rsidR="00E419CF" w:rsidRPr="00190588">
        <w:t xml:space="preserve">a </w:t>
      </w:r>
      <w:r w:rsidR="003F415B" w:rsidRPr="00190588">
        <w:t xml:space="preserve">desire </w:t>
      </w:r>
      <w:r w:rsidR="00793055" w:rsidRPr="00190588">
        <w:t>to ace a test</w:t>
      </w:r>
      <w:r w:rsidR="003F415B" w:rsidRPr="00190588">
        <w:t xml:space="preserve"> </w:t>
      </w:r>
      <w:r w:rsidR="00793055" w:rsidRPr="00190588">
        <w:t>under the description “</w:t>
      </w:r>
      <w:r w:rsidR="00E36BD7" w:rsidRPr="00190588">
        <w:t>confirm that I understand the course material</w:t>
      </w:r>
      <w:r w:rsidR="00793055" w:rsidRPr="00190588">
        <w:t xml:space="preserve">” </w:t>
      </w:r>
      <w:r w:rsidR="00E36BD7" w:rsidRPr="00190588">
        <w:t>as opposed to</w:t>
      </w:r>
      <w:r w:rsidR="00793055" w:rsidRPr="00190588">
        <w:t xml:space="preserve"> under the description “</w:t>
      </w:r>
      <w:r w:rsidR="00E36BD7" w:rsidRPr="00190588">
        <w:t>outperform my peers</w:t>
      </w:r>
      <w:r w:rsidR="00E113C1">
        <w:t>.</w:t>
      </w:r>
      <w:r w:rsidR="00793055" w:rsidRPr="00190588">
        <w:t>”</w:t>
      </w:r>
      <w:r w:rsidR="00D84107" w:rsidRPr="00190588">
        <w:t xml:space="preserve"> </w:t>
      </w:r>
      <w:r w:rsidR="00E113C1">
        <w:t>S</w:t>
      </w:r>
      <w:r w:rsidR="00A97384" w:rsidRPr="00190588">
        <w:t xml:space="preserve">ince only the latter necessarily depends on the existence of (perceived) competition, </w:t>
      </w:r>
      <w:r w:rsidR="00145F24" w:rsidRPr="00190588">
        <w:t>taking steps to reduce</w:t>
      </w:r>
      <w:r w:rsidR="000F101C" w:rsidRPr="00190588">
        <w:t xml:space="preserve"> competition and exclusionary desires</w:t>
      </w:r>
      <w:r w:rsidR="00A97384" w:rsidRPr="00190588">
        <w:t xml:space="preserve"> would not preclude us from retaining the former</w:t>
      </w:r>
      <w:r w:rsidR="007522E8" w:rsidRPr="00190588">
        <w:t>, non-exclusionary desire</w:t>
      </w:r>
      <w:r w:rsidR="00A97384" w:rsidRPr="00190588">
        <w:t>.</w:t>
      </w:r>
      <w:r w:rsidR="00A97384">
        <w:t xml:space="preserve"> </w:t>
      </w:r>
    </w:p>
    <w:p w14:paraId="6D03FC5C" w14:textId="48356D6B" w:rsidR="00196BC2" w:rsidRDefault="00196BC2" w:rsidP="006E019B">
      <w:pPr>
        <w:pStyle w:val="FootnoteText"/>
      </w:pPr>
      <w:r>
        <w:tab/>
      </w:r>
      <w:r w:rsidR="00D2179F">
        <w:t>That said</w:t>
      </w:r>
      <w:r>
        <w:t xml:space="preserve">, </w:t>
      </w:r>
      <w:r w:rsidR="00816219">
        <w:t>to my knowledge, there has not yet been</w:t>
      </w:r>
      <w:r>
        <w:t xml:space="preserve"> any empirical research specifically focused on exclusionary desire</w:t>
      </w:r>
      <w:r w:rsidR="00D2179F">
        <w:t xml:space="preserve">s as such. Furthermore, the empirical </w:t>
      </w:r>
      <w:r w:rsidR="00A97384">
        <w:t>research</w:t>
      </w:r>
      <w:r w:rsidR="00D2179F">
        <w:t xml:space="preserve"> </w:t>
      </w:r>
      <w:r w:rsidR="005A75A3">
        <w:t xml:space="preserve">on competition that </w:t>
      </w:r>
      <w:r w:rsidR="00D2179F">
        <w:t xml:space="preserve">I </w:t>
      </w:r>
      <w:r w:rsidR="00D2179F" w:rsidRPr="00B3374C">
        <w:t>have cited may</w:t>
      </w:r>
      <w:r w:rsidR="00D2179F">
        <w:t xml:space="preserve"> be flawed in </w:t>
      </w:r>
      <w:r w:rsidR="00A97384">
        <w:t>some way that I cannot see</w:t>
      </w:r>
      <w:r w:rsidR="00D2179F">
        <w:t xml:space="preserve">, </w:t>
      </w:r>
      <w:r w:rsidR="00D2179F">
        <w:lastRenderedPageBreak/>
        <w:t>and there is always more empirical data to collect and analyze. S</w:t>
      </w:r>
      <w:r w:rsidR="0034315D">
        <w:t>o</w:t>
      </w:r>
      <w:r>
        <w:t xml:space="preserve"> we should </w:t>
      </w:r>
      <w:r w:rsidR="00D2179F">
        <w:t xml:space="preserve">also </w:t>
      </w:r>
      <w:r w:rsidR="007B197B">
        <w:t>consider</w:t>
      </w:r>
      <w:r w:rsidR="00D2179F">
        <w:t xml:space="preserve"> </w:t>
      </w:r>
      <w:r w:rsidR="007B197B">
        <w:t>an</w:t>
      </w:r>
      <w:r w:rsidR="00D2179F">
        <w:t>other</w:t>
      </w:r>
      <w:r w:rsidR="00F21B31">
        <w:t>, non-consequentialist</w:t>
      </w:r>
      <w:r w:rsidR="007B197B">
        <w:t xml:space="preserve"> argument</w:t>
      </w:r>
      <w:r w:rsidR="00D2179F">
        <w:t xml:space="preserve"> to support the conclusion</w:t>
      </w:r>
      <w:r w:rsidR="00816219">
        <w:t xml:space="preserve"> that we have reason to avo</w:t>
      </w:r>
      <w:r w:rsidR="00D2179F">
        <w:t>id exclusionary desires</w:t>
      </w:r>
      <w:r>
        <w:t>.</w:t>
      </w:r>
      <w:r w:rsidR="0034315D">
        <w:t xml:space="preserve"> </w:t>
      </w:r>
    </w:p>
    <w:p w14:paraId="057A5FB1" w14:textId="77777777" w:rsidR="00AD7F64" w:rsidRDefault="00AD7F64" w:rsidP="006E019B">
      <w:pPr>
        <w:pStyle w:val="FootnoteText"/>
      </w:pPr>
    </w:p>
    <w:p w14:paraId="7F354A37" w14:textId="6EC9482D" w:rsidR="00514FC6" w:rsidRPr="00800140" w:rsidRDefault="00514FC6" w:rsidP="0010705E">
      <w:pPr>
        <w:pStyle w:val="FootnoteText"/>
        <w:keepNext/>
        <w:rPr>
          <w:i/>
        </w:rPr>
      </w:pPr>
      <w:r w:rsidRPr="00800140">
        <w:rPr>
          <w:i/>
        </w:rPr>
        <w:t>3.</w:t>
      </w:r>
      <w:r w:rsidR="00C643C6" w:rsidRPr="00800140">
        <w:rPr>
          <w:i/>
        </w:rPr>
        <w:t>2</w:t>
      </w:r>
      <w:r w:rsidRPr="00800140">
        <w:rPr>
          <w:i/>
        </w:rPr>
        <w:t xml:space="preserve"> Generosity Argument</w:t>
      </w:r>
    </w:p>
    <w:p w14:paraId="07B0DBC7" w14:textId="74982A46" w:rsidR="00816219" w:rsidRDefault="00513F85" w:rsidP="00196BC2">
      <w:pPr>
        <w:pStyle w:val="FootnoteText"/>
      </w:pPr>
      <w:r>
        <w:t>L</w:t>
      </w:r>
      <w:r w:rsidR="005601BA">
        <w:t>et us</w:t>
      </w:r>
      <w:r w:rsidR="00C643C6">
        <w:t xml:space="preserve"> consider another argument for the same conclusion</w:t>
      </w:r>
      <w:r w:rsidR="00CC0013">
        <w:t>:</w:t>
      </w:r>
      <w:r w:rsidR="00C87DBA">
        <w:t xml:space="preserve"> </w:t>
      </w:r>
      <w:r w:rsidR="00EF3872">
        <w:t>an argument</w:t>
      </w:r>
      <w:r w:rsidR="005529FA" w:rsidRPr="00C87DBA">
        <w:t xml:space="preserve"> </w:t>
      </w:r>
      <w:r w:rsidR="00C87DBA" w:rsidRPr="00C87DBA">
        <w:t>with</w:t>
      </w:r>
      <w:r w:rsidR="00C87DBA">
        <w:t xml:space="preserve"> virtue ethics, rather than empirical literature, at its core</w:t>
      </w:r>
      <w:r w:rsidR="00C643C6">
        <w:t>.</w:t>
      </w:r>
      <w:r w:rsidR="00196BC2">
        <w:t xml:space="preserve"> </w:t>
      </w:r>
      <w:r w:rsidR="00CC0013">
        <w:t>V</w:t>
      </w:r>
      <w:r w:rsidR="007D1152">
        <w:t>irtue ethics</w:t>
      </w:r>
      <w:r w:rsidR="00572DCF">
        <w:t xml:space="preserve"> provides a</w:t>
      </w:r>
      <w:r w:rsidR="00583F48">
        <w:t xml:space="preserve"> </w:t>
      </w:r>
      <w:r w:rsidR="00572DCF">
        <w:t xml:space="preserve">framework for </w:t>
      </w:r>
      <w:r w:rsidR="00AF69CE">
        <w:t>assessing</w:t>
      </w:r>
      <w:r w:rsidR="007D1152">
        <w:t xml:space="preserve"> </w:t>
      </w:r>
      <w:r w:rsidR="005855D6">
        <w:t xml:space="preserve">a person’s </w:t>
      </w:r>
      <w:r w:rsidR="007D1152">
        <w:t>character, as op</w:t>
      </w:r>
      <w:r w:rsidR="00B45E5C">
        <w:t xml:space="preserve">posed to narrowly focusing on </w:t>
      </w:r>
      <w:r w:rsidR="007D1152">
        <w:t>specific action</w:t>
      </w:r>
      <w:r w:rsidR="00B45E5C">
        <w:t>s</w:t>
      </w:r>
      <w:r w:rsidR="007D1152">
        <w:t xml:space="preserve"> or desire</w:t>
      </w:r>
      <w:r w:rsidR="00B45E5C">
        <w:t>s</w:t>
      </w:r>
      <w:r w:rsidR="007D1152">
        <w:t xml:space="preserve"> in isolation. Of course, we cannot </w:t>
      </w:r>
      <w:r w:rsidR="00572DCF">
        <w:t>assume that</w:t>
      </w:r>
      <w:r w:rsidR="007D1152">
        <w:t xml:space="preserve"> commonsense views about virtuous </w:t>
      </w:r>
      <w:r w:rsidR="0087108D">
        <w:t>people</w:t>
      </w:r>
      <w:r w:rsidR="007D1152">
        <w:t xml:space="preserve"> </w:t>
      </w:r>
      <w:r w:rsidR="00AF69CE">
        <w:t>will be</w:t>
      </w:r>
      <w:r w:rsidR="007D1152">
        <w:t xml:space="preserve"> entirely consistent</w:t>
      </w:r>
      <w:r w:rsidR="00B45E5C">
        <w:t xml:space="preserve"> or correct</w:t>
      </w:r>
      <w:r w:rsidR="007D1152">
        <w:t xml:space="preserve">, so we may find reasons to revise some of our intuitions about virtuous </w:t>
      </w:r>
      <w:r w:rsidR="007D1152" w:rsidRPr="0071262B">
        <w:t>people</w:t>
      </w:r>
      <w:r w:rsidR="00583F48" w:rsidRPr="0071262B">
        <w:t>.</w:t>
      </w:r>
      <w:r w:rsidR="00F86B73" w:rsidRPr="0071262B">
        <w:t xml:space="preserve"> </w:t>
      </w:r>
      <w:r w:rsidR="00F86B73" w:rsidRPr="00D707C3">
        <w:t xml:space="preserve">But </w:t>
      </w:r>
      <w:r w:rsidR="00F86B73" w:rsidRPr="0061748B">
        <w:t xml:space="preserve">intuitions about virtuous </w:t>
      </w:r>
      <w:r w:rsidR="00136F72">
        <w:t>people</w:t>
      </w:r>
      <w:r w:rsidR="0071262B" w:rsidRPr="0071262B">
        <w:t xml:space="preserve">, </w:t>
      </w:r>
      <w:r w:rsidR="0071262B" w:rsidRPr="001A1BEA">
        <w:t xml:space="preserve">especially </w:t>
      </w:r>
      <w:r w:rsidR="00136F72">
        <w:t>those</w:t>
      </w:r>
      <w:r w:rsidR="0071262B" w:rsidRPr="001A1BEA">
        <w:t xml:space="preserve"> with the virtue of generosity,</w:t>
      </w:r>
      <w:r w:rsidR="00F86B73" w:rsidRPr="001A1BEA">
        <w:t xml:space="preserve"> </w:t>
      </w:r>
      <w:r w:rsidR="0087108D">
        <w:t xml:space="preserve">help us </w:t>
      </w:r>
      <w:r w:rsidR="001A1BEA" w:rsidRPr="001A1BEA">
        <w:t xml:space="preserve">approach the task of </w:t>
      </w:r>
      <w:r w:rsidR="00EF3872">
        <w:t xml:space="preserve">morally </w:t>
      </w:r>
      <w:r w:rsidR="001A1BEA" w:rsidRPr="001A1BEA">
        <w:t>assessing</w:t>
      </w:r>
      <w:r w:rsidR="00EE6EB9" w:rsidRPr="001A1BEA">
        <w:t xml:space="preserve"> exclusionary desires from a different angle.</w:t>
      </w:r>
    </w:p>
    <w:p w14:paraId="0C3FB7F1" w14:textId="079D191C" w:rsidR="00514FC6" w:rsidRPr="00583F48" w:rsidRDefault="00514FC6" w:rsidP="000F0721">
      <w:pPr>
        <w:pStyle w:val="FootnoteText"/>
        <w:ind w:firstLine="720"/>
      </w:pPr>
      <w:r>
        <w:rPr>
          <w:rFonts w:cs="NewBaskerville-Roman"/>
          <w:lang w:eastAsia="ja-JP"/>
        </w:rPr>
        <w:t>Generous people are not just those who habitually give</w:t>
      </w:r>
      <w:r w:rsidRPr="00805AFB">
        <w:rPr>
          <w:rFonts w:cs="NewBaskerville-Roman"/>
          <w:lang w:eastAsia="ja-JP"/>
        </w:rPr>
        <w:t xml:space="preserve"> good things to others; </w:t>
      </w:r>
      <w:r>
        <w:rPr>
          <w:rFonts w:cs="NewBaskerville-Roman"/>
          <w:lang w:eastAsia="ja-JP"/>
        </w:rPr>
        <w:t xml:space="preserve">they also </w:t>
      </w:r>
      <w:r w:rsidR="0004690B">
        <w:rPr>
          <w:rFonts w:cs="NewBaskerville-Roman"/>
          <w:lang w:eastAsia="ja-JP"/>
        </w:rPr>
        <w:t xml:space="preserve">habitually </w:t>
      </w:r>
      <w:r>
        <w:rPr>
          <w:rFonts w:cs="NewBaskerville-Roman"/>
          <w:lang w:eastAsia="ja-JP"/>
        </w:rPr>
        <w:t>desire</w:t>
      </w:r>
      <w:r w:rsidRPr="00805AFB">
        <w:rPr>
          <w:rFonts w:cs="NewBaskerville-Roman"/>
          <w:lang w:eastAsia="ja-JP"/>
        </w:rPr>
        <w:t xml:space="preserve"> that others have good things.</w:t>
      </w:r>
      <w:r>
        <w:t xml:space="preserve"> </w:t>
      </w:r>
      <w:r>
        <w:rPr>
          <w:rFonts w:cs="NewBaskerville-Roman"/>
          <w:lang w:eastAsia="ja-JP"/>
        </w:rPr>
        <w:t>This is partly because g</w:t>
      </w:r>
      <w:r w:rsidRPr="00805AFB">
        <w:rPr>
          <w:rFonts w:cs="NewBaskerville-Roman"/>
          <w:lang w:eastAsia="ja-JP"/>
        </w:rPr>
        <w:t xml:space="preserve">enerous people are not always able or best </w:t>
      </w:r>
      <w:r>
        <w:rPr>
          <w:rFonts w:cs="NewBaskerville-Roman"/>
          <w:lang w:eastAsia="ja-JP"/>
        </w:rPr>
        <w:t>suit</w:t>
      </w:r>
      <w:r w:rsidRPr="00805AFB">
        <w:rPr>
          <w:rFonts w:cs="NewBaskerville-Roman"/>
          <w:lang w:eastAsia="ja-JP"/>
        </w:rPr>
        <w:t>ed to p</w:t>
      </w:r>
      <w:r>
        <w:rPr>
          <w:rFonts w:cs="NewBaskerville-Roman"/>
          <w:lang w:eastAsia="ja-JP"/>
        </w:rPr>
        <w:t>rovide good things to others; they</w:t>
      </w:r>
      <w:r w:rsidRPr="00805AFB">
        <w:rPr>
          <w:rFonts w:cs="NewBaskerville-Roman"/>
          <w:lang w:eastAsia="ja-JP"/>
        </w:rPr>
        <w:t xml:space="preserve"> recognize this </w:t>
      </w:r>
      <w:r>
        <w:rPr>
          <w:rFonts w:cs="NewBaskerville-Roman"/>
          <w:lang w:eastAsia="ja-JP"/>
        </w:rPr>
        <w:t>and desire that others gain good things regardless of who provides them</w:t>
      </w:r>
      <w:r w:rsidRPr="00805AFB">
        <w:rPr>
          <w:rFonts w:cs="NewBaskerville-Roman"/>
          <w:lang w:eastAsia="ja-JP"/>
        </w:rPr>
        <w:t>.</w:t>
      </w:r>
      <w:r>
        <w:rPr>
          <w:rFonts w:cs="NewBaskerville-Roman"/>
          <w:lang w:eastAsia="ja-JP"/>
        </w:rPr>
        <w:t xml:space="preserve"> Insofar as generous people desire that others have good things, this is a </w:t>
      </w:r>
      <w:r w:rsidRPr="00103D39">
        <w:rPr>
          <w:rFonts w:cs="NewBaskerville-Roman"/>
          <w:i/>
          <w:lang w:eastAsia="ja-JP"/>
        </w:rPr>
        <w:t>prima facie</w:t>
      </w:r>
      <w:r>
        <w:rPr>
          <w:rFonts w:cs="NewBaskerville-Roman"/>
          <w:lang w:eastAsia="ja-JP"/>
        </w:rPr>
        <w:t xml:space="preserve"> reason to avoid exclusionary desires</w:t>
      </w:r>
      <w:r w:rsidRPr="00265422">
        <w:rPr>
          <w:rFonts w:cs="NewBaskerville-Roman"/>
          <w:lang w:eastAsia="ja-JP"/>
        </w:rPr>
        <w:t xml:space="preserve">, since having an exclusionary desire is, in effect, desiring that someone else be denied something good. </w:t>
      </w:r>
    </w:p>
    <w:p w14:paraId="13879915" w14:textId="602C7A43" w:rsidR="00A2382B" w:rsidRDefault="00514FC6" w:rsidP="00A835BA">
      <w:pPr>
        <w:pStyle w:val="FootnoteText"/>
        <w:ind w:firstLine="720"/>
      </w:pPr>
      <w:r w:rsidRPr="00176CDE">
        <w:rPr>
          <w:rFonts w:cs="NewBaskerville-Roman"/>
          <w:lang w:eastAsia="ja-JP"/>
        </w:rPr>
        <w:lastRenderedPageBreak/>
        <w:t>For w</w:t>
      </w:r>
      <w:r w:rsidRPr="00176CDE">
        <w:t xml:space="preserve">hatever states of affairs count as satisfying one’s exclusionary desire are necessarily also states of affairs in which </w:t>
      </w:r>
      <w:r w:rsidR="00046A67">
        <w:t xml:space="preserve">all </w:t>
      </w:r>
      <w:r w:rsidRPr="00176CDE">
        <w:t xml:space="preserve">others </w:t>
      </w:r>
      <w:r>
        <w:t>lack</w:t>
      </w:r>
      <w:r w:rsidRPr="00176CDE">
        <w:t xml:space="preserve"> the desired good. </w:t>
      </w:r>
      <w:r>
        <w:t>Furthermore,</w:t>
      </w:r>
      <w:r w:rsidRPr="00176CDE">
        <w:t xml:space="preserve"> any</w:t>
      </w:r>
      <w:r>
        <w:t xml:space="preserve"> action</w:t>
      </w:r>
      <w:r w:rsidRPr="00176CDE">
        <w:t xml:space="preserve"> that </w:t>
      </w:r>
      <w:r w:rsidR="00571231">
        <w:t>fulfills</w:t>
      </w:r>
      <w:r w:rsidRPr="00176CDE">
        <w:t xml:space="preserve"> one’s exclusionary desire necessarily also prevents </w:t>
      </w:r>
      <w:r w:rsidR="00046A67">
        <w:t xml:space="preserve">all </w:t>
      </w:r>
      <w:r w:rsidRPr="00176CDE">
        <w:t xml:space="preserve">others from attaining the desired good. So exclusionary desires function to </w:t>
      </w:r>
      <w:r>
        <w:t>prevent</w:t>
      </w:r>
      <w:r w:rsidRPr="00176CDE">
        <w:t xml:space="preserve"> </w:t>
      </w:r>
      <w:r w:rsidR="00046A67">
        <w:t xml:space="preserve">all </w:t>
      </w:r>
      <w:r w:rsidRPr="00176CDE">
        <w:t xml:space="preserve">others from having good things. Thus, </w:t>
      </w:r>
      <w:r>
        <w:t>relative to third parties</w:t>
      </w:r>
      <w:r w:rsidRPr="00176CDE">
        <w:t xml:space="preserve">, exclusionary desires are functionally equivalent to desires that </w:t>
      </w:r>
      <w:r w:rsidR="00046A67">
        <w:t xml:space="preserve">all </w:t>
      </w:r>
      <w:r>
        <w:t>those third parties</w:t>
      </w:r>
      <w:r w:rsidRPr="00176CDE">
        <w:t xml:space="preserve"> not attain good things. This functional equivalence gives us a moral reason to avoid exclusionary desires. </w:t>
      </w:r>
      <w:r w:rsidR="00731039">
        <w:t xml:space="preserve">For example, </w:t>
      </w:r>
      <w:r w:rsidR="00046A67">
        <w:t xml:space="preserve">a chess player’s desire to win is functionally equivalent to </w:t>
      </w:r>
      <w:r w:rsidR="001E49CB">
        <w:t xml:space="preserve">a </w:t>
      </w:r>
      <w:r w:rsidR="00046A67">
        <w:t>desire for her opponent to lose. Common</w:t>
      </w:r>
      <w:r w:rsidR="00B43004">
        <w:t xml:space="preserve"> </w:t>
      </w:r>
      <w:r w:rsidR="00046A67">
        <w:t>sense may tell us that only the latter is ungenerous, but the</w:t>
      </w:r>
      <w:r w:rsidR="00D34D13">
        <w:t>ir</w:t>
      </w:r>
      <w:r w:rsidR="00046A67">
        <w:t xml:space="preserve"> functional equivalence should give us p</w:t>
      </w:r>
      <w:r w:rsidR="00FD7FB9">
        <w:t xml:space="preserve">ause about that claim. </w:t>
      </w:r>
      <w:r w:rsidR="00A835BA">
        <w:t>Upon reflection</w:t>
      </w:r>
      <w:r w:rsidRPr="00176CDE">
        <w:t>,</w:t>
      </w:r>
      <w:r w:rsidR="00C56C4E">
        <w:t xml:space="preserve"> we can see that</w:t>
      </w:r>
      <w:r w:rsidRPr="00176CDE">
        <w:t xml:space="preserve"> desiring that one have goods that others lack is characteristic of the vice of stinginess or selfishness (a deficiency relative to the mean of </w:t>
      </w:r>
      <w:r w:rsidRPr="006A5D63">
        <w:t>generosity)</w:t>
      </w:r>
      <w:r w:rsidR="00A835BA" w:rsidRPr="006A5D63">
        <w:t xml:space="preserve">, because </w:t>
      </w:r>
      <w:r w:rsidR="00A2382B" w:rsidRPr="006A5D63">
        <w:t>while people need not desire that all good things accrue to all others in all situations to be generous, stingy or selfish people frequently desire (and act) to block others from attaining good things for self-interested reasons</w:t>
      </w:r>
      <w:r w:rsidR="00A835BA" w:rsidRPr="006A5D63">
        <w:t>. So</w:t>
      </w:r>
      <w:r w:rsidRPr="006A5D63">
        <w:t xml:space="preserve"> generous people will generally avoid exclusionary desires.</w:t>
      </w:r>
      <w:r w:rsidR="004B4F6B">
        <w:t xml:space="preserve"> </w:t>
      </w:r>
    </w:p>
    <w:p w14:paraId="36EC4BAA" w14:textId="443AC7DA" w:rsidR="005B3821" w:rsidRDefault="00C56C4E" w:rsidP="00A835BA">
      <w:pPr>
        <w:pStyle w:val="FootnoteText"/>
        <w:ind w:firstLine="720"/>
      </w:pPr>
      <w:r w:rsidRPr="007C26C9">
        <w:t>Since</w:t>
      </w:r>
      <w:r w:rsidR="00A2382B" w:rsidRPr="007C26C9">
        <w:t xml:space="preserve"> people </w:t>
      </w:r>
      <w:r w:rsidR="00A835BA" w:rsidRPr="007C26C9">
        <w:t xml:space="preserve">can possess </w:t>
      </w:r>
      <w:r w:rsidR="00A2382B" w:rsidRPr="007C26C9">
        <w:t xml:space="preserve">virtues </w:t>
      </w:r>
      <w:r w:rsidR="00A835BA" w:rsidRPr="007C26C9">
        <w:t xml:space="preserve">to a greater or lesser </w:t>
      </w:r>
      <w:r w:rsidR="00B809D7" w:rsidRPr="007C26C9">
        <w:t>degree</w:t>
      </w:r>
      <w:r w:rsidRPr="007C26C9">
        <w:t>,</w:t>
      </w:r>
      <w:r w:rsidR="009D13D0">
        <w:t xml:space="preserve"> we can compare exclusionary desires </w:t>
      </w:r>
      <w:r w:rsidR="006540A4">
        <w:t>to</w:t>
      </w:r>
      <w:r w:rsidR="009D13D0">
        <w:t xml:space="preserve"> </w:t>
      </w:r>
      <w:r w:rsidR="00EF3DEE">
        <w:t>other</w:t>
      </w:r>
      <w:r w:rsidR="00790238">
        <w:t xml:space="preserve"> more or less generous</w:t>
      </w:r>
      <w:r w:rsidR="00EF3DEE">
        <w:t xml:space="preserve"> desires</w:t>
      </w:r>
      <w:r w:rsidR="005D2056">
        <w:t xml:space="preserve">. For example, a very generous person in a monogamous intimate </w:t>
      </w:r>
      <w:r w:rsidR="005D2056" w:rsidRPr="0068376B">
        <w:t xml:space="preserve">relationship </w:t>
      </w:r>
      <w:r w:rsidR="00895BE5" w:rsidRPr="0068376B">
        <w:t>is likely to</w:t>
      </w:r>
      <w:r w:rsidR="00C773E1" w:rsidRPr="0068376B">
        <w:t xml:space="preserve"> </w:t>
      </w:r>
      <w:r w:rsidR="005D2056" w:rsidRPr="0068376B">
        <w:t xml:space="preserve">desire to bring their partner </w:t>
      </w:r>
      <w:r w:rsidR="00C773E1" w:rsidRPr="004006FE">
        <w:t>a great deal of pleasure and support (n</w:t>
      </w:r>
      <w:r w:rsidR="005D2056" w:rsidRPr="00F645FF">
        <w:t xml:space="preserve">ote </w:t>
      </w:r>
      <w:r w:rsidR="00C773E1" w:rsidRPr="0068376B">
        <w:t>how this desire</w:t>
      </w:r>
      <w:r w:rsidR="005D2056" w:rsidRPr="0068376B">
        <w:t xml:space="preserve"> focus</w:t>
      </w:r>
      <w:r w:rsidR="00C773E1" w:rsidRPr="0068376B">
        <w:t>es</w:t>
      </w:r>
      <w:r w:rsidR="005D2056" w:rsidRPr="0068376B">
        <w:t xml:space="preserve"> on the </w:t>
      </w:r>
      <w:r w:rsidR="005D2056" w:rsidRPr="0068376B">
        <w:lastRenderedPageBreak/>
        <w:t>partner</w:t>
      </w:r>
      <w:r w:rsidR="00C773E1" w:rsidRPr="0068376B">
        <w:t>’s good</w:t>
      </w:r>
      <w:r w:rsidR="00EB6DF0" w:rsidRPr="0068376B">
        <w:t>)</w:t>
      </w:r>
      <w:r w:rsidR="005D2056" w:rsidRPr="0068376B">
        <w:t xml:space="preserve">. A somewhat less generous person </w:t>
      </w:r>
      <w:r w:rsidR="00895BE5" w:rsidRPr="0068376B">
        <w:t xml:space="preserve">is </w:t>
      </w:r>
      <w:r w:rsidR="004B0592" w:rsidRPr="0068376B">
        <w:t xml:space="preserve">more </w:t>
      </w:r>
      <w:r w:rsidR="00895BE5" w:rsidRPr="0068376B">
        <w:t>likely to</w:t>
      </w:r>
      <w:r w:rsidR="00C773E1" w:rsidRPr="0068376B">
        <w:t xml:space="preserve"> </w:t>
      </w:r>
      <w:r w:rsidR="005D2056" w:rsidRPr="0068376B">
        <w:t>desire</w:t>
      </w:r>
      <w:r w:rsidR="005D2056">
        <w:t xml:space="preserve"> to be pleased and supported by their partner (</w:t>
      </w:r>
      <w:r w:rsidR="004B0592">
        <w:t xml:space="preserve">note the emphasis on </w:t>
      </w:r>
      <w:r w:rsidR="0068376B">
        <w:t>their</w:t>
      </w:r>
      <w:r w:rsidR="004B0592">
        <w:t xml:space="preserve"> own good, which is likely to at least be compatible with the</w:t>
      </w:r>
      <w:r w:rsidR="0068376B">
        <w:t>ir</w:t>
      </w:r>
      <w:r w:rsidR="004B0592">
        <w:t xml:space="preserve"> partner’s good</w:t>
      </w:r>
      <w:r w:rsidR="005D2056">
        <w:t>). A</w:t>
      </w:r>
      <w:r w:rsidR="004B0592">
        <w:t xml:space="preserve"> still</w:t>
      </w:r>
      <w:r w:rsidR="005D2056">
        <w:t xml:space="preserve"> less generous </w:t>
      </w:r>
      <w:r w:rsidR="0005650B" w:rsidRPr="00D4528A">
        <w:t xml:space="preserve">person </w:t>
      </w:r>
      <w:r w:rsidR="004B0592" w:rsidRPr="00D4528A">
        <w:t>is more likely to</w:t>
      </w:r>
      <w:r w:rsidR="00C773E1" w:rsidRPr="00D4528A">
        <w:t xml:space="preserve"> </w:t>
      </w:r>
      <w:r w:rsidR="005D2056" w:rsidRPr="00D4528A">
        <w:t xml:space="preserve">have the exclusionary desire that </w:t>
      </w:r>
      <w:r w:rsidR="005D2056" w:rsidRPr="00EF5D64">
        <w:t xml:space="preserve">the two of them be the </w:t>
      </w:r>
      <w:r w:rsidR="005D2056" w:rsidRPr="00EF5D64">
        <w:rPr>
          <w:i/>
        </w:rPr>
        <w:t>only</w:t>
      </w:r>
      <w:r w:rsidR="005D2056" w:rsidRPr="00EF5D64">
        <w:t xml:space="preserve"> ones t</w:t>
      </w:r>
      <w:r w:rsidR="005D2056">
        <w:t xml:space="preserve">o please and support each other (note the underlying concern with excluding others, rather than </w:t>
      </w:r>
      <w:r w:rsidR="005D2056" w:rsidRPr="00EF5D64">
        <w:t>benefiting either of the partners</w:t>
      </w:r>
      <w:r w:rsidR="00CB0EA9" w:rsidRPr="00EF5D64">
        <w:t>, which is less likely to be compatible with the partner’s good</w:t>
      </w:r>
      <w:r w:rsidR="005D2056" w:rsidRPr="00EF5D64">
        <w:t>).</w:t>
      </w:r>
      <w:r w:rsidR="00BF03A9" w:rsidRPr="00EF5D64">
        <w:t xml:space="preserve"> While their </w:t>
      </w:r>
      <w:r w:rsidR="00CA1B7F" w:rsidRPr="00EF5D64">
        <w:t>familiarity</w:t>
      </w:r>
      <w:r w:rsidR="00BF03A9" w:rsidRPr="00EF5D64">
        <w:t xml:space="preserve"> may make us hesitate to </w:t>
      </w:r>
      <w:r w:rsidR="00BF03A9" w:rsidRPr="00EF5D64">
        <w:rPr>
          <w:i/>
        </w:rPr>
        <w:t>condemn</w:t>
      </w:r>
      <w:r w:rsidR="00C24538" w:rsidRPr="00EF5D64">
        <w:t xml:space="preserve"> </w:t>
      </w:r>
      <w:r w:rsidR="00EF5D64" w:rsidRPr="00EF5D64">
        <w:t xml:space="preserve">such an </w:t>
      </w:r>
      <w:r w:rsidR="00BF03A9" w:rsidRPr="00EF5D64">
        <w:t>exclusionary desire</w:t>
      </w:r>
      <w:r w:rsidR="00C24538" w:rsidRPr="00EF5D64">
        <w:t xml:space="preserve"> </w:t>
      </w:r>
      <w:r w:rsidR="00CE2007" w:rsidRPr="00EF5D64">
        <w:t>(</w:t>
      </w:r>
      <w:r w:rsidR="00CA1B7F" w:rsidRPr="00EF5D64">
        <w:t>maybe</w:t>
      </w:r>
      <w:r w:rsidR="00C24538" w:rsidRPr="00EF5D64">
        <w:t xml:space="preserve"> for good reason, as I discuss</w:t>
      </w:r>
      <w:r w:rsidR="00CE2007" w:rsidRPr="00EF5D64">
        <w:t xml:space="preserve"> later)</w:t>
      </w:r>
      <w:r w:rsidR="00BF03A9" w:rsidRPr="00EF5D64">
        <w:t xml:space="preserve">, </w:t>
      </w:r>
      <w:r w:rsidR="00C24538" w:rsidRPr="00EF5D64">
        <w:t>focusing only on</w:t>
      </w:r>
      <w:r w:rsidR="00CE2007" w:rsidRPr="00EF5D64">
        <w:t xml:space="preserve"> the parenthetical material clarifies</w:t>
      </w:r>
      <w:r w:rsidR="00CA1B7F" w:rsidRPr="00EF5D64">
        <w:t xml:space="preserve"> and confirms</w:t>
      </w:r>
      <w:r w:rsidR="00CE2007" w:rsidRPr="00EF5D64">
        <w:t xml:space="preserve"> how </w:t>
      </w:r>
      <w:r w:rsidR="00C24538" w:rsidRPr="00EF5D64">
        <w:t>to rank these</w:t>
      </w:r>
      <w:r w:rsidR="00CE2007" w:rsidRPr="00EF5D64">
        <w:t xml:space="preserve"> desires</w:t>
      </w:r>
      <w:r w:rsidR="00C24538" w:rsidRPr="00EF5D64">
        <w:t xml:space="preserve"> in terms of</w:t>
      </w:r>
      <w:r w:rsidR="00CE2007" w:rsidRPr="00EF5D64">
        <w:t xml:space="preserve"> generosity; the </w:t>
      </w:r>
      <w:r w:rsidR="00C24538" w:rsidRPr="00EF5D64">
        <w:t xml:space="preserve">exclusionary </w:t>
      </w:r>
      <w:r w:rsidR="00CA1B7F" w:rsidRPr="00EF5D64">
        <w:t>desire</w:t>
      </w:r>
      <w:r w:rsidR="00CE2007" w:rsidRPr="00EF5D64">
        <w:t xml:space="preserve"> </w:t>
      </w:r>
      <w:r w:rsidR="00090BF4" w:rsidRPr="00EF5D64">
        <w:t>i</w:t>
      </w:r>
      <w:r w:rsidR="00C24538" w:rsidRPr="00EF5D64">
        <w:t xml:space="preserve">s too much like </w:t>
      </w:r>
      <w:r w:rsidR="00CA1B7F" w:rsidRPr="00EF5D64">
        <w:t xml:space="preserve">that of </w:t>
      </w:r>
      <w:r w:rsidR="00C24538" w:rsidRPr="00EF5D64">
        <w:t>an</w:t>
      </w:r>
      <w:r w:rsidR="00CE2007" w:rsidRPr="00EF5D64">
        <w:t xml:space="preserve"> abuser</w:t>
      </w:r>
      <w:r w:rsidR="00C24538" w:rsidRPr="00EF5D64">
        <w:t xml:space="preserve"> who isolates their partner</w:t>
      </w:r>
      <w:r w:rsidR="00CE2007" w:rsidRPr="00EF5D64">
        <w:t xml:space="preserve"> fr</w:t>
      </w:r>
      <w:r w:rsidR="00C24538" w:rsidRPr="00EF5D64">
        <w:t>om</w:t>
      </w:r>
      <w:r w:rsidR="00CE2007" w:rsidRPr="00EF5D64">
        <w:t xml:space="preserve"> family</w:t>
      </w:r>
      <w:r w:rsidR="00C24538" w:rsidRPr="00EF5D64">
        <w:t>, friends, and colleagues</w:t>
      </w:r>
      <w:r w:rsidR="00CA1B7F" w:rsidRPr="00EF5D64">
        <w:t xml:space="preserve"> </w:t>
      </w:r>
      <w:r w:rsidR="00DC4344" w:rsidRPr="00EF5D64">
        <w:t>to</w:t>
      </w:r>
      <w:r w:rsidR="00CB0EA9" w:rsidRPr="00EF5D64">
        <w:t xml:space="preserve"> surpass the other desires</w:t>
      </w:r>
      <w:r w:rsidR="00DC4344" w:rsidRPr="00EF5D64">
        <w:t xml:space="preserve"> in generosity</w:t>
      </w:r>
      <w:r w:rsidR="00CE2007" w:rsidRPr="00EF5D64">
        <w:t xml:space="preserve">. </w:t>
      </w:r>
      <w:r w:rsidR="00BF03A9" w:rsidRPr="00EF5D64">
        <w:t xml:space="preserve">Diverging </w:t>
      </w:r>
      <w:r w:rsidR="00C24538" w:rsidRPr="00EF5D64">
        <w:t xml:space="preserve">even </w:t>
      </w:r>
      <w:r w:rsidR="00BF03A9" w:rsidRPr="00EF5D64">
        <w:t>further from virtue, a</w:t>
      </w:r>
      <w:r w:rsidR="009D13D0" w:rsidRPr="00EF5D64">
        <w:t>n extremely ungenerous</w:t>
      </w:r>
      <w:r w:rsidR="00C773E1" w:rsidRPr="00EF5D64">
        <w:t>, stingy, or selfish</w:t>
      </w:r>
      <w:r w:rsidR="009D13D0" w:rsidRPr="00EF5D64">
        <w:t xml:space="preserve"> person </w:t>
      </w:r>
      <w:r w:rsidR="00895BE5" w:rsidRPr="00EF5D64">
        <w:t>is more likely to</w:t>
      </w:r>
      <w:r w:rsidR="00C773E1" w:rsidRPr="00EF5D64">
        <w:t xml:space="preserve"> </w:t>
      </w:r>
      <w:r w:rsidR="009D13D0" w:rsidRPr="00EF5D64">
        <w:t xml:space="preserve">desire </w:t>
      </w:r>
      <w:r w:rsidR="006540A4" w:rsidRPr="00EF5D64">
        <w:t>to</w:t>
      </w:r>
      <w:r w:rsidR="006540A4" w:rsidRPr="004006FE">
        <w:t xml:space="preserve"> receive</w:t>
      </w:r>
      <w:r w:rsidR="006540A4">
        <w:t xml:space="preserve"> pleasure and support </w:t>
      </w:r>
      <w:r w:rsidR="006540A4" w:rsidRPr="006540A4">
        <w:rPr>
          <w:i/>
        </w:rPr>
        <w:t>instead of</w:t>
      </w:r>
      <w:r w:rsidR="006540A4">
        <w:t xml:space="preserve"> their partner (note the exclusion </w:t>
      </w:r>
      <w:r w:rsidR="006540A4" w:rsidRPr="006540A4">
        <w:rPr>
          <w:i/>
          <w:iCs/>
        </w:rPr>
        <w:t>within</w:t>
      </w:r>
      <w:r w:rsidR="006540A4">
        <w:t xml:space="preserve"> this toxic relationship)</w:t>
      </w:r>
      <w:r w:rsidR="00C773E1">
        <w:t xml:space="preserve"> or to simply deny their partner pleasure and support (note the </w:t>
      </w:r>
      <w:r w:rsidR="004A71E1">
        <w:t>ill will</w:t>
      </w:r>
      <w:r w:rsidR="00C773E1">
        <w:t>)</w:t>
      </w:r>
      <w:r w:rsidR="006540A4">
        <w:t>.</w:t>
      </w:r>
    </w:p>
    <w:p w14:paraId="1CA1F341" w14:textId="38C587C9" w:rsidR="00514FC6" w:rsidRPr="00176CDE" w:rsidRDefault="006540A4" w:rsidP="00A835BA">
      <w:pPr>
        <w:pStyle w:val="FootnoteText"/>
        <w:ind w:firstLine="720"/>
      </w:pPr>
      <w:r>
        <w:t xml:space="preserve">Furthermore, </w:t>
      </w:r>
      <w:r w:rsidR="00A835BA" w:rsidRPr="007C26C9">
        <w:t>w</w:t>
      </w:r>
      <w:r w:rsidR="004B4F6B" w:rsidRPr="00C21309">
        <w:t>h</w:t>
      </w:r>
      <w:r w:rsidR="00F63541">
        <w:t xml:space="preserve">ile some </w:t>
      </w:r>
      <w:r w:rsidR="004B4F6B" w:rsidRPr="00C21309">
        <w:t xml:space="preserve">very generous people may </w:t>
      </w:r>
      <w:r w:rsidR="004B4F6B" w:rsidRPr="005B3821">
        <w:t xml:space="preserve">desire some of the same objects as significantly less generous people, </w:t>
      </w:r>
      <w:r w:rsidR="00B94D67" w:rsidRPr="00351B6C">
        <w:t>they</w:t>
      </w:r>
      <w:r w:rsidR="004B4F6B" w:rsidRPr="005D2056">
        <w:t xml:space="preserve"> will </w:t>
      </w:r>
      <w:r w:rsidR="005A75A3" w:rsidRPr="005D2056">
        <w:t xml:space="preserve">often </w:t>
      </w:r>
      <w:r w:rsidR="004B4F6B" w:rsidRPr="005D2056">
        <w:t>desire them under different guises</w:t>
      </w:r>
      <w:r w:rsidR="004B4F6B">
        <w:t xml:space="preserve">. For generosity is not only reflected in </w:t>
      </w:r>
      <w:r w:rsidR="00F63541">
        <w:t>one’s actions and desires</w:t>
      </w:r>
      <w:r w:rsidR="004B4F6B">
        <w:t xml:space="preserve">, but </w:t>
      </w:r>
      <w:r>
        <w:t>also</w:t>
      </w:r>
      <w:r w:rsidR="007B407D">
        <w:t xml:space="preserve"> </w:t>
      </w:r>
      <w:r>
        <w:t xml:space="preserve">the reasons </w:t>
      </w:r>
      <w:r w:rsidR="004B4F6B">
        <w:t>one brings to bear in desiring things under specific guises.</w:t>
      </w:r>
      <w:r w:rsidR="00790238">
        <w:t xml:space="preserve"> </w:t>
      </w:r>
      <w:r w:rsidR="00F77F02">
        <w:t xml:space="preserve">It is more generous to desire </w:t>
      </w:r>
      <w:r w:rsidR="00F63541">
        <w:t xml:space="preserve">to </w:t>
      </w:r>
      <w:r w:rsidR="008326FC">
        <w:t>compli</w:t>
      </w:r>
      <w:r w:rsidR="00F63541">
        <w:t xml:space="preserve">ment one’s partner </w:t>
      </w:r>
      <w:r w:rsidR="00F77F02">
        <w:t xml:space="preserve">under the description </w:t>
      </w:r>
      <w:r w:rsidR="001A79DD">
        <w:t xml:space="preserve">“give my </w:t>
      </w:r>
      <w:r w:rsidR="001A79DD">
        <w:lastRenderedPageBreak/>
        <w:t xml:space="preserve">partner pleasure,” </w:t>
      </w:r>
      <w:r w:rsidR="00F77F02">
        <w:t>“</w:t>
      </w:r>
      <w:r w:rsidR="00F63541">
        <w:t>reward my partner’s accomplishments</w:t>
      </w:r>
      <w:r w:rsidR="001A79DD">
        <w:t>,</w:t>
      </w:r>
      <w:r w:rsidR="00F77F02">
        <w:t>”</w:t>
      </w:r>
      <w:r w:rsidR="00F63541">
        <w:t xml:space="preserve"> or “cement our bond”</w:t>
      </w:r>
      <w:r w:rsidR="00F77F02">
        <w:t xml:space="preserve"> than “</w:t>
      </w:r>
      <w:r w:rsidR="00F63541">
        <w:t>outshine my partner’s un</w:t>
      </w:r>
      <w:r w:rsidR="000C3CA9">
        <w:t>appreciative</w:t>
      </w:r>
      <w:r w:rsidR="00F63541">
        <w:t xml:space="preserve"> exes</w:t>
      </w:r>
      <w:r w:rsidR="00F77F02">
        <w:t>.</w:t>
      </w:r>
      <w:r w:rsidR="007812F8">
        <w:t>”</w:t>
      </w:r>
    </w:p>
    <w:p w14:paraId="0B3FA675" w14:textId="673C127B" w:rsidR="00514FC6" w:rsidRDefault="00514FC6" w:rsidP="00A0222B">
      <w:pPr>
        <w:pStyle w:val="FootnoteText"/>
        <w:ind w:firstLine="720"/>
      </w:pPr>
      <w:r w:rsidRPr="00176CDE">
        <w:rPr>
          <w:rFonts w:cs="NewBaskerville-Roman"/>
          <w:lang w:eastAsia="ja-JP"/>
        </w:rPr>
        <w:t xml:space="preserve">Of course, </w:t>
      </w:r>
      <w:r>
        <w:rPr>
          <w:rFonts w:cs="NewBaskerville-Roman"/>
          <w:lang w:eastAsia="ja-JP"/>
        </w:rPr>
        <w:t xml:space="preserve">virtuous </w:t>
      </w:r>
      <w:r w:rsidRPr="00176CDE">
        <w:rPr>
          <w:rFonts w:cs="NewBaskerville-Roman"/>
          <w:lang w:eastAsia="ja-JP"/>
        </w:rPr>
        <w:t>people recognize that not everyone can have everything that they want all the time. Nevertheless, all other things</w:t>
      </w:r>
      <w:r>
        <w:rPr>
          <w:rFonts w:cs="NewBaskerville-Roman"/>
          <w:lang w:eastAsia="ja-JP"/>
        </w:rPr>
        <w:t xml:space="preserve"> being equal, generous people</w:t>
      </w:r>
      <w:r w:rsidRPr="00176CDE">
        <w:rPr>
          <w:rFonts w:cs="NewBaskerville-Roman"/>
          <w:lang w:eastAsia="ja-JP"/>
        </w:rPr>
        <w:t xml:space="preserve"> prefer</w:t>
      </w:r>
      <w:r>
        <w:rPr>
          <w:rFonts w:cs="NewBaskerville-Roman"/>
          <w:lang w:eastAsia="ja-JP"/>
        </w:rPr>
        <w:t xml:space="preserve"> that more</w:t>
      </w:r>
      <w:r w:rsidRPr="00176CDE">
        <w:rPr>
          <w:rFonts w:cs="NewBaskerville-Roman"/>
          <w:lang w:eastAsia="ja-JP"/>
        </w:rPr>
        <w:t xml:space="preserve"> desires be satisfied</w:t>
      </w:r>
      <w:r w:rsidRPr="00D433ED">
        <w:rPr>
          <w:rFonts w:cs="NewBaskerville-Roman"/>
          <w:lang w:eastAsia="ja-JP"/>
        </w:rPr>
        <w:t xml:space="preserve"> rather than fewer</w:t>
      </w:r>
      <w:r>
        <w:rPr>
          <w:rFonts w:cs="NewBaskerville-Roman"/>
          <w:lang w:eastAsia="ja-JP"/>
        </w:rPr>
        <w:t xml:space="preserve"> (so long as the desires are not evil</w:t>
      </w:r>
      <w:r w:rsidR="00BE6D23">
        <w:rPr>
          <w:rFonts w:cs="NewBaskerville-Roman"/>
          <w:lang w:eastAsia="ja-JP"/>
        </w:rPr>
        <w:t>,</w:t>
      </w:r>
      <w:r>
        <w:rPr>
          <w:rFonts w:cs="NewBaskerville-Roman"/>
          <w:lang w:eastAsia="ja-JP"/>
        </w:rPr>
        <w:t xml:space="preserve"> insane</w:t>
      </w:r>
      <w:r w:rsidR="00BE6D23">
        <w:rPr>
          <w:rFonts w:cs="NewBaskerville-Roman"/>
          <w:lang w:eastAsia="ja-JP"/>
        </w:rPr>
        <w:t>, or otherwise problematic</w:t>
      </w:r>
      <w:r>
        <w:rPr>
          <w:rFonts w:cs="NewBaskerville-Roman"/>
          <w:lang w:eastAsia="ja-JP"/>
        </w:rPr>
        <w:t>)</w:t>
      </w:r>
      <w:r w:rsidRPr="00D433ED">
        <w:rPr>
          <w:rFonts w:cs="NewBaskerville-Roman"/>
          <w:lang w:eastAsia="ja-JP"/>
        </w:rPr>
        <w:t>.</w:t>
      </w:r>
      <w:r w:rsidR="00BE6D23">
        <w:rPr>
          <w:rStyle w:val="FootnoteReference"/>
          <w:rFonts w:cs="NewBaskerville-Roman"/>
          <w:lang w:eastAsia="ja-JP"/>
        </w:rPr>
        <w:footnoteReference w:id="26"/>
      </w:r>
      <w:r w:rsidRPr="00D433ED">
        <w:rPr>
          <w:rFonts w:cs="NewBaskerville-Roman"/>
          <w:lang w:eastAsia="ja-JP"/>
        </w:rPr>
        <w:t xml:space="preserve"> </w:t>
      </w:r>
      <w:r w:rsidRPr="00D433ED">
        <w:t>But since an exclusionary desire just is one the satisfaction of which precludes others from having a good, the more exclusionary desires in a community, the more desires that will remain unsatisfied. Thus</w:t>
      </w:r>
      <w:r w:rsidR="0029565F">
        <w:t>,</w:t>
      </w:r>
      <w:r w:rsidRPr="00D433ED">
        <w:t xml:space="preserve"> </w:t>
      </w:r>
      <w:r>
        <w:t>generous people</w:t>
      </w:r>
      <w:r w:rsidRPr="00D433ED">
        <w:t xml:space="preserve"> also h</w:t>
      </w:r>
      <w:r>
        <w:t>ave</w:t>
      </w:r>
      <w:r w:rsidRPr="00D433ED">
        <w:t xml:space="preserve"> a </w:t>
      </w:r>
      <w:r w:rsidRPr="00B432D8">
        <w:rPr>
          <w:i/>
        </w:rPr>
        <w:t>prima facie</w:t>
      </w:r>
      <w:r w:rsidRPr="00D433ED">
        <w:t xml:space="preserve"> reason to want there to be fewer exclusionary desires </w:t>
      </w:r>
      <w:r w:rsidR="006B0523">
        <w:t>throughout</w:t>
      </w:r>
      <w:r w:rsidR="006B0523" w:rsidRPr="00D433ED">
        <w:t xml:space="preserve"> </w:t>
      </w:r>
      <w:r w:rsidRPr="00D433ED">
        <w:t>the</w:t>
      </w:r>
      <w:r>
        <w:t>ir</w:t>
      </w:r>
      <w:r w:rsidRPr="00D433ED">
        <w:t xml:space="preserve"> community, so that more desires can be satisfied.</w:t>
      </w:r>
    </w:p>
    <w:p w14:paraId="382A5E4B" w14:textId="062DD480" w:rsidR="00514FC6" w:rsidRDefault="00514FC6" w:rsidP="00A0222B">
      <w:pPr>
        <w:pStyle w:val="FootnoteText"/>
        <w:ind w:firstLine="720"/>
      </w:pPr>
      <w:r>
        <w:rPr>
          <w:rFonts w:cs="NewBaskerville-Roman"/>
          <w:lang w:eastAsia="ja-JP"/>
        </w:rPr>
        <w:t xml:space="preserve">Therefore, because generosity is a virtue, and because generous people generally </w:t>
      </w:r>
      <w:r w:rsidRPr="00805AFB">
        <w:rPr>
          <w:rFonts w:cs="NewBaskerville-Roman"/>
          <w:lang w:eastAsia="ja-JP"/>
        </w:rPr>
        <w:t>avoid having exclusionary desires</w:t>
      </w:r>
      <w:r>
        <w:rPr>
          <w:rFonts w:cs="NewBaskerville-Roman"/>
          <w:lang w:eastAsia="ja-JP"/>
        </w:rPr>
        <w:t xml:space="preserve"> </w:t>
      </w:r>
      <w:r w:rsidRPr="007869DF">
        <w:rPr>
          <w:rFonts w:cs="NewBaskerville-Roman"/>
          <w:lang w:eastAsia="ja-JP"/>
        </w:rPr>
        <w:t xml:space="preserve">and prefer that others avoid them, there is a </w:t>
      </w:r>
      <w:r w:rsidRPr="00B432D8">
        <w:rPr>
          <w:rFonts w:cs="NewBaskerville-Roman"/>
          <w:i/>
          <w:lang w:eastAsia="ja-JP"/>
        </w:rPr>
        <w:t>prima facie</w:t>
      </w:r>
      <w:r w:rsidRPr="007869DF">
        <w:rPr>
          <w:rFonts w:cs="NewBaskerville-Roman"/>
          <w:lang w:eastAsia="ja-JP"/>
        </w:rPr>
        <w:t xml:space="preserve"> reason for us to avoid having exclusionary desires. </w:t>
      </w:r>
      <w:r w:rsidRPr="007869DF">
        <w:t xml:space="preserve">I am not claiming that </w:t>
      </w:r>
      <w:r w:rsidRPr="007869DF">
        <w:lastRenderedPageBreak/>
        <w:t xml:space="preserve">generous people </w:t>
      </w:r>
      <w:r w:rsidRPr="007869DF">
        <w:rPr>
          <w:i/>
        </w:rPr>
        <w:t>never</w:t>
      </w:r>
      <w:r w:rsidRPr="007869DF">
        <w:t xml:space="preserve"> have exclusionary desires, just </w:t>
      </w:r>
      <w:r w:rsidR="00D42B05">
        <w:t>that</w:t>
      </w:r>
      <w:r w:rsidRPr="007869DF">
        <w:t xml:space="preserve"> generous people generally avoid them.</w:t>
      </w:r>
      <w:r w:rsidR="004B4F6B">
        <w:rPr>
          <w:rStyle w:val="FootnoteReference"/>
        </w:rPr>
        <w:footnoteReference w:id="27"/>
      </w:r>
      <w:r w:rsidRPr="007869DF">
        <w:t xml:space="preserve"> </w:t>
      </w:r>
    </w:p>
    <w:p w14:paraId="4CD986EB" w14:textId="461677FC" w:rsidR="00075D9C" w:rsidRDefault="00514FC6" w:rsidP="00B6292D">
      <w:pPr>
        <w:pStyle w:val="FootnoteText"/>
        <w:ind w:firstLine="720"/>
      </w:pPr>
      <w:r>
        <w:t xml:space="preserve">People who resist this conclusion might point out, correctly, </w:t>
      </w:r>
      <w:r w:rsidRPr="007869DF">
        <w:t>that people can be generous in some domains</w:t>
      </w:r>
      <w:r>
        <w:t xml:space="preserve"> but</w:t>
      </w:r>
      <w:r w:rsidRPr="007869DF">
        <w:t xml:space="preserve"> not others.</w:t>
      </w:r>
      <w:r w:rsidR="008A58B8">
        <w:t xml:space="preserve"> </w:t>
      </w:r>
      <w:r w:rsidR="00D55EE9">
        <w:t xml:space="preserve">There are people </w:t>
      </w:r>
      <w:r w:rsidR="003C72EC">
        <w:t>who are generous with their money, but not their time</w:t>
      </w:r>
      <w:r w:rsidR="00E23A13">
        <w:t>;</w:t>
      </w:r>
      <w:r w:rsidR="00E87390">
        <w:t xml:space="preserve"> </w:t>
      </w:r>
      <w:r w:rsidR="003C72EC">
        <w:t>with family members, but not strangers</w:t>
      </w:r>
      <w:r w:rsidR="00E23A13">
        <w:t>;</w:t>
      </w:r>
      <w:r w:rsidR="003C72EC">
        <w:t xml:space="preserve"> </w:t>
      </w:r>
      <w:r w:rsidR="007A20B4">
        <w:t>or</w:t>
      </w:r>
      <w:r w:rsidR="003C72EC">
        <w:t xml:space="preserve"> </w:t>
      </w:r>
      <w:r w:rsidR="0043453E">
        <w:t>when</w:t>
      </w:r>
      <w:r w:rsidR="003C72EC">
        <w:t xml:space="preserve"> work</w:t>
      </w:r>
      <w:r w:rsidR="0043453E">
        <w:t>ing</w:t>
      </w:r>
      <w:r w:rsidR="003C72EC">
        <w:t xml:space="preserve">, but not </w:t>
      </w:r>
      <w:r w:rsidR="0043453E">
        <w:t>when playing games</w:t>
      </w:r>
      <w:r w:rsidR="003C72EC">
        <w:t>.</w:t>
      </w:r>
      <w:r w:rsidR="000D47E0">
        <w:t xml:space="preserve"> </w:t>
      </w:r>
      <w:r w:rsidR="008A58B8">
        <w:t xml:space="preserve">So, one might think, </w:t>
      </w:r>
      <w:r w:rsidR="00075D9C">
        <w:t xml:space="preserve">generous people </w:t>
      </w:r>
      <w:r w:rsidR="00D95482">
        <w:t>can</w:t>
      </w:r>
      <w:r w:rsidR="00075D9C">
        <w:t xml:space="preserve"> have many exclusionary desires, if </w:t>
      </w:r>
      <w:r w:rsidR="00661DBE">
        <w:t>only in</w:t>
      </w:r>
      <w:r w:rsidR="00075D9C">
        <w:t xml:space="preserve"> a narrow range of contexts. For example,</w:t>
      </w:r>
      <w:r w:rsidR="00D335E8">
        <w:t xml:space="preserve"> one might say that </w:t>
      </w:r>
      <w:r w:rsidR="00075D9C">
        <w:t xml:space="preserve">generous </w:t>
      </w:r>
      <w:r w:rsidR="00D335E8">
        <w:t>people</w:t>
      </w:r>
      <w:r w:rsidR="00075D9C">
        <w:t xml:space="preserve"> avoid exclusionary desires </w:t>
      </w:r>
      <w:r w:rsidR="0043453E">
        <w:t>except</w:t>
      </w:r>
      <w:r w:rsidR="00D95482">
        <w:t xml:space="preserve"> in the context</w:t>
      </w:r>
      <w:r w:rsidR="00075D9C">
        <w:t xml:space="preserve"> of games and romantic relationships</w:t>
      </w:r>
      <w:r w:rsidR="00D95482">
        <w:t>, since common</w:t>
      </w:r>
      <w:r w:rsidR="00B43004">
        <w:t xml:space="preserve"> </w:t>
      </w:r>
      <w:r w:rsidR="00B6292D">
        <w:t xml:space="preserve">sense says that </w:t>
      </w:r>
      <w:r w:rsidR="00D335E8">
        <w:t>exclusionary desires</w:t>
      </w:r>
      <w:r w:rsidR="00B6292D">
        <w:t xml:space="preserve"> are</w:t>
      </w:r>
      <w:r w:rsidR="00D95482">
        <w:t xml:space="preserve"> </w:t>
      </w:r>
      <w:r w:rsidR="00B6292D">
        <w:t>valuable</w:t>
      </w:r>
      <w:r w:rsidR="00D335E8">
        <w:t xml:space="preserve"> </w:t>
      </w:r>
      <w:r w:rsidR="0043453E">
        <w:t>(and maybe</w:t>
      </w:r>
      <w:r w:rsidR="00AF4B53">
        <w:t xml:space="preserve"> inevitable) </w:t>
      </w:r>
      <w:r w:rsidR="00D335E8">
        <w:t>in tho</w:t>
      </w:r>
      <w:r w:rsidR="00D95482">
        <w:t>se domains</w:t>
      </w:r>
      <w:r w:rsidR="00075D9C">
        <w:t>.</w:t>
      </w:r>
    </w:p>
    <w:p w14:paraId="69AA791A" w14:textId="3DD22DFA" w:rsidR="00B6292D" w:rsidRPr="001E036E" w:rsidRDefault="00B6292D" w:rsidP="00A0222B">
      <w:pPr>
        <w:pStyle w:val="FootnoteText"/>
        <w:ind w:firstLine="720"/>
      </w:pPr>
      <w:r w:rsidRPr="00D335E8">
        <w:t xml:space="preserve">However, </w:t>
      </w:r>
      <w:r w:rsidR="00075D9C" w:rsidRPr="00D335E8">
        <w:t xml:space="preserve">the empirical research </w:t>
      </w:r>
      <w:r w:rsidR="006A4A27">
        <w:t xml:space="preserve">on competition </w:t>
      </w:r>
      <w:r w:rsidR="00075D9C" w:rsidRPr="00D335E8">
        <w:t xml:space="preserve">cited earlier is relevant </w:t>
      </w:r>
      <w:r w:rsidR="00D95482" w:rsidRPr="00D335E8">
        <w:t>here</w:t>
      </w:r>
      <w:r w:rsidR="005F137B" w:rsidRPr="00D335E8">
        <w:t>;</w:t>
      </w:r>
      <w:r w:rsidR="007C3091" w:rsidRPr="00D335E8">
        <w:t xml:space="preserve"> </w:t>
      </w:r>
      <w:r w:rsidR="00E96FC3">
        <w:t xml:space="preserve">it shows </w:t>
      </w:r>
      <w:r w:rsidR="00D95482" w:rsidRPr="00D335E8">
        <w:t xml:space="preserve">that </w:t>
      </w:r>
      <w:r w:rsidR="00D335E8">
        <w:t xml:space="preserve">we should not </w:t>
      </w:r>
      <w:r w:rsidR="006279F0">
        <w:t xml:space="preserve">simply </w:t>
      </w:r>
      <w:r w:rsidR="00D335E8" w:rsidRPr="00D335E8">
        <w:t xml:space="preserve">trust </w:t>
      </w:r>
      <w:r w:rsidR="00D95482" w:rsidRPr="00111526">
        <w:t xml:space="preserve">commonsense </w:t>
      </w:r>
      <w:r w:rsidR="00D335E8" w:rsidRPr="00111526">
        <w:t>views about the value of competition and zero-sum thinking, even and especially</w:t>
      </w:r>
      <w:r w:rsidR="00D95482" w:rsidRPr="00111526">
        <w:t xml:space="preserve"> in</w:t>
      </w:r>
      <w:r w:rsidR="00544D42">
        <w:t xml:space="preserve"> </w:t>
      </w:r>
      <w:r w:rsidR="00D95482" w:rsidRPr="00111526">
        <w:t>romantic rel</w:t>
      </w:r>
      <w:r w:rsidR="00D2392A" w:rsidRPr="00111526">
        <w:t>ationships, sports, school, etc</w:t>
      </w:r>
      <w:r w:rsidR="00D95482" w:rsidRPr="00E96FC3">
        <w:t xml:space="preserve">. </w:t>
      </w:r>
      <w:r w:rsidR="00913E27" w:rsidRPr="00E96FC3">
        <w:t>The literature indicates that</w:t>
      </w:r>
      <w:r w:rsidR="00D95482" w:rsidRPr="00E96FC3">
        <w:t xml:space="preserve"> commonsense does not recognize the negative consequences of</w:t>
      </w:r>
      <w:r w:rsidR="007F7732">
        <w:t xml:space="preserve"> competition</w:t>
      </w:r>
      <w:r w:rsidR="00E313EF">
        <w:t>, even in these narrow domains</w:t>
      </w:r>
      <w:r w:rsidR="007F7732">
        <w:t>, so it</w:t>
      </w:r>
      <w:r w:rsidR="006A4A27" w:rsidRPr="00E96FC3">
        <w:t xml:space="preserve"> probably does not recognize the </w:t>
      </w:r>
      <w:r w:rsidR="008618F8">
        <w:t xml:space="preserve">related </w:t>
      </w:r>
      <w:r w:rsidR="006A4A27" w:rsidRPr="00E96FC3">
        <w:t>costs of</w:t>
      </w:r>
      <w:r w:rsidR="00D95482" w:rsidRPr="00E96FC3">
        <w:t xml:space="preserve"> exclusionary desires that many people have been socialized to see as normal.</w:t>
      </w:r>
      <w:r w:rsidR="00075D9C" w:rsidRPr="00E96FC3">
        <w:t xml:space="preserve"> </w:t>
      </w:r>
      <w:r w:rsidR="00085F41" w:rsidRPr="00E96FC3">
        <w:t>Nor</w:t>
      </w:r>
      <w:r w:rsidR="00085F41">
        <w:t xml:space="preserve"> does commonsense recognize the alternative </w:t>
      </w:r>
      <w:r w:rsidR="00085F41">
        <w:lastRenderedPageBreak/>
        <w:t xml:space="preserve">ways of organizing our social world that would reduce competition and exclusionary desires, possibilities discussed at length by Kohn (and </w:t>
      </w:r>
      <w:r w:rsidR="00085F41" w:rsidRPr="001E036E">
        <w:t>others).</w:t>
      </w:r>
    </w:p>
    <w:p w14:paraId="5911A65C" w14:textId="0A88DA45" w:rsidR="00514FC6" w:rsidRPr="002E40A6" w:rsidRDefault="00EE0B4F" w:rsidP="00A0222B">
      <w:pPr>
        <w:pStyle w:val="FootnoteText"/>
        <w:ind w:firstLine="720"/>
      </w:pPr>
      <w:r w:rsidRPr="001E036E">
        <w:t>Furthermore</w:t>
      </w:r>
      <w:r w:rsidR="00D40CCB">
        <w:t>, as already indicated</w:t>
      </w:r>
      <w:r w:rsidRPr="001E036E">
        <w:t xml:space="preserve">, </w:t>
      </w:r>
      <w:r w:rsidR="00163484">
        <w:t>generosity</w:t>
      </w:r>
      <w:r w:rsidRPr="001E036E">
        <w:t xml:space="preserve"> </w:t>
      </w:r>
      <w:r w:rsidR="00163484">
        <w:t>(like other virtues)</w:t>
      </w:r>
      <w:r w:rsidRPr="001E036E">
        <w:t xml:space="preserve"> is not an all or nothing affair. P</w:t>
      </w:r>
      <w:r w:rsidR="00B6292D" w:rsidRPr="001E036E">
        <w:t>eople who are generous in more diff</w:t>
      </w:r>
      <w:r w:rsidR="003F4276" w:rsidRPr="001E036E">
        <w:t>erent domains are more generous</w:t>
      </w:r>
      <w:r w:rsidR="00B6292D" w:rsidRPr="001E036E">
        <w:t xml:space="preserve"> </w:t>
      </w:r>
      <w:r w:rsidR="003F4276" w:rsidRPr="001E036E">
        <w:t xml:space="preserve">in </w:t>
      </w:r>
      <w:r w:rsidR="009229BF">
        <w:t>one</w:t>
      </w:r>
      <w:r w:rsidR="00B6292D" w:rsidRPr="001E036E">
        <w:t xml:space="preserve"> important sense</w:t>
      </w:r>
      <w:r w:rsidR="00B45E5C" w:rsidRPr="001E036E">
        <w:t xml:space="preserve">. </w:t>
      </w:r>
      <w:r w:rsidR="009229BF">
        <w:t>Those with</w:t>
      </w:r>
      <w:r w:rsidR="00085F41" w:rsidRPr="001E036E">
        <w:t xml:space="preserve"> fewer exclusionary </w:t>
      </w:r>
      <w:r w:rsidR="0082506E">
        <w:t>desir</w:t>
      </w:r>
      <w:r w:rsidR="00B30880" w:rsidRPr="001E036E">
        <w:t>es</w:t>
      </w:r>
      <w:r w:rsidR="009229BF">
        <w:t xml:space="preserve">, </w:t>
      </w:r>
      <w:r w:rsidR="006A4A27" w:rsidRPr="001E036E">
        <w:t>even regarding g</w:t>
      </w:r>
      <w:r w:rsidR="009229BF">
        <w:t>ames and intimate relationships,</w:t>
      </w:r>
      <w:r w:rsidR="006A4A27" w:rsidRPr="001E036E">
        <w:t xml:space="preserve"> a</w:t>
      </w:r>
      <w:r w:rsidR="00B6292D" w:rsidRPr="001E036E">
        <w:t>re more generous</w:t>
      </w:r>
      <w:r w:rsidR="006A4A27" w:rsidRPr="001E036E">
        <w:t xml:space="preserve"> </w:t>
      </w:r>
      <w:r w:rsidR="006563BD">
        <w:t>(in one</w:t>
      </w:r>
      <w:r w:rsidR="006563BD" w:rsidRPr="001E036E">
        <w:t xml:space="preserve"> sense</w:t>
      </w:r>
      <w:r w:rsidR="006563BD">
        <w:t xml:space="preserve">) </w:t>
      </w:r>
      <w:r w:rsidR="006A4A27" w:rsidRPr="001E036E">
        <w:t>th</w:t>
      </w:r>
      <w:r w:rsidR="00662AEB">
        <w:t xml:space="preserve">an </w:t>
      </w:r>
      <w:r w:rsidR="006563BD">
        <w:t>otherwise similar people who have more exclusionary desires in those domains</w:t>
      </w:r>
      <w:r w:rsidR="00B6292D" w:rsidRPr="001E036E">
        <w:t>.</w:t>
      </w:r>
      <w:r w:rsidR="006A4A27" w:rsidRPr="001E036E">
        <w:t xml:space="preserve"> Of course, </w:t>
      </w:r>
      <w:r w:rsidR="006A4A27" w:rsidRPr="001E036E">
        <w:rPr>
          <w:i/>
          <w:iCs/>
        </w:rPr>
        <w:t>acting</w:t>
      </w:r>
      <w:r w:rsidR="006A4A27" w:rsidRPr="001E036E">
        <w:t xml:space="preserve"> generously is </w:t>
      </w:r>
      <w:r w:rsidR="009229BF">
        <w:t xml:space="preserve">also </w:t>
      </w:r>
      <w:r w:rsidR="006A4A27" w:rsidRPr="001E036E">
        <w:t>important to being generous, and o</w:t>
      </w:r>
      <w:r w:rsidR="00B30880" w:rsidRPr="001E036E">
        <w:t>ne can act generously while having</w:t>
      </w:r>
      <w:r w:rsidR="006A4A27" w:rsidRPr="001E036E">
        <w:t xml:space="preserve"> many ungenerous desires, including </w:t>
      </w:r>
      <w:r w:rsidR="007F7732">
        <w:t xml:space="preserve">many </w:t>
      </w:r>
      <w:r w:rsidR="006A4A27" w:rsidRPr="001E036E">
        <w:t xml:space="preserve">exclusionary ones. But acting generously </w:t>
      </w:r>
      <w:r w:rsidR="006A4A27" w:rsidRPr="001E036E">
        <w:rPr>
          <w:i/>
          <w:iCs/>
        </w:rPr>
        <w:t>and</w:t>
      </w:r>
      <w:r w:rsidR="006A4A27" w:rsidRPr="001E036E">
        <w:t xml:space="preserve"> having many generous desires</w:t>
      </w:r>
      <w:r w:rsidR="00CD423D">
        <w:t xml:space="preserve"> (</w:t>
      </w:r>
      <w:r w:rsidR="00262FC5">
        <w:t>including</w:t>
      </w:r>
      <w:r w:rsidR="006A4A27" w:rsidRPr="001E036E">
        <w:t xml:space="preserve"> few exclusionary ones</w:t>
      </w:r>
      <w:r w:rsidR="00CD423D">
        <w:t>)</w:t>
      </w:r>
      <w:r w:rsidR="006A4A27" w:rsidRPr="001E036E">
        <w:t xml:space="preserve">, makes </w:t>
      </w:r>
      <w:r w:rsidR="007F7732">
        <w:t>one more generous</w:t>
      </w:r>
      <w:r w:rsidR="006A4A27" w:rsidRPr="001E036E">
        <w:t xml:space="preserve"> than merely acting generously.</w:t>
      </w:r>
      <w:r w:rsidR="00B6292D" w:rsidRPr="001E036E">
        <w:t xml:space="preserve"> </w:t>
      </w:r>
      <w:r w:rsidR="00514FC6" w:rsidRPr="001E036E">
        <w:t xml:space="preserve">So </w:t>
      </w:r>
      <w:r w:rsidR="006A4A27" w:rsidRPr="001E036E">
        <w:t>I am not convinced</w:t>
      </w:r>
      <w:r w:rsidR="00514FC6" w:rsidRPr="001E036E">
        <w:t xml:space="preserve"> that </w:t>
      </w:r>
      <w:r w:rsidR="006A4A27" w:rsidRPr="001E036E">
        <w:t xml:space="preserve">the most </w:t>
      </w:r>
      <w:r w:rsidR="00514FC6" w:rsidRPr="001E036E">
        <w:t>generous people can have lots of exclusionary desires</w:t>
      </w:r>
      <w:r w:rsidR="000715C6" w:rsidRPr="001E036E">
        <w:t>, even</w:t>
      </w:r>
      <w:r w:rsidR="006A4A27" w:rsidRPr="001E036E">
        <w:t xml:space="preserve"> if their exclusionary</w:t>
      </w:r>
      <w:r w:rsidR="009643D7" w:rsidRPr="001E036E">
        <w:t xml:space="preserve"> desires</w:t>
      </w:r>
      <w:r w:rsidR="000715C6" w:rsidRPr="001E036E">
        <w:t xml:space="preserve"> are restricted to a narrow range of domains</w:t>
      </w:r>
      <w:r w:rsidR="00514FC6" w:rsidRPr="001E036E">
        <w:t>.</w:t>
      </w:r>
    </w:p>
    <w:p w14:paraId="66705507" w14:textId="0B80CE64" w:rsidR="00514FC6" w:rsidRPr="00DB72D9" w:rsidRDefault="003738D9" w:rsidP="00A0222B">
      <w:pPr>
        <w:pStyle w:val="FootnoteText"/>
        <w:ind w:firstLine="720"/>
        <w:rPr>
          <w:rFonts w:cs="NewBaskerville-Roman"/>
          <w:lang w:eastAsia="ja-JP"/>
        </w:rPr>
      </w:pPr>
      <w:r>
        <w:rPr>
          <w:rFonts w:cs="NewBaskerville-Roman"/>
          <w:lang w:eastAsia="ja-JP"/>
        </w:rPr>
        <w:t>Another possible objection is</w:t>
      </w:r>
      <w:r w:rsidR="00514FC6" w:rsidRPr="007869DF">
        <w:rPr>
          <w:rFonts w:cs="NewBaskerville-Roman"/>
          <w:lang w:eastAsia="ja-JP"/>
        </w:rPr>
        <w:t xml:space="preserve"> that we should pay attention to people with </w:t>
      </w:r>
      <w:r w:rsidR="00514FC6" w:rsidRPr="007869DF">
        <w:rPr>
          <w:rFonts w:cs="NewBaskerville-Roman"/>
          <w:i/>
          <w:lang w:eastAsia="ja-JP"/>
        </w:rPr>
        <w:t>all</w:t>
      </w:r>
      <w:r w:rsidR="00514FC6" w:rsidRPr="007869DF">
        <w:rPr>
          <w:rFonts w:cs="NewBaskerville-Roman"/>
          <w:lang w:eastAsia="ja-JP"/>
        </w:rPr>
        <w:t xml:space="preserve"> the virtues, not just generosity, and that what truly</w:t>
      </w:r>
      <w:r w:rsidR="00514FC6">
        <w:rPr>
          <w:rFonts w:cs="NewBaskerville-Roman"/>
          <w:lang w:eastAsia="ja-JP"/>
        </w:rPr>
        <w:t xml:space="preserve"> </w:t>
      </w:r>
      <w:r w:rsidR="00514FC6" w:rsidRPr="00E3638E">
        <w:rPr>
          <w:rFonts w:cs="NewBaskerville-Roman"/>
          <w:lang w:eastAsia="ja-JP"/>
        </w:rPr>
        <w:t xml:space="preserve">virtuous </w:t>
      </w:r>
      <w:r w:rsidR="00514FC6">
        <w:rPr>
          <w:rFonts w:cs="NewBaskerville-Roman"/>
          <w:lang w:eastAsia="ja-JP"/>
        </w:rPr>
        <w:t xml:space="preserve">people desire is not that everyone gets as many good things as possible or that as many desires as possible be satisfied, but rather both (a) that people deserve good things and (b) that people get what they deserve. For truly </w:t>
      </w:r>
      <w:r w:rsidR="00514FC6" w:rsidRPr="00E3638E">
        <w:rPr>
          <w:rFonts w:cs="NewBaskerville-Roman"/>
          <w:lang w:eastAsia="ja-JP"/>
        </w:rPr>
        <w:t xml:space="preserve">virtuous </w:t>
      </w:r>
      <w:r w:rsidR="00514FC6">
        <w:rPr>
          <w:rFonts w:cs="NewBaskerville-Roman"/>
          <w:lang w:eastAsia="ja-JP"/>
        </w:rPr>
        <w:t>people balance generosity with fairness</w:t>
      </w:r>
      <w:r w:rsidR="004517F1">
        <w:rPr>
          <w:rFonts w:cs="NewBaskerville-Roman"/>
          <w:lang w:eastAsia="ja-JP"/>
        </w:rPr>
        <w:t xml:space="preserve"> (and other virtues)</w:t>
      </w:r>
      <w:r w:rsidR="00514FC6">
        <w:rPr>
          <w:rFonts w:cs="NewBaskerville-Roman"/>
          <w:lang w:eastAsia="ja-JP"/>
        </w:rPr>
        <w:t>. So, one might say, virtuous people would</w:t>
      </w:r>
      <w:r w:rsidR="00514FC6" w:rsidRPr="00DB72D9">
        <w:rPr>
          <w:rFonts w:cs="NewBaskerville-Roman"/>
          <w:lang w:eastAsia="ja-JP"/>
        </w:rPr>
        <w:t xml:space="preserve"> have </w:t>
      </w:r>
      <w:r w:rsidR="00514FC6" w:rsidRPr="00D031D0">
        <w:rPr>
          <w:rFonts w:cs="NewBaskerville-Roman"/>
          <w:iCs/>
          <w:lang w:eastAsia="ja-JP"/>
        </w:rPr>
        <w:t>lots</w:t>
      </w:r>
      <w:r w:rsidR="00514FC6" w:rsidRPr="00D031D0">
        <w:rPr>
          <w:rFonts w:cs="NewBaskerville-Roman"/>
          <w:lang w:eastAsia="ja-JP"/>
        </w:rPr>
        <w:t xml:space="preserve"> </w:t>
      </w:r>
      <w:r w:rsidR="00514FC6">
        <w:rPr>
          <w:rFonts w:cs="NewBaskerville-Roman"/>
          <w:lang w:eastAsia="ja-JP"/>
        </w:rPr>
        <w:t>of</w:t>
      </w:r>
      <w:r w:rsidR="00514FC6" w:rsidRPr="00DB72D9">
        <w:rPr>
          <w:rFonts w:cs="NewBaskerville-Roman"/>
          <w:lang w:eastAsia="ja-JP"/>
        </w:rPr>
        <w:t xml:space="preserve"> </w:t>
      </w:r>
      <w:r w:rsidR="00514FC6">
        <w:rPr>
          <w:rFonts w:cs="NewBaskerville-Roman"/>
          <w:lang w:eastAsia="ja-JP"/>
        </w:rPr>
        <w:t>exclusionary desires</w:t>
      </w:r>
      <w:r w:rsidR="00514FC6" w:rsidRPr="00DB72D9">
        <w:rPr>
          <w:rFonts w:cs="NewBaskerville-Roman"/>
          <w:lang w:eastAsia="ja-JP"/>
        </w:rPr>
        <w:t xml:space="preserve">, </w:t>
      </w:r>
      <w:r w:rsidR="00514FC6" w:rsidRPr="00DB72D9">
        <w:rPr>
          <w:rFonts w:cs="NewBaskerville-Roman"/>
          <w:lang w:eastAsia="ja-JP"/>
        </w:rPr>
        <w:lastRenderedPageBreak/>
        <w:t xml:space="preserve">because </w:t>
      </w:r>
      <w:r w:rsidR="00514FC6">
        <w:rPr>
          <w:rFonts w:cs="NewBaskerville-Roman"/>
          <w:lang w:eastAsia="ja-JP"/>
        </w:rPr>
        <w:t>they</w:t>
      </w:r>
      <w:r w:rsidR="00514FC6" w:rsidRPr="00DB72D9">
        <w:rPr>
          <w:rFonts w:cs="NewBaskerville-Roman"/>
          <w:lang w:eastAsia="ja-JP"/>
        </w:rPr>
        <w:t xml:space="preserve"> </w:t>
      </w:r>
      <w:r w:rsidR="00514FC6">
        <w:rPr>
          <w:rFonts w:cs="NewBaskerville-Roman"/>
          <w:lang w:eastAsia="ja-JP"/>
        </w:rPr>
        <w:t xml:space="preserve">would </w:t>
      </w:r>
      <w:r w:rsidR="00514FC6" w:rsidRPr="00DB72D9">
        <w:rPr>
          <w:rFonts w:cs="NewBaskerville-Roman"/>
          <w:lang w:eastAsia="ja-JP"/>
        </w:rPr>
        <w:t xml:space="preserve">want the person who deserves the best (or </w:t>
      </w:r>
      <w:r w:rsidR="00514FC6">
        <w:rPr>
          <w:rFonts w:cs="NewBaskerville-Roman"/>
          <w:lang w:eastAsia="ja-JP"/>
        </w:rPr>
        <w:t>most, or only one of some good) to get it.</w:t>
      </w:r>
    </w:p>
    <w:p w14:paraId="4A96B707" w14:textId="3CB00276" w:rsidR="00514FC6" w:rsidRPr="002A7D39" w:rsidRDefault="00514FC6" w:rsidP="00760989">
      <w:pPr>
        <w:pStyle w:val="FootnoteText"/>
        <w:ind w:firstLine="720"/>
        <w:rPr>
          <w:rFonts w:cs="NewBaskerville-Roman"/>
          <w:lang w:eastAsia="ja-JP"/>
        </w:rPr>
      </w:pPr>
      <w:r w:rsidRPr="00AF7E56">
        <w:rPr>
          <w:rFonts w:cs="NewBaskerville-Roman"/>
          <w:lang w:eastAsia="ja-JP"/>
        </w:rPr>
        <w:t xml:space="preserve">I agree that we should emulate fully virtuous people, but what </w:t>
      </w:r>
      <w:r>
        <w:rPr>
          <w:rFonts w:cs="NewBaskerville-Roman"/>
          <w:lang w:eastAsia="ja-JP"/>
        </w:rPr>
        <w:t>are they</w:t>
      </w:r>
      <w:r w:rsidRPr="00AF7E56">
        <w:rPr>
          <w:rFonts w:cs="NewBaskerville-Roman"/>
          <w:lang w:eastAsia="ja-JP"/>
        </w:rPr>
        <w:t xml:space="preserve"> like? The proposal above relies on a </w:t>
      </w:r>
      <w:r w:rsidRPr="001D0F19">
        <w:rPr>
          <w:rFonts w:cs="NewBaskerville-Roman"/>
          <w:lang w:eastAsia="ja-JP"/>
        </w:rPr>
        <w:t xml:space="preserve">substantive view of how virtuous people would think about desert, which I want to resist. For, contra the suggestion in (b) above, just because </w:t>
      </w:r>
      <w:r w:rsidR="00600D3D">
        <w:rPr>
          <w:rFonts w:cs="NewBaskerville-Roman"/>
          <w:lang w:eastAsia="ja-JP"/>
        </w:rPr>
        <w:t>a virtuous person</w:t>
      </w:r>
      <w:r w:rsidR="00600D3D" w:rsidRPr="001D0F19">
        <w:rPr>
          <w:rFonts w:cs="NewBaskerville-Roman"/>
          <w:lang w:eastAsia="ja-JP"/>
        </w:rPr>
        <w:t xml:space="preserve"> </w:t>
      </w:r>
      <w:r w:rsidRPr="001D0F19">
        <w:rPr>
          <w:rFonts w:cs="NewBaskerville-Roman"/>
          <w:lang w:eastAsia="ja-JP"/>
        </w:rPr>
        <w:t xml:space="preserve">desires something for another does not mean that </w:t>
      </w:r>
      <w:r w:rsidR="000E4C4E">
        <w:rPr>
          <w:rFonts w:cs="NewBaskerville-Roman"/>
          <w:lang w:eastAsia="ja-JP"/>
        </w:rPr>
        <w:t>they</w:t>
      </w:r>
      <w:r w:rsidRPr="001D0F19">
        <w:rPr>
          <w:rFonts w:cs="NewBaskerville-Roman"/>
          <w:lang w:eastAsia="ja-JP"/>
        </w:rPr>
        <w:t xml:space="preserve"> necessarily </w:t>
      </w:r>
      <w:r w:rsidR="00F815D7">
        <w:rPr>
          <w:rFonts w:cs="NewBaskerville-Roman"/>
          <w:lang w:eastAsia="ja-JP"/>
        </w:rPr>
        <w:t xml:space="preserve">do or should </w:t>
      </w:r>
      <w:r w:rsidRPr="001D0F19">
        <w:rPr>
          <w:rFonts w:cs="NewBaskerville-Roman"/>
          <w:lang w:eastAsia="ja-JP"/>
        </w:rPr>
        <w:t>believe that the other deserves</w:t>
      </w:r>
      <w:r w:rsidRPr="00994487">
        <w:rPr>
          <w:rFonts w:cs="NewBaskerville-Roman"/>
          <w:lang w:eastAsia="ja-JP"/>
        </w:rPr>
        <w:t xml:space="preserve"> </w:t>
      </w:r>
      <w:r>
        <w:rPr>
          <w:rFonts w:cs="NewBaskerville-Roman"/>
          <w:lang w:eastAsia="ja-JP"/>
        </w:rPr>
        <w:t>it, especially if deserving something involves earning it</w:t>
      </w:r>
      <w:r w:rsidRPr="00994487">
        <w:rPr>
          <w:rFonts w:cs="NewBaskerville-Roman"/>
          <w:lang w:eastAsia="ja-JP"/>
        </w:rPr>
        <w:t>.</w:t>
      </w:r>
      <w:r w:rsidRPr="00994487">
        <w:t xml:space="preserve"> </w:t>
      </w:r>
      <w:r>
        <w:t>P</w:t>
      </w:r>
      <w:r w:rsidRPr="00994487">
        <w:t>arents can desire good things for their children without beli</w:t>
      </w:r>
      <w:r>
        <w:t xml:space="preserve">eving that their children deserve them, and people can desire </w:t>
      </w:r>
      <w:r w:rsidRPr="00994487">
        <w:t>forgiveness that they do not think they deserve</w:t>
      </w:r>
      <w:r w:rsidR="00296AB5">
        <w:t>.</w:t>
      </w:r>
      <w:r w:rsidR="003738D9">
        <w:t xml:space="preserve"> </w:t>
      </w:r>
      <w:r w:rsidR="00296AB5">
        <w:t>I</w:t>
      </w:r>
      <w:r w:rsidR="00506205">
        <w:t xml:space="preserve">n many cases, </w:t>
      </w:r>
      <w:r w:rsidR="003738D9">
        <w:t>these seem to be virtuous desires</w:t>
      </w:r>
      <w:r w:rsidRPr="00994487">
        <w:t xml:space="preserve">. </w:t>
      </w:r>
      <w:r w:rsidR="003738D9">
        <w:t>So t</w:t>
      </w:r>
      <w:r w:rsidRPr="00994487">
        <w:t xml:space="preserve">he question is whether we </w:t>
      </w:r>
      <w:r w:rsidRPr="00994487">
        <w:rPr>
          <w:i/>
        </w:rPr>
        <w:t>should</w:t>
      </w:r>
      <w:r w:rsidRPr="00994487">
        <w:t xml:space="preserve"> ever desire that people receive </w:t>
      </w:r>
      <w:r>
        <w:t xml:space="preserve">undeserved </w:t>
      </w:r>
      <w:r w:rsidRPr="00994487">
        <w:t xml:space="preserve">goods. </w:t>
      </w:r>
    </w:p>
    <w:p w14:paraId="53DA8881" w14:textId="01B39B0D" w:rsidR="00F815D7" w:rsidRPr="00B02D78" w:rsidRDefault="00514FC6" w:rsidP="00760989">
      <w:pPr>
        <w:pStyle w:val="FootnoteText"/>
        <w:ind w:firstLine="720"/>
      </w:pPr>
      <w:r w:rsidRPr="00994487">
        <w:rPr>
          <w:rFonts w:cs="NewBaskerville-Roman"/>
          <w:lang w:eastAsia="ja-JP"/>
        </w:rPr>
        <w:t xml:space="preserve">I think that </w:t>
      </w:r>
      <w:r>
        <w:rPr>
          <w:rFonts w:cs="NewBaskerville-Roman"/>
          <w:lang w:eastAsia="ja-JP"/>
        </w:rPr>
        <w:t>yes, virtuous people sometimes</w:t>
      </w:r>
      <w:r w:rsidRPr="00994487">
        <w:rPr>
          <w:rFonts w:cs="NewBaskerville-Roman"/>
          <w:lang w:eastAsia="ja-JP"/>
        </w:rPr>
        <w:t xml:space="preserve"> desire that </w:t>
      </w:r>
      <w:r>
        <w:rPr>
          <w:rFonts w:cs="NewBaskerville-Roman"/>
          <w:lang w:eastAsia="ja-JP"/>
        </w:rPr>
        <w:t>others</w:t>
      </w:r>
      <w:r w:rsidRPr="00994487">
        <w:rPr>
          <w:rFonts w:cs="NewBaskerville-Roman"/>
          <w:lang w:eastAsia="ja-JP"/>
        </w:rPr>
        <w:t xml:space="preserve"> acquire good</w:t>
      </w:r>
      <w:r>
        <w:rPr>
          <w:rFonts w:cs="NewBaskerville-Roman"/>
          <w:lang w:eastAsia="ja-JP"/>
        </w:rPr>
        <w:t>s</w:t>
      </w:r>
      <w:r w:rsidRPr="00994487">
        <w:rPr>
          <w:rFonts w:cs="NewBaskerville-Roman"/>
          <w:lang w:eastAsia="ja-JP"/>
        </w:rPr>
        <w:t xml:space="preserve"> </w:t>
      </w:r>
      <w:r>
        <w:rPr>
          <w:rFonts w:cs="NewBaskerville-Roman"/>
          <w:lang w:eastAsia="ja-JP"/>
        </w:rPr>
        <w:t xml:space="preserve">without believing that they deserve them; virtuous people often desire that people receive </w:t>
      </w:r>
      <w:r w:rsidRPr="00E9175F">
        <w:rPr>
          <w:rFonts w:cs="NewBaskerville-Roman"/>
          <w:i/>
          <w:iCs/>
          <w:lang w:eastAsia="ja-JP"/>
        </w:rPr>
        <w:t>more than</w:t>
      </w:r>
      <w:r>
        <w:rPr>
          <w:rFonts w:cs="NewBaskerville-Roman"/>
          <w:lang w:eastAsia="ja-JP"/>
        </w:rPr>
        <w:t xml:space="preserve"> what they deserve, not merely what they deserve</w:t>
      </w:r>
      <w:r w:rsidRPr="00E316E6">
        <w:rPr>
          <w:rFonts w:cs="NewBaskerville-Roman"/>
          <w:lang w:eastAsia="ja-JP"/>
        </w:rPr>
        <w:t>.</w:t>
      </w:r>
      <w:r>
        <w:t xml:space="preserve"> For example, virtuous people</w:t>
      </w:r>
      <w:r w:rsidRPr="00E316E6">
        <w:t xml:space="preserve"> might desire that </w:t>
      </w:r>
      <w:r>
        <w:t>students</w:t>
      </w:r>
      <w:r w:rsidRPr="00E316E6">
        <w:t xml:space="preserve"> get scholarsh</w:t>
      </w:r>
      <w:r>
        <w:t xml:space="preserve">ips on the basis of need, not </w:t>
      </w:r>
      <w:r w:rsidRPr="00E316E6">
        <w:t>merit</w:t>
      </w:r>
      <w:r>
        <w:t>, even if merit determines desert</w:t>
      </w:r>
      <w:r w:rsidRPr="00E316E6">
        <w:t xml:space="preserve">. </w:t>
      </w:r>
      <w:r>
        <w:t>Virtuous people</w:t>
      </w:r>
      <w:r w:rsidRPr="00E316E6">
        <w:t xml:space="preserve"> might desire that criminals be </w:t>
      </w:r>
      <w:r>
        <w:t>given</w:t>
      </w:r>
      <w:r w:rsidRPr="00E316E6">
        <w:t xml:space="preserve"> rehab and job trainin</w:t>
      </w:r>
      <w:r>
        <w:t>g, even if they do not deserve them, because the whole community</w:t>
      </w:r>
      <w:r w:rsidRPr="00E316E6">
        <w:t xml:space="preserve"> </w:t>
      </w:r>
      <w:r>
        <w:t xml:space="preserve">benefits </w:t>
      </w:r>
      <w:r w:rsidRPr="00E316E6">
        <w:t>when recidivism is reduced</w:t>
      </w:r>
      <w:r>
        <w:t>, or because virtuous people are generous with their forgiveness</w:t>
      </w:r>
      <w:r w:rsidR="003738D9">
        <w:t xml:space="preserve"> and with second chances</w:t>
      </w:r>
      <w:r>
        <w:t xml:space="preserve">. For virtuous people </w:t>
      </w:r>
      <w:r>
        <w:lastRenderedPageBreak/>
        <w:t xml:space="preserve">recognize that </w:t>
      </w:r>
      <w:r w:rsidRPr="00E316E6">
        <w:t xml:space="preserve">sometimes, it is only by receiving </w:t>
      </w:r>
      <w:r>
        <w:t>un</w:t>
      </w:r>
      <w:r w:rsidRPr="00E316E6">
        <w:t xml:space="preserve">deserved goods that it becomes possible for people to do </w:t>
      </w:r>
      <w:r>
        <w:t>what will</w:t>
      </w:r>
      <w:r w:rsidRPr="00E316E6">
        <w:t xml:space="preserve"> make them deserving of good </w:t>
      </w:r>
      <w:r w:rsidRPr="00B02D78">
        <w:t>things.</w:t>
      </w:r>
      <w:r>
        <w:rPr>
          <w:rStyle w:val="FootnoteReference"/>
        </w:rPr>
        <w:footnoteReference w:id="28"/>
      </w:r>
      <w:r w:rsidR="00F815D7">
        <w:rPr>
          <w:rFonts w:cs="NewBaskerville-Roman"/>
          <w:lang w:eastAsia="ja-JP"/>
        </w:rPr>
        <w:t xml:space="preserve"> </w:t>
      </w:r>
    </w:p>
    <w:p w14:paraId="03075CDB" w14:textId="32691B54" w:rsidR="00514FC6" w:rsidRDefault="00514FC6" w:rsidP="00476364">
      <w:pPr>
        <w:pStyle w:val="FootnoteText"/>
        <w:ind w:firstLine="720"/>
        <w:rPr>
          <w:rFonts w:cs="NewBaskerville-Roman"/>
          <w:lang w:eastAsia="ja-JP"/>
        </w:rPr>
      </w:pPr>
      <w:r w:rsidRPr="00B02D78">
        <w:rPr>
          <w:rFonts w:cs="NewBaskerville-Roman"/>
          <w:lang w:eastAsia="ja-JP"/>
        </w:rPr>
        <w:t xml:space="preserve">Furthermore, a generous person </w:t>
      </w:r>
      <w:r w:rsidRPr="0007388A">
        <w:rPr>
          <w:rFonts w:cs="NewBaskerville-Roman"/>
          <w:lang w:eastAsia="ja-JP"/>
        </w:rPr>
        <w:t>give</w:t>
      </w:r>
      <w:r>
        <w:rPr>
          <w:rFonts w:cs="NewBaskerville-Roman"/>
          <w:lang w:eastAsia="ja-JP"/>
        </w:rPr>
        <w:t>s</w:t>
      </w:r>
      <w:r w:rsidRPr="0007388A">
        <w:rPr>
          <w:rFonts w:cs="NewBaskerville-Roman"/>
          <w:lang w:eastAsia="ja-JP"/>
        </w:rPr>
        <w:t xml:space="preserve"> others the benefit of the doubt, including when making judgments about who deserves wha</w:t>
      </w:r>
      <w:r>
        <w:rPr>
          <w:rFonts w:cs="NewBaskerville-Roman"/>
          <w:lang w:eastAsia="ja-JP"/>
        </w:rPr>
        <w:t>t. Generous people err</w:t>
      </w:r>
      <w:r w:rsidRPr="0007388A">
        <w:rPr>
          <w:rFonts w:cs="NewBaskerville-Roman"/>
          <w:lang w:eastAsia="ja-JP"/>
        </w:rPr>
        <w:t xml:space="preserve"> on the si</w:t>
      </w:r>
      <w:r>
        <w:rPr>
          <w:rFonts w:cs="NewBaskerville-Roman"/>
          <w:lang w:eastAsia="ja-JP"/>
        </w:rPr>
        <w:t>de of assuming that others</w:t>
      </w:r>
      <w:r w:rsidRPr="0007388A">
        <w:rPr>
          <w:rFonts w:cs="NewBaskerville-Roman"/>
          <w:lang w:eastAsia="ja-JP"/>
        </w:rPr>
        <w:t xml:space="preserve"> deserve good things. </w:t>
      </w:r>
      <w:r>
        <w:rPr>
          <w:rFonts w:cs="NewBaskerville-Roman"/>
          <w:lang w:eastAsia="ja-JP"/>
        </w:rPr>
        <w:t>So</w:t>
      </w:r>
      <w:r w:rsidRPr="0007388A">
        <w:rPr>
          <w:rFonts w:cs="NewBaskerville-Roman"/>
          <w:lang w:eastAsia="ja-JP"/>
        </w:rPr>
        <w:t xml:space="preserve"> </w:t>
      </w:r>
      <w:r>
        <w:rPr>
          <w:rFonts w:cs="NewBaskerville-Roman"/>
          <w:lang w:eastAsia="ja-JP"/>
        </w:rPr>
        <w:t xml:space="preserve">I do not </w:t>
      </w:r>
      <w:r w:rsidR="001159F7">
        <w:rPr>
          <w:rFonts w:cs="NewBaskerville-Roman"/>
          <w:lang w:eastAsia="ja-JP"/>
        </w:rPr>
        <w:t>agree</w:t>
      </w:r>
      <w:r w:rsidRPr="0007388A">
        <w:rPr>
          <w:rFonts w:cs="NewBaskerville-Roman"/>
          <w:lang w:eastAsia="ja-JP"/>
        </w:rPr>
        <w:t xml:space="preserve"> </w:t>
      </w:r>
      <w:r w:rsidRPr="005A63F9">
        <w:rPr>
          <w:rFonts w:cs="NewBaskerville-Roman"/>
          <w:lang w:eastAsia="ja-JP"/>
        </w:rPr>
        <w:t xml:space="preserve">that virtuous people only </w:t>
      </w:r>
      <w:r w:rsidR="00467CB0">
        <w:rPr>
          <w:rFonts w:cs="NewBaskerville-Roman"/>
          <w:lang w:eastAsia="ja-JP"/>
        </w:rPr>
        <w:t xml:space="preserve">(or even mostly) </w:t>
      </w:r>
      <w:r w:rsidRPr="005A63F9">
        <w:rPr>
          <w:rFonts w:cs="NewBaskerville-Roman"/>
          <w:lang w:eastAsia="ja-JP"/>
        </w:rPr>
        <w:t>desire that people get the good things that they deserve, and I maintain that virtuous pe</w:t>
      </w:r>
      <w:r w:rsidR="001159F7">
        <w:rPr>
          <w:rFonts w:cs="NewBaskerville-Roman"/>
          <w:lang w:eastAsia="ja-JP"/>
        </w:rPr>
        <w:t>ople</w:t>
      </w:r>
      <w:r w:rsidRPr="005A63F9">
        <w:rPr>
          <w:rFonts w:cs="NewBaskerville-Roman"/>
          <w:lang w:eastAsia="ja-JP"/>
        </w:rPr>
        <w:t xml:space="preserve"> would </w:t>
      </w:r>
      <w:r>
        <w:rPr>
          <w:rFonts w:cs="NewBaskerville-Roman"/>
          <w:lang w:eastAsia="ja-JP"/>
        </w:rPr>
        <w:t xml:space="preserve">generally (though maybe not entirely) </w:t>
      </w:r>
      <w:r w:rsidRPr="005A63F9">
        <w:rPr>
          <w:rFonts w:cs="NewBaskerville-Roman"/>
          <w:lang w:eastAsia="ja-JP"/>
        </w:rPr>
        <w:t>avoid exclusionary desires</w:t>
      </w:r>
      <w:r>
        <w:rPr>
          <w:rFonts w:cs="NewBaskerville-Roman"/>
          <w:lang w:eastAsia="ja-JP"/>
        </w:rPr>
        <w:t>,</w:t>
      </w:r>
      <w:r w:rsidRPr="005A63F9">
        <w:rPr>
          <w:rFonts w:cs="NewBaskerville-Roman"/>
          <w:lang w:eastAsia="ja-JP"/>
        </w:rPr>
        <w:t xml:space="preserve"> and </w:t>
      </w:r>
      <w:r w:rsidRPr="00757734">
        <w:rPr>
          <w:rFonts w:cs="NewBaskerville-Roman"/>
          <w:lang w:eastAsia="ja-JP"/>
        </w:rPr>
        <w:t>that we should too, when we can do so without sacrificing other important values.</w:t>
      </w:r>
    </w:p>
    <w:p w14:paraId="50AD42B3" w14:textId="77777777" w:rsidR="005D5F8C" w:rsidRDefault="005D5F8C" w:rsidP="006E019B">
      <w:pPr>
        <w:pStyle w:val="FootnoteText"/>
      </w:pPr>
    </w:p>
    <w:p w14:paraId="2D7ABACC" w14:textId="3987A948" w:rsidR="005D5F8C" w:rsidRPr="00800140" w:rsidRDefault="00514FC6" w:rsidP="00FB1C11">
      <w:pPr>
        <w:pStyle w:val="FootnoteText"/>
        <w:keepNext/>
        <w:rPr>
          <w:b/>
        </w:rPr>
      </w:pPr>
      <w:r w:rsidRPr="00800140">
        <w:rPr>
          <w:b/>
        </w:rPr>
        <w:t>4</w:t>
      </w:r>
      <w:r w:rsidR="005D5F8C" w:rsidRPr="00800140">
        <w:rPr>
          <w:b/>
        </w:rPr>
        <w:t xml:space="preserve">. </w:t>
      </w:r>
      <w:r w:rsidR="00800140" w:rsidRPr="00800140">
        <w:rPr>
          <w:b/>
        </w:rPr>
        <w:t>Objections</w:t>
      </w:r>
    </w:p>
    <w:p w14:paraId="21E49AA8" w14:textId="605CE39E" w:rsidR="005D5F8C" w:rsidRPr="00B048AD" w:rsidRDefault="00892E76" w:rsidP="005D5F8C">
      <w:pPr>
        <w:spacing w:line="480" w:lineRule="auto"/>
        <w:rPr>
          <w:rFonts w:ascii="Avenir Book" w:hAnsi="Avenir Book"/>
        </w:rPr>
      </w:pPr>
      <w:r w:rsidRPr="00892E76">
        <w:rPr>
          <w:rFonts w:ascii="Avenir Book" w:hAnsi="Avenir Book"/>
        </w:rPr>
        <w:t>I have made</w:t>
      </w:r>
      <w:r w:rsidR="00B048AD" w:rsidRPr="00892E76">
        <w:rPr>
          <w:rFonts w:ascii="Avenir Book" w:hAnsi="Avenir Book"/>
        </w:rPr>
        <w:t xml:space="preserve"> two</w:t>
      </w:r>
      <w:r w:rsidR="006D3737">
        <w:rPr>
          <w:rFonts w:ascii="Avenir Book" w:hAnsi="Avenir Book"/>
        </w:rPr>
        <w:t xml:space="preserve"> </w:t>
      </w:r>
      <w:r w:rsidR="00B048AD" w:rsidRPr="00892E76">
        <w:rPr>
          <w:rFonts w:ascii="Avenir Book" w:hAnsi="Avenir Book"/>
        </w:rPr>
        <w:t xml:space="preserve">arguments </w:t>
      </w:r>
      <w:r w:rsidR="006D3737">
        <w:rPr>
          <w:rFonts w:ascii="Avenir Book" w:hAnsi="Avenir Book"/>
        </w:rPr>
        <w:t xml:space="preserve">for that claim </w:t>
      </w:r>
      <w:r w:rsidR="00B048AD" w:rsidRPr="00892E76">
        <w:rPr>
          <w:rFonts w:ascii="Avenir Book" w:hAnsi="Avenir Book"/>
        </w:rPr>
        <w:t>that</w:t>
      </w:r>
      <w:r w:rsidR="006D3737">
        <w:rPr>
          <w:rFonts w:ascii="Avenir Book" w:hAnsi="Avenir Book"/>
        </w:rPr>
        <w:t xml:space="preserve"> </w:t>
      </w:r>
      <w:r w:rsidR="00B048AD" w:rsidRPr="00892E76">
        <w:rPr>
          <w:rFonts w:ascii="Avenir Book" w:hAnsi="Avenir Book"/>
        </w:rPr>
        <w:t xml:space="preserve">we </w:t>
      </w:r>
      <w:r w:rsidRPr="00892E76">
        <w:rPr>
          <w:rFonts w:ascii="Avenir Book" w:hAnsi="Avenir Book"/>
        </w:rPr>
        <w:t xml:space="preserve">have </w:t>
      </w:r>
      <w:r w:rsidR="006D3737">
        <w:rPr>
          <w:rFonts w:ascii="Avenir Book" w:hAnsi="Avenir Book"/>
        </w:rPr>
        <w:t xml:space="preserve">moral </w:t>
      </w:r>
      <w:r w:rsidRPr="00892E76">
        <w:rPr>
          <w:rFonts w:ascii="Avenir Book" w:hAnsi="Avenir Book"/>
        </w:rPr>
        <w:t>reason</w:t>
      </w:r>
      <w:r w:rsidR="006D3737">
        <w:rPr>
          <w:rFonts w:ascii="Avenir Book" w:hAnsi="Avenir Book"/>
        </w:rPr>
        <w:t>s</w:t>
      </w:r>
      <w:r w:rsidRPr="00892E76">
        <w:rPr>
          <w:rFonts w:ascii="Avenir Book" w:hAnsi="Avenir Book"/>
        </w:rPr>
        <w:t xml:space="preserve"> to</w:t>
      </w:r>
      <w:r w:rsidR="00B048AD" w:rsidRPr="00892E76">
        <w:rPr>
          <w:rFonts w:ascii="Avenir Book" w:hAnsi="Avenir Book"/>
        </w:rPr>
        <w:t xml:space="preserve"> substantially reduce exclusionary desires</w:t>
      </w:r>
      <w:r w:rsidRPr="00892E76">
        <w:rPr>
          <w:rFonts w:ascii="Avenir Book" w:hAnsi="Avenir Book"/>
        </w:rPr>
        <w:t xml:space="preserve">, addressing a few objections </w:t>
      </w:r>
      <w:r w:rsidR="006D3737">
        <w:rPr>
          <w:rFonts w:ascii="Avenir Book" w:hAnsi="Avenir Book"/>
        </w:rPr>
        <w:t>along the way. N</w:t>
      </w:r>
      <w:r w:rsidR="00B048AD" w:rsidRPr="00892E76">
        <w:rPr>
          <w:rFonts w:ascii="Avenir Book" w:hAnsi="Avenir Book"/>
        </w:rPr>
        <w:t xml:space="preserve">ow </w:t>
      </w:r>
      <w:r w:rsidR="006D3737">
        <w:rPr>
          <w:rFonts w:ascii="Avenir Book" w:hAnsi="Avenir Book"/>
        </w:rPr>
        <w:t>I want</w:t>
      </w:r>
      <w:r w:rsidR="00B048AD" w:rsidRPr="00892E76">
        <w:rPr>
          <w:rFonts w:ascii="Avenir Book" w:hAnsi="Avenir Book"/>
        </w:rPr>
        <w:t xml:space="preserve"> to consider </w:t>
      </w:r>
      <w:r w:rsidR="006D3737">
        <w:rPr>
          <w:rFonts w:ascii="Avenir Book" w:hAnsi="Avenir Book"/>
        </w:rPr>
        <w:t>a couple more</w:t>
      </w:r>
      <w:r w:rsidRPr="00892E76">
        <w:rPr>
          <w:rFonts w:ascii="Avenir Book" w:hAnsi="Avenir Book"/>
        </w:rPr>
        <w:t xml:space="preserve"> </w:t>
      </w:r>
      <w:r w:rsidR="00B048AD" w:rsidRPr="00892E76">
        <w:rPr>
          <w:rFonts w:ascii="Avenir Book" w:hAnsi="Avenir Book"/>
        </w:rPr>
        <w:t>objections</w:t>
      </w:r>
      <w:r w:rsidR="006D3737">
        <w:rPr>
          <w:rFonts w:ascii="Avenir Book" w:hAnsi="Avenir Book"/>
        </w:rPr>
        <w:t xml:space="preserve"> in greater detail</w:t>
      </w:r>
      <w:r w:rsidR="00B048AD" w:rsidRPr="00892E76">
        <w:rPr>
          <w:rFonts w:ascii="Avenir Book" w:hAnsi="Avenir Book"/>
        </w:rPr>
        <w:t>.</w:t>
      </w:r>
    </w:p>
    <w:p w14:paraId="0C3533C9" w14:textId="77777777" w:rsidR="005D5F8C" w:rsidRDefault="005D5F8C" w:rsidP="005D5F8C">
      <w:pPr>
        <w:spacing w:line="480" w:lineRule="auto"/>
      </w:pPr>
    </w:p>
    <w:p w14:paraId="0B6DFB7F" w14:textId="6CAE4ADE" w:rsidR="00514FC6" w:rsidRPr="00BD6E9F" w:rsidRDefault="005D5F8C" w:rsidP="00FB1C11">
      <w:pPr>
        <w:pStyle w:val="FootnoteText"/>
        <w:keepNext/>
        <w:rPr>
          <w:i/>
        </w:rPr>
      </w:pPr>
      <w:r w:rsidRPr="00BD6E9F">
        <w:rPr>
          <w:i/>
        </w:rPr>
        <w:t>4.</w:t>
      </w:r>
      <w:r w:rsidR="00AA3FF8" w:rsidRPr="00BD6E9F">
        <w:rPr>
          <w:i/>
        </w:rPr>
        <w:t>1</w:t>
      </w:r>
      <w:r w:rsidR="00514FC6" w:rsidRPr="00BD6E9F">
        <w:rPr>
          <w:i/>
        </w:rPr>
        <w:t xml:space="preserve"> </w:t>
      </w:r>
      <w:r w:rsidR="00BD6E9F">
        <w:rPr>
          <w:i/>
        </w:rPr>
        <w:t>The Excellence Objection</w:t>
      </w:r>
    </w:p>
    <w:p w14:paraId="39E2D762" w14:textId="524F296D" w:rsidR="00514FC6" w:rsidRDefault="00E97D58" w:rsidP="006E019B">
      <w:pPr>
        <w:pStyle w:val="FootnoteText"/>
      </w:pPr>
      <w:r>
        <w:t>First, let us</w:t>
      </w:r>
      <w:r w:rsidR="00D21C8F">
        <w:t xml:space="preserve"> consider an objection to the competition argument, which </w:t>
      </w:r>
      <w:r w:rsidR="00842C78">
        <w:t xml:space="preserve">is meant </w:t>
      </w:r>
      <w:r w:rsidR="00D21C8F">
        <w:t xml:space="preserve">to show that the </w:t>
      </w:r>
      <w:r w:rsidR="00EB0685">
        <w:t xml:space="preserve">many </w:t>
      </w:r>
      <w:r w:rsidR="00D21C8F">
        <w:t xml:space="preserve">negative consequences of competition give us reason </w:t>
      </w:r>
      <w:r w:rsidR="00D21C8F" w:rsidRPr="00EB0685">
        <w:t xml:space="preserve">to </w:t>
      </w:r>
      <w:r w:rsidR="00FA318B" w:rsidRPr="00EB0685">
        <w:t>significantly</w:t>
      </w:r>
      <w:r w:rsidR="00D21C8F">
        <w:t xml:space="preserve"> </w:t>
      </w:r>
      <w:r w:rsidR="00D21C8F">
        <w:lastRenderedPageBreak/>
        <w:t xml:space="preserve">reduce exclusionary desires. </w:t>
      </w:r>
      <w:r w:rsidR="0049535D">
        <w:t>However, e</w:t>
      </w:r>
      <w:r w:rsidR="00514FC6">
        <w:t>ven if one agrees that desires are in principle rationally revisable and thus things for which we are morally responsible, o</w:t>
      </w:r>
      <w:r w:rsidR="00514FC6" w:rsidRPr="00133516">
        <w:t xml:space="preserve">ne might </w:t>
      </w:r>
      <w:r w:rsidR="00EB0685">
        <w:t xml:space="preserve">object to the competition argument by saying that it fails to take into account a positive consequence </w:t>
      </w:r>
      <w:r w:rsidR="004A0B45">
        <w:t xml:space="preserve">of competition and its accompanying exclusionary desires, </w:t>
      </w:r>
      <w:r w:rsidR="00463C9A">
        <w:t>one</w:t>
      </w:r>
      <w:r w:rsidR="004A0B45">
        <w:t xml:space="preserve"> that</w:t>
      </w:r>
      <w:r w:rsidR="00EB0685">
        <w:t xml:space="preserve"> outweighs the negative ones. Specifically, one might say</w:t>
      </w:r>
      <w:r w:rsidR="00514FC6" w:rsidRPr="00F10F0F">
        <w:t xml:space="preserve"> that superlative feats of human ingenuity, strength, </w:t>
      </w:r>
      <w:r w:rsidR="00514FC6">
        <w:t>etc.</w:t>
      </w:r>
      <w:r w:rsidR="00514FC6" w:rsidRPr="00F10F0F">
        <w:t xml:space="preserve"> would rarely, if ever, </w:t>
      </w:r>
      <w:r w:rsidR="00514FC6">
        <w:t>be achieved</w:t>
      </w:r>
      <w:r w:rsidR="00514FC6" w:rsidRPr="00F10F0F">
        <w:t xml:space="preserve"> </w:t>
      </w:r>
      <w:r w:rsidR="00514FC6">
        <w:t>without</w:t>
      </w:r>
      <w:r w:rsidR="00514FC6" w:rsidRPr="00F10F0F">
        <w:t xml:space="preserve"> </w:t>
      </w:r>
      <w:r w:rsidR="00514FC6">
        <w:t xml:space="preserve">the motivating force of </w:t>
      </w:r>
      <w:r w:rsidR="00514FC6" w:rsidRPr="00F10F0F">
        <w:t xml:space="preserve">exclusionary desires. </w:t>
      </w:r>
      <w:r w:rsidR="00514FC6" w:rsidRPr="00BD36B1">
        <w:t>On this view, exclusionary desires are an important protection against mediocrity and conformity</w:t>
      </w:r>
      <w:r w:rsidR="00514FC6">
        <w:t>; the</w:t>
      </w:r>
      <w:r w:rsidR="00514FC6" w:rsidRPr="00F10F0F">
        <w:t xml:space="preserve"> key role </w:t>
      </w:r>
      <w:r w:rsidR="00514FC6">
        <w:t xml:space="preserve">that </w:t>
      </w:r>
      <w:r w:rsidR="00514FC6" w:rsidRPr="00F10F0F">
        <w:t>they play in advancing human knowledge, athletic ability, and other forms of excellence</w:t>
      </w:r>
      <w:r w:rsidR="00514FC6">
        <w:t xml:space="preserve"> outweighs most (or all) of their badness</w:t>
      </w:r>
      <w:r w:rsidR="00514FC6" w:rsidRPr="0052338A">
        <w:t xml:space="preserve">. This </w:t>
      </w:r>
      <w:r w:rsidR="00514FC6" w:rsidRPr="00D57FBE">
        <w:t>line of thinking</w:t>
      </w:r>
      <w:r w:rsidR="00514FC6" w:rsidRPr="0052338A">
        <w:t xml:space="preserve"> has substantial intuitive force</w:t>
      </w:r>
      <w:r w:rsidR="00514FC6">
        <w:t xml:space="preserve"> and </w:t>
      </w:r>
      <w:r w:rsidR="00514FC6" w:rsidRPr="0052338A">
        <w:t>merits careful consideration</w:t>
      </w:r>
      <w:r w:rsidR="00514FC6">
        <w:t xml:space="preserve">. </w:t>
      </w:r>
    </w:p>
    <w:p w14:paraId="73DACC0A" w14:textId="0C8466F4" w:rsidR="006A4E62" w:rsidRDefault="00514FC6" w:rsidP="00A42660">
      <w:pPr>
        <w:pStyle w:val="FootnoteText"/>
        <w:ind w:firstLine="720"/>
      </w:pPr>
      <w:r>
        <w:t xml:space="preserve">However, </w:t>
      </w:r>
      <w:r w:rsidR="00140087">
        <w:t>this objection</w:t>
      </w:r>
      <w:r>
        <w:t xml:space="preserve"> is flawed</w:t>
      </w:r>
      <w:r w:rsidR="00773E57">
        <w:t>, and</w:t>
      </w:r>
      <w:r w:rsidR="00ED1A41">
        <w:t xml:space="preserve"> for</w:t>
      </w:r>
      <w:r w:rsidR="00773E57">
        <w:t xml:space="preserve"> reasons </w:t>
      </w:r>
      <w:r w:rsidR="003D3D8B">
        <w:t>beyond those</w:t>
      </w:r>
      <w:r w:rsidR="00773E57">
        <w:t xml:space="preserve"> in Kohn’s </w:t>
      </w:r>
      <w:r w:rsidR="00970BE3">
        <w:t>empirical</w:t>
      </w:r>
      <w:r w:rsidR="00625514">
        <w:t xml:space="preserve"> </w:t>
      </w:r>
      <w:r w:rsidR="00773E57">
        <w:t xml:space="preserve">repudiation of the similar claim that </w:t>
      </w:r>
      <w:r w:rsidR="00773E57" w:rsidRPr="007D6E7D">
        <w:rPr>
          <w:i/>
          <w:iCs/>
        </w:rPr>
        <w:t>competition</w:t>
      </w:r>
      <w:r w:rsidR="00773E57">
        <w:t xml:space="preserve"> is necessary for</w:t>
      </w:r>
      <w:r w:rsidR="00970BE3">
        <w:t>,</w:t>
      </w:r>
      <w:r w:rsidR="00773E57">
        <w:t xml:space="preserve"> or </w:t>
      </w:r>
      <w:r w:rsidR="00970BE3">
        <w:t xml:space="preserve">even </w:t>
      </w:r>
      <w:r w:rsidR="00625514">
        <w:t xml:space="preserve">the </w:t>
      </w:r>
      <w:r w:rsidR="00625514" w:rsidRPr="00792DF5">
        <w:t>most reliable means</w:t>
      </w:r>
      <w:r w:rsidR="00625514">
        <w:t xml:space="preserve"> of achieving</w:t>
      </w:r>
      <w:r w:rsidR="00970BE3">
        <w:t>,</w:t>
      </w:r>
      <w:r w:rsidR="00773E57">
        <w:t xml:space="preserve"> excellence</w:t>
      </w:r>
      <w:r w:rsidRPr="0051519A">
        <w:t xml:space="preserve">. </w:t>
      </w:r>
      <w:r w:rsidR="00625514">
        <w:t xml:space="preserve">I will discuss three responses, in order of increasing importance. </w:t>
      </w:r>
    </w:p>
    <w:p w14:paraId="692C5C16" w14:textId="7D9F271A" w:rsidR="00467708" w:rsidRDefault="00DE7E60" w:rsidP="006A4E62">
      <w:pPr>
        <w:pStyle w:val="FootnoteText"/>
        <w:ind w:firstLine="720"/>
      </w:pPr>
      <w:r>
        <w:t>First</w:t>
      </w:r>
      <w:r w:rsidR="00514FC6">
        <w:t>, when presented abstractly, this objection</w:t>
      </w:r>
      <w:r w:rsidR="00514FC6" w:rsidRPr="0051519A">
        <w:t xml:space="preserve"> obscures questions about </w:t>
      </w:r>
      <w:r w:rsidR="00514FC6">
        <w:t>whether</w:t>
      </w:r>
      <w:r w:rsidR="00514FC6" w:rsidRPr="0051519A">
        <w:t xml:space="preserve"> we are correct </w:t>
      </w:r>
      <w:r w:rsidR="00514FC6">
        <w:t>to characterize</w:t>
      </w:r>
      <w:r w:rsidR="00514FC6" w:rsidRPr="0051519A">
        <w:t xml:space="preserve"> </w:t>
      </w:r>
      <w:r w:rsidR="00514FC6">
        <w:t xml:space="preserve">the </w:t>
      </w:r>
      <w:r w:rsidR="00ED1A41">
        <w:t xml:space="preserve">particular </w:t>
      </w:r>
      <w:r w:rsidR="00A42660">
        <w:t>“superlative feats”</w:t>
      </w:r>
      <w:r w:rsidR="00514FC6">
        <w:t xml:space="preserve"> we have in mind</w:t>
      </w:r>
      <w:r w:rsidR="00514FC6" w:rsidRPr="0051519A">
        <w:t xml:space="preserve"> as excellent. What we characterize as excellent </w:t>
      </w:r>
      <w:r w:rsidR="00514FC6">
        <w:t>is</w:t>
      </w:r>
      <w:r w:rsidR="00514FC6" w:rsidRPr="0051519A">
        <w:t xml:space="preserve"> pa</w:t>
      </w:r>
      <w:r w:rsidR="00514FC6">
        <w:t>rtly</w:t>
      </w:r>
      <w:r w:rsidR="00514FC6" w:rsidRPr="0051519A">
        <w:t xml:space="preserve"> a product of socialization</w:t>
      </w:r>
      <w:r w:rsidR="00645B0D">
        <w:t>, and so the intuitive force of the excellence objection itself is partly a product of socialization</w:t>
      </w:r>
      <w:r w:rsidR="00514FC6" w:rsidRPr="0051519A">
        <w:t>.</w:t>
      </w:r>
      <w:r w:rsidR="00514FC6">
        <w:t xml:space="preserve"> </w:t>
      </w:r>
      <w:r w:rsidR="00696316">
        <w:t>However, f</w:t>
      </w:r>
      <w:r w:rsidR="00514FC6">
        <w:t>or any thing characterized as excellent, we might, u</w:t>
      </w:r>
      <w:r w:rsidR="00514FC6" w:rsidRPr="00E435CC">
        <w:t xml:space="preserve">pon </w:t>
      </w:r>
      <w:r w:rsidR="00514FC6" w:rsidRPr="00E435CC">
        <w:lastRenderedPageBreak/>
        <w:t xml:space="preserve">rational reflection, </w:t>
      </w:r>
      <w:r w:rsidR="00514FC6">
        <w:t>decide that it is not</w:t>
      </w:r>
      <w:r w:rsidR="00514FC6" w:rsidRPr="00F10F0F">
        <w:t xml:space="preserve">. </w:t>
      </w:r>
      <w:r w:rsidR="00ED1A41">
        <w:t>M</w:t>
      </w:r>
      <w:r w:rsidR="00514FC6" w:rsidRPr="00F10F0F">
        <w:t xml:space="preserve">any people </w:t>
      </w:r>
      <w:r w:rsidR="00514FC6">
        <w:t xml:space="preserve">do </w:t>
      </w:r>
      <w:r w:rsidR="00514FC6" w:rsidRPr="00F10F0F">
        <w:t>enjoy or admire a competitive spirit</w:t>
      </w:r>
      <w:r w:rsidR="00514FC6">
        <w:t>,</w:t>
      </w:r>
      <w:r w:rsidR="00514FC6" w:rsidRPr="00F10F0F">
        <w:t xml:space="preserve"> the exclusionary desires that </w:t>
      </w:r>
      <w:r w:rsidR="00514FC6">
        <w:t>partially constitute it</w:t>
      </w:r>
      <w:r w:rsidR="00514FC6" w:rsidRPr="00F10F0F">
        <w:t>,</w:t>
      </w:r>
      <w:r w:rsidR="00514FC6">
        <w:t xml:space="preserve"> and their benefits in our contingent social system,</w:t>
      </w:r>
      <w:r w:rsidR="00ED1A41">
        <w:t xml:space="preserve"> but</w:t>
      </w:r>
      <w:r w:rsidR="00625514">
        <w:t xml:space="preserve"> </w:t>
      </w:r>
      <w:r w:rsidR="00514FC6" w:rsidRPr="00F10F0F">
        <w:t xml:space="preserve">that does not mean that </w:t>
      </w:r>
      <w:r w:rsidR="00514FC6">
        <w:t>we</w:t>
      </w:r>
      <w:r w:rsidR="00514FC6" w:rsidRPr="00F10F0F">
        <w:t xml:space="preserve"> </w:t>
      </w:r>
      <w:r w:rsidR="00514FC6" w:rsidRPr="00D96608">
        <w:rPr>
          <w:i/>
        </w:rPr>
        <w:t>should</w:t>
      </w:r>
      <w:r w:rsidR="00514FC6" w:rsidRPr="00F10F0F">
        <w:t>.</w:t>
      </w:r>
      <w:r w:rsidR="00AD5341">
        <w:rPr>
          <w:rStyle w:val="FootnoteReference"/>
        </w:rPr>
        <w:footnoteReference w:id="29"/>
      </w:r>
      <w:r w:rsidR="00514FC6" w:rsidRPr="00F10F0F">
        <w:t xml:space="preserve"> </w:t>
      </w:r>
    </w:p>
    <w:p w14:paraId="49AEA65B" w14:textId="17E923FF" w:rsidR="00514FC6" w:rsidRPr="004537ED" w:rsidRDefault="00696316" w:rsidP="006A4E62">
      <w:pPr>
        <w:pStyle w:val="FootnoteText"/>
        <w:ind w:firstLine="720"/>
      </w:pPr>
      <w:r>
        <w:t xml:space="preserve">One reason to be </w:t>
      </w:r>
      <w:r w:rsidR="002E6FA3">
        <w:t xml:space="preserve">at least somewhat </w:t>
      </w:r>
      <w:r>
        <w:t>skeptical is that</w:t>
      </w:r>
      <w:r w:rsidR="00467708">
        <w:t xml:space="preserve"> </w:t>
      </w:r>
      <w:r w:rsidR="00514FC6">
        <w:t xml:space="preserve">any </w:t>
      </w:r>
      <w:r w:rsidR="00514FC6" w:rsidRPr="00910EC6">
        <w:t xml:space="preserve">form of excellence comes at a cost. We tend to assume that culturally valued forms of excellence are </w:t>
      </w:r>
      <w:r w:rsidR="00514FC6" w:rsidRPr="002830A0">
        <w:t xml:space="preserve">worth their costs, and this questionable assumption </w:t>
      </w:r>
      <w:r w:rsidR="00514FC6">
        <w:t>seems to undergird the excellence</w:t>
      </w:r>
      <w:r w:rsidR="00514FC6" w:rsidRPr="002830A0">
        <w:t xml:space="preserve"> objection. For instance, some of the most vaunted forms of </w:t>
      </w:r>
      <w:r w:rsidR="00514FC6" w:rsidRPr="005024F2">
        <w:t xml:space="preserve">excellence in my culture are those demonstrated by professional athletes, like Tom Brady. </w:t>
      </w:r>
      <w:r w:rsidR="00514FC6">
        <w:t xml:space="preserve">In my experience, </w:t>
      </w:r>
      <w:r w:rsidR="00514FC6" w:rsidRPr="005024F2">
        <w:t xml:space="preserve">athletic forms of excellence are </w:t>
      </w:r>
      <w:r w:rsidR="00514FC6">
        <w:t>generally</w:t>
      </w:r>
      <w:r w:rsidR="00514FC6" w:rsidRPr="005024F2">
        <w:t xml:space="preserve"> the first to be mentioned by people who </w:t>
      </w:r>
      <w:r w:rsidR="00970BE3">
        <w:t xml:space="preserve">want to </w:t>
      </w:r>
      <w:r w:rsidR="00514FC6" w:rsidRPr="005024F2">
        <w:t>defend exclusionary desires</w:t>
      </w:r>
      <w:r w:rsidR="00645B0D">
        <w:t xml:space="preserve"> </w:t>
      </w:r>
      <w:r w:rsidR="00970BE3">
        <w:t>from</w:t>
      </w:r>
      <w:r w:rsidR="00645B0D">
        <w:t xml:space="preserve"> the competition argument</w:t>
      </w:r>
      <w:r w:rsidR="00514FC6" w:rsidRPr="005024F2">
        <w:t xml:space="preserve"> </w:t>
      </w:r>
      <w:r w:rsidR="00514FC6">
        <w:t>by invoking</w:t>
      </w:r>
      <w:r w:rsidR="00514FC6" w:rsidRPr="005024F2">
        <w:t xml:space="preserve"> excellence. </w:t>
      </w:r>
      <w:r w:rsidR="00514FC6" w:rsidRPr="002E6FA3">
        <w:t xml:space="preserve">However, </w:t>
      </w:r>
      <w:r w:rsidR="00FF387C" w:rsidRPr="002E6FA3">
        <w:t>social scientists have provided evidence that some</w:t>
      </w:r>
      <w:r w:rsidR="00034DB1" w:rsidRPr="002E6FA3">
        <w:t xml:space="preserve"> </w:t>
      </w:r>
      <w:r w:rsidR="00F56699" w:rsidRPr="002E6FA3">
        <w:t xml:space="preserve">athletic </w:t>
      </w:r>
      <w:r w:rsidR="00514FC6" w:rsidRPr="002E6FA3">
        <w:t xml:space="preserve">forms of excellence </w:t>
      </w:r>
      <w:r w:rsidR="00714621" w:rsidRPr="002E6FA3">
        <w:t>are associated with</w:t>
      </w:r>
      <w:r w:rsidR="005D4ED1" w:rsidRPr="002E6FA3">
        <w:t xml:space="preserve"> </w:t>
      </w:r>
      <w:r w:rsidR="00714621" w:rsidRPr="002E6FA3">
        <w:t>(</w:t>
      </w:r>
      <w:r w:rsidR="00ED1A41" w:rsidRPr="002E6FA3">
        <w:t>and</w:t>
      </w:r>
      <w:r w:rsidR="00714621" w:rsidRPr="002E6FA3">
        <w:t xml:space="preserve"> </w:t>
      </w:r>
      <w:r w:rsidR="00F56699" w:rsidRPr="002E6FA3">
        <w:t xml:space="preserve">may </w:t>
      </w:r>
      <w:r w:rsidR="00714621" w:rsidRPr="002E6FA3">
        <w:t>sometimes both</w:t>
      </w:r>
      <w:r w:rsidR="0013356B" w:rsidRPr="002E6FA3">
        <w:t xml:space="preserve"> </w:t>
      </w:r>
      <w:r w:rsidR="00514FC6" w:rsidRPr="002E6FA3">
        <w:t>feed on and perpetuate</w:t>
      </w:r>
      <w:r w:rsidR="00714621" w:rsidRPr="002E6FA3">
        <w:t>)</w:t>
      </w:r>
      <w:r w:rsidR="00514FC6" w:rsidRPr="002E6FA3">
        <w:t xml:space="preserve"> a social system rife with violence</w:t>
      </w:r>
      <w:r w:rsidR="006F40FE" w:rsidRPr="002E6FA3">
        <w:t xml:space="preserve"> and aggression</w:t>
      </w:r>
      <w:r w:rsidR="00514FC6" w:rsidRPr="002E6FA3">
        <w:t>; sexist, racist, ableist, and other injustices; socioeconomic inequality; and other ills</w:t>
      </w:r>
      <w:r w:rsidR="00514FC6" w:rsidRPr="00910EC6">
        <w:t>.</w:t>
      </w:r>
      <w:r w:rsidR="00514FC6" w:rsidRPr="00910EC6">
        <w:rPr>
          <w:rStyle w:val="FootnoteReference"/>
        </w:rPr>
        <w:footnoteReference w:id="30"/>
      </w:r>
      <w:r w:rsidR="00514FC6" w:rsidRPr="00910EC6">
        <w:t xml:space="preserve"> </w:t>
      </w:r>
      <w:r w:rsidR="002E6FA3">
        <w:t>So e</w:t>
      </w:r>
      <w:r w:rsidR="00514FC6" w:rsidRPr="00910EC6">
        <w:t xml:space="preserve">ven if we all agree that Brady </w:t>
      </w:r>
      <w:r w:rsidR="00514FC6" w:rsidRPr="00910EC6">
        <w:lastRenderedPageBreak/>
        <w:t xml:space="preserve">is an excellent quarterback, we can and do disagree about whether </w:t>
      </w:r>
      <w:r w:rsidR="00514FC6">
        <w:t>his</w:t>
      </w:r>
      <w:r w:rsidR="00514FC6" w:rsidRPr="00910EC6">
        <w:t xml:space="preserve"> form of excellence is worthy of </w:t>
      </w:r>
      <w:r w:rsidR="00514FC6">
        <w:t>the praise it receives</w:t>
      </w:r>
      <w:r w:rsidR="00514FC6" w:rsidRPr="00CE7753">
        <w:t>.</w:t>
      </w:r>
      <w:r w:rsidR="00E426DF">
        <w:rPr>
          <w:rStyle w:val="FootnoteReference"/>
        </w:rPr>
        <w:footnoteReference w:id="31"/>
      </w:r>
      <w:r w:rsidR="00514FC6" w:rsidRPr="00CE7753">
        <w:t xml:space="preserve"> We can </w:t>
      </w:r>
      <w:r w:rsidR="002E6FA3">
        <w:t xml:space="preserve">and do </w:t>
      </w:r>
      <w:r w:rsidR="00514FC6" w:rsidRPr="00CE7753">
        <w:t xml:space="preserve">disagree about whether the benefits </w:t>
      </w:r>
      <w:r w:rsidR="00514FC6">
        <w:t>of his kind of excellence are</w:t>
      </w:r>
      <w:r w:rsidR="00514FC6" w:rsidRPr="00CE7753">
        <w:t xml:space="preserve"> worth it for individual athletes</w:t>
      </w:r>
      <w:r w:rsidR="00514FC6">
        <w:t xml:space="preserve"> like Brady</w:t>
      </w:r>
      <w:r w:rsidR="00514FC6" w:rsidRPr="00CE7753">
        <w:t xml:space="preserve">, and for </w:t>
      </w:r>
      <w:r w:rsidR="00514FC6">
        <w:t>communities as</w:t>
      </w:r>
      <w:r w:rsidR="00514FC6" w:rsidRPr="00CE7753">
        <w:t xml:space="preserve"> whole</w:t>
      </w:r>
      <w:r w:rsidR="00514FC6">
        <w:t>s</w:t>
      </w:r>
      <w:r w:rsidR="00514FC6" w:rsidRPr="00CE7753">
        <w:t>.</w:t>
      </w:r>
      <w:r w:rsidR="00514FC6">
        <w:rPr>
          <w:rStyle w:val="FootnoteReference"/>
        </w:rPr>
        <w:footnoteReference w:id="32"/>
      </w:r>
      <w:r w:rsidR="006A4E62">
        <w:t xml:space="preserve"> </w:t>
      </w:r>
      <w:r w:rsidR="00514FC6">
        <w:t>The same is true of many other culturally valued forms of excellence (like excellence at taking standardized tests), s</w:t>
      </w:r>
      <w:r w:rsidR="00514FC6" w:rsidRPr="00910EC6">
        <w:t>o a claim</w:t>
      </w:r>
      <w:r w:rsidR="00514FC6">
        <w:t xml:space="preserve"> about the </w:t>
      </w:r>
      <w:r w:rsidR="00C156DD">
        <w:t>“benefits”</w:t>
      </w:r>
      <w:r w:rsidR="00514FC6" w:rsidRPr="00BF3706">
        <w:t xml:space="preserve"> that we owe to the motivating force of </w:t>
      </w:r>
      <w:r w:rsidR="00514FC6">
        <w:t xml:space="preserve">the </w:t>
      </w:r>
      <w:r w:rsidR="00514FC6" w:rsidRPr="00BF3706">
        <w:t xml:space="preserve">exclusionary desires </w:t>
      </w:r>
      <w:r w:rsidR="00514FC6">
        <w:t>that drive us to compete is in</w:t>
      </w:r>
      <w:r w:rsidR="00514FC6" w:rsidRPr="00BF3706">
        <w:t xml:space="preserve">sufficient reason to believe that </w:t>
      </w:r>
      <w:r w:rsidR="00514FC6">
        <w:t xml:space="preserve">any </w:t>
      </w:r>
      <w:r w:rsidR="00514FC6" w:rsidRPr="00BF3706">
        <w:t xml:space="preserve">exclusionary desires </w:t>
      </w:r>
      <w:r w:rsidR="00514FC6">
        <w:t xml:space="preserve">are good (or </w:t>
      </w:r>
      <w:r w:rsidR="00514FC6" w:rsidRPr="00BF3706">
        <w:t xml:space="preserve">neutral) unless one also </w:t>
      </w:r>
      <w:r w:rsidR="00514FC6">
        <w:t xml:space="preserve">successfully </w:t>
      </w:r>
      <w:r w:rsidR="00514FC6" w:rsidRPr="00BF6DEB">
        <w:t xml:space="preserve">argues that the </w:t>
      </w:r>
      <w:r w:rsidR="00514FC6" w:rsidRPr="00F1427C">
        <w:t>ends</w:t>
      </w:r>
      <w:r w:rsidR="00514FC6" w:rsidRPr="00BF6DEB">
        <w:t xml:space="preserve"> for which we compete and the </w:t>
      </w:r>
      <w:r w:rsidR="00514FC6" w:rsidRPr="00F1427C">
        <w:t>means</w:t>
      </w:r>
      <w:r w:rsidR="00514FC6" w:rsidRPr="00BF6DEB">
        <w:t xml:space="preserve"> by which we do so </w:t>
      </w:r>
      <w:r w:rsidR="00514FC6" w:rsidRPr="00032E3D">
        <w:t xml:space="preserve">really are good ones. </w:t>
      </w:r>
      <w:r w:rsidR="00693BFA">
        <w:t xml:space="preserve">Given the empirical literature about the costs of competition, </w:t>
      </w:r>
      <w:r w:rsidR="00514FC6" w:rsidRPr="00032E3D">
        <w:t xml:space="preserve">I </w:t>
      </w:r>
      <w:r w:rsidR="00027530">
        <w:t xml:space="preserve">have my doubts about the prospects of that strategy. Nevertheless, my doubts </w:t>
      </w:r>
      <w:r w:rsidR="00FF594E">
        <w:t>may be</w:t>
      </w:r>
      <w:r w:rsidR="00027530">
        <w:t xml:space="preserve"> misplaced</w:t>
      </w:r>
      <w:r w:rsidR="00514FC6" w:rsidRPr="004537ED">
        <w:t>.</w:t>
      </w:r>
      <w:r w:rsidR="00027530">
        <w:t xml:space="preserve"> Fortunately, my </w:t>
      </w:r>
      <w:r w:rsidR="007A2C19">
        <w:t>next</w:t>
      </w:r>
      <w:r w:rsidR="00E70737">
        <w:t xml:space="preserve"> two responses to the excellence</w:t>
      </w:r>
      <w:r w:rsidR="0022553F">
        <w:t xml:space="preserve"> objection are</w:t>
      </w:r>
      <w:r w:rsidR="00027530">
        <w:t xml:space="preserve"> more </w:t>
      </w:r>
      <w:r w:rsidR="00FF594E">
        <w:t>decisive</w:t>
      </w:r>
      <w:r w:rsidR="00027530">
        <w:t>.</w:t>
      </w:r>
    </w:p>
    <w:p w14:paraId="198B51ED" w14:textId="303FBFF3" w:rsidR="009879FC" w:rsidRDefault="00514FC6" w:rsidP="00043A45">
      <w:pPr>
        <w:pStyle w:val="FootnoteText"/>
        <w:ind w:firstLine="720"/>
      </w:pPr>
      <w:r w:rsidRPr="004537ED">
        <w:t>Second, this objection assumes</w:t>
      </w:r>
      <w:r w:rsidRPr="00BF6DEB">
        <w:t xml:space="preserve"> that </w:t>
      </w:r>
      <w:r w:rsidRPr="00BF6DEB">
        <w:rPr>
          <w:i/>
          <w:iCs/>
        </w:rPr>
        <w:t>but for</w:t>
      </w:r>
      <w:r w:rsidRPr="00BF6DEB">
        <w:t xml:space="preserve"> the motivating force of an exclusionary desire, humans would not, or not nearly as often, attain excellence. This is an empirical </w:t>
      </w:r>
      <w:r w:rsidRPr="007B4E8B">
        <w:t>claim</w:t>
      </w:r>
      <w:r w:rsidR="00105875" w:rsidRPr="007B4E8B">
        <w:t xml:space="preserve"> about the motivational efficacy of exclusionary desires</w:t>
      </w:r>
      <w:r w:rsidR="007B4E8B" w:rsidRPr="007B4E8B">
        <w:t xml:space="preserve"> in</w:t>
      </w:r>
      <w:r w:rsidR="007B4E8B">
        <w:t xml:space="preserve"> comparison </w:t>
      </w:r>
      <w:r w:rsidR="007B4E8B">
        <w:lastRenderedPageBreak/>
        <w:t>to other desires</w:t>
      </w:r>
      <w:r w:rsidRPr="00BF6DEB">
        <w:t xml:space="preserve">, but I know of no empirical evidence supporting </w:t>
      </w:r>
      <w:r w:rsidRPr="00006BE4">
        <w:t>it</w:t>
      </w:r>
      <w:r w:rsidR="00854C0A">
        <w:t xml:space="preserve"> (i</w:t>
      </w:r>
      <w:r w:rsidR="00CD18B4">
        <w:t xml:space="preserve">f anything, </w:t>
      </w:r>
      <w:r w:rsidR="00CD18B4" w:rsidRPr="00AA0C0D">
        <w:t>the research</w:t>
      </w:r>
      <w:r w:rsidR="00CD18B4">
        <w:t xml:space="preserve"> on competition</w:t>
      </w:r>
      <w:r w:rsidR="00CD18B4" w:rsidRPr="00A21CA4">
        <w:t xml:space="preserve"> </w:t>
      </w:r>
      <w:r w:rsidR="00CD18B4">
        <w:t xml:space="preserve">cited </w:t>
      </w:r>
      <w:r w:rsidR="00A968DC">
        <w:t>above</w:t>
      </w:r>
      <w:r w:rsidR="00CD18B4">
        <w:t xml:space="preserve"> tells</w:t>
      </w:r>
      <w:r w:rsidR="00CD18B4" w:rsidRPr="00A21CA4">
        <w:t xml:space="preserve"> against </w:t>
      </w:r>
      <w:r w:rsidR="00CD18B4">
        <w:t>it</w:t>
      </w:r>
      <w:r w:rsidR="00854C0A">
        <w:t>)</w:t>
      </w:r>
      <w:r w:rsidR="00CD18B4" w:rsidRPr="00A21CA4">
        <w:t>.</w:t>
      </w:r>
      <w:r w:rsidR="00CD18B4">
        <w:t xml:space="preserve"> </w:t>
      </w:r>
      <w:r w:rsidR="003807AF">
        <w:t>More to the point,</w:t>
      </w:r>
      <w:r w:rsidR="00CD18B4">
        <w:t xml:space="preserve"> </w:t>
      </w:r>
      <w:r w:rsidRPr="00006BE4">
        <w:t xml:space="preserve">I </w:t>
      </w:r>
      <w:r w:rsidR="008B5643">
        <w:t>have not been able to find</w:t>
      </w:r>
      <w:r>
        <w:t xml:space="preserve"> any </w:t>
      </w:r>
      <w:r w:rsidR="00474705">
        <w:t xml:space="preserve">empirical </w:t>
      </w:r>
      <w:r>
        <w:t xml:space="preserve">studies </w:t>
      </w:r>
      <w:r w:rsidR="007924AF">
        <w:t>specifically</w:t>
      </w:r>
      <w:r w:rsidR="007924AF" w:rsidDel="007924AF">
        <w:t xml:space="preserve"> </w:t>
      </w:r>
      <w:r>
        <w:t>about exclusionary desires</w:t>
      </w:r>
      <w:r w:rsidR="003807AF">
        <w:t xml:space="preserve"> at all</w:t>
      </w:r>
      <w:r w:rsidR="007924AF">
        <w:t>. However,</w:t>
      </w:r>
      <w:r w:rsidR="006A4E62">
        <w:t xml:space="preserve"> I </w:t>
      </w:r>
      <w:r w:rsidR="007924AF">
        <w:t xml:space="preserve">do </w:t>
      </w:r>
      <w:r w:rsidR="006A4E62">
        <w:t>hope that social scientists will take up exclusionary desires as an object of study.</w:t>
      </w:r>
      <w:r w:rsidR="006A4E62" w:rsidRPr="00006BE4">
        <w:rPr>
          <w:rStyle w:val="FootnoteReference"/>
        </w:rPr>
        <w:footnoteReference w:id="33"/>
      </w:r>
      <w:r w:rsidR="006A4E62">
        <w:t xml:space="preserve"> </w:t>
      </w:r>
      <w:r w:rsidR="009879FC">
        <w:t>Of course, if empirical evidence is produced to show that (a) exclusionary desires cause people to perform more excellently in general or in specific domains</w:t>
      </w:r>
      <w:r w:rsidR="003807AF">
        <w:t>,</w:t>
      </w:r>
      <w:r w:rsidR="009879FC">
        <w:t xml:space="preserve"> or (b) that </w:t>
      </w:r>
      <w:r w:rsidR="00B63B79">
        <w:t xml:space="preserve">a </w:t>
      </w:r>
      <w:r w:rsidR="009879FC">
        <w:t>lack of exclusionary desires prevents or inhibits excellence in general or in specific domains, then I will certainly modify my view accordingly.</w:t>
      </w:r>
    </w:p>
    <w:p w14:paraId="27170079" w14:textId="2DD5461F" w:rsidR="00514FC6" w:rsidRPr="00E20079" w:rsidRDefault="0013356B" w:rsidP="002F5671">
      <w:pPr>
        <w:pStyle w:val="FootnoteText"/>
        <w:ind w:firstLine="720"/>
      </w:pPr>
      <w:r>
        <w:t xml:space="preserve">In </w:t>
      </w:r>
      <w:r w:rsidR="003807AF">
        <w:t>saying this</w:t>
      </w:r>
      <w:r>
        <w:t>, I do not merely want to shift the burden of proof</w:t>
      </w:r>
      <w:r w:rsidR="00C9141A">
        <w:t>, for</w:t>
      </w:r>
      <w:r>
        <w:t xml:space="preserve"> there is evidence that people can </w:t>
      </w:r>
      <w:r w:rsidR="007B4E8B">
        <w:t xml:space="preserve">and do </w:t>
      </w:r>
      <w:r>
        <w:t>excel in the absence of exclusionary desires. A</w:t>
      </w:r>
      <w:r w:rsidR="00514FC6" w:rsidRPr="00006BE4">
        <w:t xml:space="preserve">ttending to the diversity of non-exclusionary desires </w:t>
      </w:r>
      <w:r w:rsidR="00514FC6">
        <w:t xml:space="preserve">highlights </w:t>
      </w:r>
      <w:r w:rsidR="00C45E48">
        <w:t>the</w:t>
      </w:r>
      <w:r w:rsidR="00514FC6" w:rsidRPr="00006BE4">
        <w:t xml:space="preserve"> im</w:t>
      </w:r>
      <w:r w:rsidR="00514FC6">
        <w:t>plausibility</w:t>
      </w:r>
      <w:r w:rsidR="00C45E48">
        <w:t xml:space="preserve"> of claiming otherwise</w:t>
      </w:r>
      <w:r w:rsidR="00514FC6" w:rsidRPr="00006BE4">
        <w:t xml:space="preserve">. For one thing, a strong non-exclusionary desire to be </w:t>
      </w:r>
      <w:r w:rsidR="00514FC6" w:rsidRPr="00006BE4">
        <w:rPr>
          <w:i/>
          <w:iCs/>
        </w:rPr>
        <w:t>my</w:t>
      </w:r>
      <w:r w:rsidR="00514FC6" w:rsidRPr="00006BE4">
        <w:t xml:space="preserve"> best at </w:t>
      </w:r>
      <w:r w:rsidR="00514FC6">
        <w:t>some</w:t>
      </w:r>
      <w:r w:rsidR="00514FC6" w:rsidRPr="00006BE4">
        <w:t xml:space="preserve"> endeavor </w:t>
      </w:r>
      <w:r w:rsidR="00514FC6">
        <w:t>seems capable of</w:t>
      </w:r>
      <w:r w:rsidR="00514FC6" w:rsidRPr="00006BE4">
        <w:t xml:space="preserve"> motiva</w:t>
      </w:r>
      <w:r w:rsidR="00514FC6">
        <w:t>ting</w:t>
      </w:r>
      <w:r w:rsidR="00514FC6" w:rsidRPr="00006BE4">
        <w:t xml:space="preserve"> me to achieve whatever excellence I am capable of in </w:t>
      </w:r>
      <w:r w:rsidR="00514FC6">
        <w:t>that</w:t>
      </w:r>
      <w:r w:rsidR="00514FC6" w:rsidRPr="00006BE4">
        <w:t xml:space="preserve"> domain, </w:t>
      </w:r>
      <w:r w:rsidR="00514FC6">
        <w:t>contra</w:t>
      </w:r>
      <w:r w:rsidR="00514FC6" w:rsidRPr="00006BE4">
        <w:t xml:space="preserve"> the claim</w:t>
      </w:r>
      <w:r w:rsidR="003B2728">
        <w:t xml:space="preserve"> that but for the motivating force of an exclusionary desire, human</w:t>
      </w:r>
      <w:r w:rsidR="00F50C4D">
        <w:t>s</w:t>
      </w:r>
      <w:r w:rsidR="003B2728">
        <w:t xml:space="preserve"> would not attain excellence nearly as often </w:t>
      </w:r>
      <w:r w:rsidR="00F50C4D">
        <w:t>(</w:t>
      </w:r>
      <w:r w:rsidR="003B2728">
        <w:t xml:space="preserve">or </w:t>
      </w:r>
      <w:r w:rsidR="00F50C4D">
        <w:t xml:space="preserve">not </w:t>
      </w:r>
      <w:r w:rsidR="003B2728">
        <w:t>at all</w:t>
      </w:r>
      <w:r w:rsidR="00F50C4D">
        <w:t>)</w:t>
      </w:r>
      <w:r w:rsidR="00514FC6" w:rsidRPr="00006BE4">
        <w:t>. More crucially, some of humanity’s greatest achievements seem to</w:t>
      </w:r>
      <w:r w:rsidR="00514FC6" w:rsidRPr="00AB6772">
        <w:t xml:space="preserve"> have been attained because</w:t>
      </w:r>
      <w:r w:rsidR="00514FC6" w:rsidRPr="001768E6">
        <w:t xml:space="preserve"> people wanted a certain task to be completed for its own sake</w:t>
      </w:r>
      <w:r w:rsidR="0022041A">
        <w:t>,</w:t>
      </w:r>
      <w:r w:rsidR="00514FC6" w:rsidRPr="001768E6">
        <w:t xml:space="preserve"> or for the good consequences that everyone could share upon its completion. For example, it is </w:t>
      </w:r>
      <w:r w:rsidR="00514FC6" w:rsidRPr="001768E6">
        <w:lastRenderedPageBreak/>
        <w:t>plausible to think that Larry Itliong’s</w:t>
      </w:r>
      <w:r w:rsidR="0016060B">
        <w:t>, Dolores Huerta’s,</w:t>
      </w:r>
      <w:r w:rsidR="00514FC6" w:rsidRPr="001768E6">
        <w:t xml:space="preserve"> and César Chávez’s desires for justice were sufficient to motivate them </w:t>
      </w:r>
      <w:r w:rsidR="00514FC6">
        <w:t>to form</w:t>
      </w:r>
      <w:r w:rsidR="00514FC6" w:rsidRPr="001768E6">
        <w:t xml:space="preserve"> the United Farm Workers of America, that Marie Curie’s desire to </w:t>
      </w:r>
      <w:r w:rsidR="00514FC6">
        <w:t>know</w:t>
      </w:r>
      <w:r w:rsidR="00514FC6" w:rsidRPr="001768E6">
        <w:t xml:space="preserve"> the truth was enough to motivate her to develop a theory of radioactivity, and that Jonas Salk’s desire to protect public health was adequate motivation to develop his polio vaccine.</w:t>
      </w:r>
      <w:r w:rsidR="00062EC8">
        <w:rPr>
          <w:rStyle w:val="FootnoteReference"/>
        </w:rPr>
        <w:footnoteReference w:id="34"/>
      </w:r>
      <w:r w:rsidR="00514FC6" w:rsidRPr="001768E6">
        <w:t xml:space="preserve"> Even if these </w:t>
      </w:r>
      <w:r w:rsidR="00514FC6">
        <w:t>people</w:t>
      </w:r>
      <w:r w:rsidR="00514FC6" w:rsidRPr="001768E6">
        <w:t xml:space="preserve"> had exclusionary desires in addition to the non-exclusionary ones listed, I see no reason to think that it was impossible for them to have completed </w:t>
      </w:r>
      <w:r w:rsidR="00514FC6">
        <w:t>their</w:t>
      </w:r>
      <w:r w:rsidR="00514FC6" w:rsidRPr="001768E6">
        <w:t xml:space="preserve"> </w:t>
      </w:r>
      <w:r w:rsidR="00514FC6">
        <w:t>fea</w:t>
      </w:r>
      <w:r w:rsidR="00514FC6" w:rsidRPr="001768E6">
        <w:t xml:space="preserve">ts without exclusionary </w:t>
      </w:r>
      <w:r w:rsidR="00514FC6" w:rsidRPr="00E20079">
        <w:t>desires</w:t>
      </w:r>
      <w:r w:rsidR="000E1B24">
        <w:t xml:space="preserve">, or </w:t>
      </w:r>
      <w:r w:rsidR="0022041A">
        <w:t xml:space="preserve">even </w:t>
      </w:r>
      <w:r w:rsidR="000E1B24">
        <w:t xml:space="preserve">that having exclusionary desires </w:t>
      </w:r>
      <w:r w:rsidR="0022041A">
        <w:t xml:space="preserve">(would have) </w:t>
      </w:r>
      <w:r w:rsidR="000E1B24">
        <w:t>helped them achieve excellence</w:t>
      </w:r>
      <w:r w:rsidR="00514FC6" w:rsidRPr="00E20079">
        <w:t xml:space="preserve">. </w:t>
      </w:r>
    </w:p>
    <w:p w14:paraId="397EE268" w14:textId="706FC5EC" w:rsidR="00514FC6" w:rsidRPr="00E20079" w:rsidRDefault="00514FC6" w:rsidP="00043A45">
      <w:pPr>
        <w:pStyle w:val="FootnoteText"/>
        <w:ind w:firstLine="720"/>
      </w:pPr>
      <w:r w:rsidRPr="00E20079">
        <w:t xml:space="preserve">To anticipate a question, </w:t>
      </w:r>
      <w:r>
        <w:t xml:space="preserve">it is </w:t>
      </w:r>
      <w:r w:rsidRPr="00E20079">
        <w:t xml:space="preserve">probably </w:t>
      </w:r>
      <w:r>
        <w:t xml:space="preserve">true that </w:t>
      </w:r>
      <w:r w:rsidRPr="00E20079">
        <w:t xml:space="preserve">for some people, exclusionary desires are more motivating in some situations than non-exclusionary ones. </w:t>
      </w:r>
      <w:r>
        <w:t>My</w:t>
      </w:r>
      <w:r w:rsidRPr="00E20079">
        <w:t xml:space="preserve"> claim </w:t>
      </w:r>
      <w:r>
        <w:t xml:space="preserve">is </w:t>
      </w:r>
      <w:r w:rsidRPr="00E20079">
        <w:t xml:space="preserve">that we should minimize exclusionary desires </w:t>
      </w:r>
      <w:r w:rsidRPr="00E20079">
        <w:rPr>
          <w:iCs/>
        </w:rPr>
        <w:t xml:space="preserve">to the extent that we are psychologically able to, </w:t>
      </w:r>
      <w:r w:rsidRPr="00E20079">
        <w:rPr>
          <w:rFonts w:cs="NewBaskerville-Roman"/>
          <w:lang w:eastAsia="ja-JP"/>
        </w:rPr>
        <w:t>when it does not require the sacrifice of other equally or more important values</w:t>
      </w:r>
      <w:r>
        <w:rPr>
          <w:rFonts w:cs="NewBaskerville-Roman"/>
          <w:lang w:eastAsia="ja-JP"/>
        </w:rPr>
        <w:t>.</w:t>
      </w:r>
      <w:r w:rsidRPr="00E20079">
        <w:rPr>
          <w:rFonts w:cs="NewBaskerville-Roman"/>
          <w:lang w:eastAsia="ja-JP"/>
        </w:rPr>
        <w:t xml:space="preserve"> </w:t>
      </w:r>
      <w:r>
        <w:rPr>
          <w:rFonts w:cs="NewBaskerville-Roman"/>
          <w:lang w:eastAsia="ja-JP"/>
        </w:rPr>
        <w:t>This</w:t>
      </w:r>
      <w:r w:rsidRPr="00E20079">
        <w:rPr>
          <w:iCs/>
        </w:rPr>
        <w:t xml:space="preserve"> is perfectly compatible with saying that (a) eliminating exclusionary desires will not be equally easy for </w:t>
      </w:r>
      <w:r>
        <w:rPr>
          <w:iCs/>
        </w:rPr>
        <w:t>everyone</w:t>
      </w:r>
      <w:r w:rsidRPr="00E20079">
        <w:rPr>
          <w:iCs/>
        </w:rPr>
        <w:t xml:space="preserve"> and (b) the costs of eliminating exclusionary desires </w:t>
      </w:r>
      <w:r>
        <w:rPr>
          <w:iCs/>
        </w:rPr>
        <w:t xml:space="preserve">will </w:t>
      </w:r>
      <w:r w:rsidRPr="00E20079">
        <w:rPr>
          <w:iCs/>
        </w:rPr>
        <w:t xml:space="preserve">not be equal for </w:t>
      </w:r>
      <w:r>
        <w:rPr>
          <w:iCs/>
        </w:rPr>
        <w:t>everyone</w:t>
      </w:r>
      <w:r w:rsidRPr="00E20079">
        <w:rPr>
          <w:iCs/>
        </w:rPr>
        <w:t>, and thus (c) it is morally acceptable for some people to have more exclusionary desires than others.</w:t>
      </w:r>
    </w:p>
    <w:p w14:paraId="5FDECE33" w14:textId="2B25283B" w:rsidR="00514FC6" w:rsidRDefault="00514FC6" w:rsidP="00043A45">
      <w:pPr>
        <w:pStyle w:val="FootnoteText"/>
        <w:ind w:firstLine="720"/>
      </w:pPr>
      <w:r w:rsidRPr="00E20079">
        <w:lastRenderedPageBreak/>
        <w:t xml:space="preserve">Third, </w:t>
      </w:r>
      <w:r w:rsidR="009D4CB2">
        <w:t xml:space="preserve">and finally, </w:t>
      </w:r>
      <w:r w:rsidRPr="00E20079">
        <w:t>this objection seems to assume that when we deem something excellent, we necessarily use that term in a comparative way</w:t>
      </w:r>
      <w:r w:rsidR="00FC5866">
        <w:t>. The idea seems to be that we have to determine what is excellent by “grading on a curve,” which</w:t>
      </w:r>
      <w:r w:rsidRPr="00E20079">
        <w:t xml:space="preserve"> rul</w:t>
      </w:r>
      <w:r w:rsidR="00FC5866">
        <w:t>es</w:t>
      </w:r>
      <w:r w:rsidRPr="00E20079">
        <w:t xml:space="preserve"> out the possibility that everyone could attain excellence</w:t>
      </w:r>
      <w:r w:rsidRPr="00206926">
        <w:t xml:space="preserve">. </w:t>
      </w:r>
      <w:r>
        <w:t>T</w:t>
      </w:r>
      <w:r w:rsidRPr="00206926">
        <w:t>hough some forms of excellence are like that</w:t>
      </w:r>
      <w:r>
        <w:t>, we can challenge that</w:t>
      </w:r>
      <w:r w:rsidRPr="00206926">
        <w:t xml:space="preserve"> </w:t>
      </w:r>
      <w:r>
        <w:t xml:space="preserve">general </w:t>
      </w:r>
      <w:r w:rsidRPr="00206926">
        <w:t xml:space="preserve">claim. When we call Tom Brady an excellent quarterback, we </w:t>
      </w:r>
      <w:r>
        <w:t xml:space="preserve">probably </w:t>
      </w:r>
      <w:r w:rsidRPr="00206926">
        <w:t>mean that he is a better quarterback than most or all others. But some excellence</w:t>
      </w:r>
      <w:r>
        <w:t xml:space="preserve"> is</w:t>
      </w:r>
      <w:r w:rsidRPr="00206926">
        <w:t xml:space="preserve"> different.</w:t>
      </w:r>
      <w:r>
        <w:t xml:space="preserve"> One could be an excellent knower by knowing a lot and having few or no false or unjustified beliefs</w:t>
      </w:r>
      <w:r w:rsidR="009D4CB2">
        <w:t>,</w:t>
      </w:r>
      <w:r>
        <w:t xml:space="preserve"> even if everyone </w:t>
      </w:r>
      <w:r w:rsidR="009D4CB2">
        <w:t xml:space="preserve">else </w:t>
      </w:r>
      <w:r>
        <w:t xml:space="preserve">were </w:t>
      </w:r>
      <w:r w:rsidR="009D4CB2">
        <w:t xml:space="preserve">also </w:t>
      </w:r>
      <w:r>
        <w:t xml:space="preserve">an excellent knower. One can exhibit excellence in the domain of justice by thinking, feeling, and doing many just (and few or no unjust) things, even if everyone is similarly excellent. In fact, when it comes to knowledge, justice, and even health, the excellence of others around you tends to facilitate your excellence. </w:t>
      </w:r>
    </w:p>
    <w:p w14:paraId="2E3A8F7C" w14:textId="5CC59749" w:rsidR="00514FC6" w:rsidRPr="006653F1" w:rsidRDefault="00514FC6" w:rsidP="004E63C3">
      <w:pPr>
        <w:pStyle w:val="FootnoteText"/>
        <w:ind w:firstLine="720"/>
      </w:pPr>
      <w:r w:rsidRPr="007A4623">
        <w:t xml:space="preserve">I think </w:t>
      </w:r>
      <w:r>
        <w:t>that knowledge, justice, health</w:t>
      </w:r>
      <w:r w:rsidRPr="007A4623">
        <w:t>, and other</w:t>
      </w:r>
      <w:r>
        <w:t xml:space="preserve"> good</w:t>
      </w:r>
      <w:r w:rsidRPr="007A4623">
        <w:t xml:space="preserve">s </w:t>
      </w:r>
      <w:r>
        <w:t>(</w:t>
      </w:r>
      <w:r w:rsidRPr="007A4623">
        <w:t xml:space="preserve">like humor and beauty), are some of the most valuable </w:t>
      </w:r>
      <w:r w:rsidR="006609AD">
        <w:t xml:space="preserve">things </w:t>
      </w:r>
      <w:r w:rsidRPr="007A4623">
        <w:t>there are, and yet my having them does not preclude your having them</w:t>
      </w:r>
      <w:r w:rsidRPr="0011562A">
        <w:t>. They are not scarce in principle</w:t>
      </w:r>
      <w:r>
        <w:t>, only</w:t>
      </w:r>
      <w:r w:rsidRPr="0011562A">
        <w:t xml:space="preserve"> in fact.</w:t>
      </w:r>
      <w:r>
        <w:rPr>
          <w:rStyle w:val="FootnoteReference"/>
        </w:rPr>
        <w:footnoteReference w:id="35"/>
      </w:r>
      <w:r w:rsidRPr="0011562A">
        <w:t xml:space="preserve"> They improve the quality of life of both </w:t>
      </w:r>
      <w:r>
        <w:t>those</w:t>
      </w:r>
      <w:r w:rsidRPr="0011562A">
        <w:t xml:space="preserve"> who possess them and </w:t>
      </w:r>
      <w:r>
        <w:t xml:space="preserve">their community </w:t>
      </w:r>
      <w:r>
        <w:lastRenderedPageBreak/>
        <w:t>members</w:t>
      </w:r>
      <w:r w:rsidRPr="0011562A">
        <w:t xml:space="preserve">. They can propagate across space and time through socialization even when material goods are </w:t>
      </w:r>
      <w:r w:rsidR="009F4A8B">
        <w:t xml:space="preserve">fairly </w:t>
      </w:r>
      <w:r w:rsidRPr="0011562A">
        <w:t xml:space="preserve">scarce, and can exist in varied social, political, and material conditions. Furthermore, some of </w:t>
      </w:r>
      <w:r w:rsidRPr="00165291">
        <w:t>them distinguish moral agents like us from mere moral patients and objects. Therefore, I think that excellence in these domains should be prioritized over excellence relative to exclusionary and positional goods.</w:t>
      </w:r>
      <w:r>
        <w:t xml:space="preserve"> </w:t>
      </w:r>
    </w:p>
    <w:p w14:paraId="7EB48D4D" w14:textId="77777777" w:rsidR="00514FC6" w:rsidRDefault="00514FC6" w:rsidP="006E019B">
      <w:pPr>
        <w:pStyle w:val="FootnoteText"/>
      </w:pPr>
    </w:p>
    <w:p w14:paraId="48F06D50" w14:textId="61F46879" w:rsidR="00514FC6" w:rsidRPr="00333162" w:rsidRDefault="00AA3FF8" w:rsidP="00FB1C11">
      <w:pPr>
        <w:pStyle w:val="FootnoteText"/>
        <w:keepNext/>
        <w:rPr>
          <w:i/>
        </w:rPr>
      </w:pPr>
      <w:r w:rsidRPr="00333162">
        <w:rPr>
          <w:i/>
        </w:rPr>
        <w:t>4</w:t>
      </w:r>
      <w:r w:rsidR="00514FC6" w:rsidRPr="00333162">
        <w:rPr>
          <w:i/>
        </w:rPr>
        <w:t>.</w:t>
      </w:r>
      <w:r w:rsidRPr="00333162">
        <w:rPr>
          <w:i/>
        </w:rPr>
        <w:t>2</w:t>
      </w:r>
      <w:r w:rsidR="00514FC6" w:rsidRPr="00333162">
        <w:rPr>
          <w:i/>
        </w:rPr>
        <w:t xml:space="preserve"> </w:t>
      </w:r>
      <w:r w:rsidR="00333162" w:rsidRPr="00333162">
        <w:rPr>
          <w:i/>
        </w:rPr>
        <w:t>The Altruism Objection</w:t>
      </w:r>
    </w:p>
    <w:p w14:paraId="09DA1EAB" w14:textId="31A9542D" w:rsidR="00514FC6" w:rsidRPr="008B3E85" w:rsidRDefault="009B1874" w:rsidP="006E019B">
      <w:pPr>
        <w:pStyle w:val="FootnoteText"/>
      </w:pPr>
      <w:r>
        <w:t>Now let us</w:t>
      </w:r>
      <w:r w:rsidR="00EA4C29">
        <w:t xml:space="preserve"> consider an objection to the generosity argument, which </w:t>
      </w:r>
      <w:r w:rsidR="00842C78">
        <w:t xml:space="preserve">is meant </w:t>
      </w:r>
      <w:r w:rsidR="00EA4C29">
        <w:t>to show that having exclusionary desires</w:t>
      </w:r>
      <w:r>
        <w:t xml:space="preserve"> undermines one’s generosity (and thus one’s virtue), since</w:t>
      </w:r>
      <w:r w:rsidR="00A01704">
        <w:t xml:space="preserve"> having such desires entails, in effect, desiring that others be denied something good</w:t>
      </w:r>
      <w:r w:rsidR="00EA4C29">
        <w:t xml:space="preserve">. </w:t>
      </w:r>
      <w:r>
        <w:t>O</w:t>
      </w:r>
      <w:r w:rsidR="00514FC6" w:rsidRPr="008B3E85">
        <w:t>ne might object that an exclusionary desire can be morally good</w:t>
      </w:r>
      <w:r>
        <w:t xml:space="preserve">, </w:t>
      </w:r>
      <w:r w:rsidR="00CB29D5">
        <w:t>and even generous</w:t>
      </w:r>
      <w:r>
        <w:t>,</w:t>
      </w:r>
      <w:r w:rsidR="00CB29D5">
        <w:t xml:space="preserve"> </w:t>
      </w:r>
      <w:r w:rsidR="00514FC6" w:rsidRPr="008B3E85">
        <w:t xml:space="preserve">when </w:t>
      </w:r>
      <w:r w:rsidR="00514FC6">
        <w:t>one wants to</w:t>
      </w:r>
      <w:r w:rsidR="00514FC6" w:rsidRPr="008B3E85">
        <w:t xml:space="preserve"> achieve a superlative status or attain a unique good </w:t>
      </w:r>
      <w:r w:rsidR="00514FC6" w:rsidRPr="008B3E85">
        <w:rPr>
          <w:i/>
          <w:iCs/>
        </w:rPr>
        <w:t xml:space="preserve">for the sake of </w:t>
      </w:r>
      <w:r w:rsidR="00514FC6">
        <w:rPr>
          <w:i/>
          <w:iCs/>
        </w:rPr>
        <w:t>another</w:t>
      </w:r>
      <w:r w:rsidR="00514FC6" w:rsidRPr="008B3E85">
        <w:t xml:space="preserve">. </w:t>
      </w:r>
      <w:r w:rsidR="00514FC6">
        <w:t xml:space="preserve">For instance, </w:t>
      </w:r>
      <w:r w:rsidR="00514FC6" w:rsidRPr="008B3E85">
        <w:t xml:space="preserve">I </w:t>
      </w:r>
      <w:r w:rsidR="00514FC6">
        <w:t xml:space="preserve">might </w:t>
      </w:r>
      <w:r w:rsidR="00514FC6" w:rsidRPr="008B3E85">
        <w:t xml:space="preserve">want to be the </w:t>
      </w:r>
      <w:r w:rsidR="00514FC6" w:rsidRPr="00D86C75">
        <w:rPr>
          <w:iCs/>
        </w:rPr>
        <w:t>best</w:t>
      </w:r>
      <w:r w:rsidR="00514FC6" w:rsidRPr="008B3E85">
        <w:t xml:space="preserve"> possible friend or partner to a loved one, or the best teacher for my </w:t>
      </w:r>
      <w:r w:rsidR="00514FC6" w:rsidRPr="00D652E5">
        <w:t>students</w:t>
      </w:r>
      <w:r w:rsidR="00514FC6">
        <w:t>, for their sakes</w:t>
      </w:r>
      <w:r w:rsidR="00514FC6" w:rsidRPr="00D652E5">
        <w:t>.</w:t>
      </w:r>
      <w:r w:rsidR="00514FC6" w:rsidRPr="00D652E5">
        <w:rPr>
          <w:rStyle w:val="FootnoteReference"/>
        </w:rPr>
        <w:footnoteReference w:id="36"/>
      </w:r>
      <w:r w:rsidR="00514FC6" w:rsidRPr="00D652E5">
        <w:t xml:space="preserve"> One might</w:t>
      </w:r>
      <w:r w:rsidR="00514FC6" w:rsidRPr="008B3E85">
        <w:t xml:space="preserve"> </w:t>
      </w:r>
      <w:r w:rsidR="00514FC6">
        <w:t>call</w:t>
      </w:r>
      <w:r w:rsidR="00514FC6" w:rsidRPr="008B3E85">
        <w:t xml:space="preserve"> such d</w:t>
      </w:r>
      <w:r w:rsidR="00514FC6">
        <w:t xml:space="preserve">esires </w:t>
      </w:r>
      <w:r w:rsidR="00514FC6" w:rsidRPr="008B3E85">
        <w:t>morally praiseworthy insofar as desiring something good for another’s sake is paradigmatic</w:t>
      </w:r>
      <w:r w:rsidR="00514FC6">
        <w:t>ally altruistic</w:t>
      </w:r>
      <w:r w:rsidR="00514FC6" w:rsidRPr="008B3E85">
        <w:t>.</w:t>
      </w:r>
    </w:p>
    <w:p w14:paraId="4D6AA383" w14:textId="4BAF892E" w:rsidR="00514FC6" w:rsidRDefault="00941C82" w:rsidP="004E63C3">
      <w:pPr>
        <w:pStyle w:val="FootnoteText"/>
        <w:ind w:firstLine="720"/>
      </w:pPr>
      <w:r>
        <w:lastRenderedPageBreak/>
        <w:t xml:space="preserve">There is something to be said for this objection. If we look at all exclusionary desires, this altruistic subset </w:t>
      </w:r>
      <w:r w:rsidR="007576D1">
        <w:t>does seem</w:t>
      </w:r>
      <w:r>
        <w:t xml:space="preserve"> morally better than the rest. </w:t>
      </w:r>
      <w:r w:rsidR="00514FC6">
        <w:t xml:space="preserve">However, </w:t>
      </w:r>
      <w:r w:rsidR="00514FC6" w:rsidRPr="008B3E85">
        <w:t xml:space="preserve">even if I want to be the best x </w:t>
      </w:r>
      <w:r w:rsidR="00514FC6" w:rsidRPr="008B3E85">
        <w:rPr>
          <w:i/>
          <w:iCs/>
        </w:rPr>
        <w:t>for the sake of another</w:t>
      </w:r>
      <w:r w:rsidR="00514FC6" w:rsidRPr="008B3E85">
        <w:t xml:space="preserve">, this does not necessarily </w:t>
      </w:r>
      <w:r w:rsidR="00514FC6">
        <w:t>mean</w:t>
      </w:r>
      <w:r w:rsidR="00514FC6" w:rsidRPr="008B3E85">
        <w:t xml:space="preserve"> that </w:t>
      </w:r>
      <w:r w:rsidR="00514FC6">
        <w:t>I want</w:t>
      </w:r>
      <w:r w:rsidR="00514FC6" w:rsidRPr="008B3E85">
        <w:t xml:space="preserve"> to be better than any other; </w:t>
      </w:r>
      <w:r w:rsidR="00514FC6">
        <w:t>not all desires described thus are comparative</w:t>
      </w:r>
      <w:r w:rsidR="00A97443">
        <w:t xml:space="preserve"> in an interpersonal way</w:t>
      </w:r>
      <w:r w:rsidR="00514FC6" w:rsidRPr="008B3E85">
        <w:t>.</w:t>
      </w:r>
      <w:r w:rsidR="00514FC6">
        <w:t xml:space="preserve"> I might want to be the best x </w:t>
      </w:r>
      <w:r w:rsidR="00514FC6" w:rsidRPr="0094445C">
        <w:rPr>
          <w:i/>
        </w:rPr>
        <w:t>that I can be</w:t>
      </w:r>
      <w:r w:rsidR="00514FC6">
        <w:rPr>
          <w:i/>
        </w:rPr>
        <w:t xml:space="preserve"> </w:t>
      </w:r>
      <w:r w:rsidR="00514FC6">
        <w:t xml:space="preserve">(for the sake of another), which is not an exclusionary desire. </w:t>
      </w:r>
    </w:p>
    <w:p w14:paraId="56245E76" w14:textId="355BA17B" w:rsidR="00514FC6" w:rsidRPr="00FC799E" w:rsidRDefault="00514FC6" w:rsidP="004E63C3">
      <w:pPr>
        <w:pStyle w:val="FootnoteText"/>
        <w:ind w:firstLine="720"/>
      </w:pPr>
      <w:r w:rsidRPr="00EC2A4A">
        <w:t xml:space="preserve">But if it is </w:t>
      </w:r>
      <w:r>
        <w:t>a comparative desire</w:t>
      </w:r>
      <w:r w:rsidRPr="00EC2A4A">
        <w:t xml:space="preserve"> (as in, </w:t>
      </w:r>
      <w:r w:rsidR="00C05ED7">
        <w:t>“</w:t>
      </w:r>
      <w:r w:rsidRPr="00EC2A4A">
        <w:t xml:space="preserve">I want </w:t>
      </w:r>
      <w:r w:rsidRPr="00DF2CCA">
        <w:t>to be a better x than</w:t>
      </w:r>
      <w:r>
        <w:t xml:space="preserve"> all</w:t>
      </w:r>
      <w:r w:rsidRPr="00DF2CCA">
        <w:t xml:space="preserve"> y for the sake of z</w:t>
      </w:r>
      <w:r w:rsidR="00C05ED7">
        <w:t>”</w:t>
      </w:r>
      <w:r w:rsidRPr="00DF2CCA">
        <w:t xml:space="preserve">), then even though </w:t>
      </w:r>
      <w:r>
        <w:t>it may seem</w:t>
      </w:r>
      <w:r w:rsidRPr="00DF2CCA">
        <w:t xml:space="preserve"> admirable, </w:t>
      </w:r>
      <w:r>
        <w:t>such a desire is worrisome for a few reasons</w:t>
      </w:r>
      <w:r w:rsidRPr="00DF2CCA">
        <w:t xml:space="preserve">. First, as discussed, it </w:t>
      </w:r>
      <w:r>
        <w:t>is functionally equivalent to</w:t>
      </w:r>
      <w:r w:rsidRPr="00DF2CCA">
        <w:t xml:space="preserve"> wanting that</w:t>
      </w:r>
      <w:r w:rsidRPr="00EC2A4A">
        <w:t xml:space="preserve"> </w:t>
      </w:r>
      <w:r>
        <w:t>others be denied something good</w:t>
      </w:r>
      <w:r w:rsidRPr="00DF2CCA">
        <w:t xml:space="preserve">. Second, certain morally significant sacrifices tend to follow from wanting to be </w:t>
      </w:r>
      <w:r w:rsidRPr="00DF2CCA">
        <w:rPr>
          <w:i/>
          <w:iCs/>
        </w:rPr>
        <w:t>the best</w:t>
      </w:r>
      <w:r w:rsidRPr="00DF2CCA">
        <w:t xml:space="preserve"> (comparative</w:t>
      </w:r>
      <w:r w:rsidR="004C22AB">
        <w:t>ly</w:t>
      </w:r>
      <w:r w:rsidRPr="00DF2CCA">
        <w:t xml:space="preserve">) for another’s sake; such desires often cause people to sacrifice their own welfare, autonomy, or morally valuable relationships and </w:t>
      </w:r>
      <w:r w:rsidRPr="00FC799E">
        <w:t>projects</w:t>
      </w:r>
      <w:r w:rsidR="008D5291">
        <w:t xml:space="preserve">. </w:t>
      </w:r>
      <w:r w:rsidR="004C22AB">
        <w:t xml:space="preserve">Such desires </w:t>
      </w:r>
      <w:r w:rsidR="008D5291">
        <w:t xml:space="preserve">also often </w:t>
      </w:r>
      <w:r w:rsidR="00941C82">
        <w:t>motivate people to offload costs onto third parties</w:t>
      </w:r>
      <w:r w:rsidRPr="00FC799E">
        <w:t xml:space="preserve">. Third, insofar as one might want to be the best </w:t>
      </w:r>
      <w:r w:rsidRPr="00FC799E">
        <w:rPr>
          <w:i/>
          <w:iCs/>
        </w:rPr>
        <w:t>in a certain role</w:t>
      </w:r>
      <w:r w:rsidRPr="00FC799E">
        <w:t xml:space="preserve"> for another, I </w:t>
      </w:r>
      <w:r>
        <w:t>doubt</w:t>
      </w:r>
      <w:r w:rsidRPr="00FC799E">
        <w:t xml:space="preserve"> that there is a single best friend, partner, teacher, or parent out of everyone who might fill that role for any given individual. For while we humans need relationships with others to flourish, there are in principle many combinations of relationships with different people that would satisfy our needs and desires</w:t>
      </w:r>
      <w:r>
        <w:t xml:space="preserve"> equally well</w:t>
      </w:r>
      <w:r w:rsidRPr="00FC799E">
        <w:t xml:space="preserve">. </w:t>
      </w:r>
    </w:p>
    <w:p w14:paraId="51E16457" w14:textId="04428361" w:rsidR="00514FC6" w:rsidRDefault="00514FC6" w:rsidP="004E63C3">
      <w:pPr>
        <w:pStyle w:val="FootnoteText"/>
        <w:ind w:firstLine="720"/>
        <w:rPr>
          <w:rFonts w:cs="NewBaskerville-Roman"/>
          <w:lang w:eastAsia="ja-JP"/>
        </w:rPr>
      </w:pPr>
      <w:r w:rsidRPr="00FC799E">
        <w:t xml:space="preserve">So far, I have considered </w:t>
      </w:r>
      <w:r>
        <w:t xml:space="preserve">how </w:t>
      </w:r>
      <w:r w:rsidRPr="00FC799E">
        <w:t xml:space="preserve">the altruism objection relates to the desire to be the best for </w:t>
      </w:r>
      <w:r>
        <w:t>a</w:t>
      </w:r>
      <w:r w:rsidRPr="00FC799E">
        <w:t xml:space="preserve"> </w:t>
      </w:r>
      <w:r w:rsidRPr="008712D2">
        <w:t>specific</w:t>
      </w:r>
      <w:r w:rsidRPr="00FC799E">
        <w:t xml:space="preserve"> other</w:t>
      </w:r>
      <w:r>
        <w:t xml:space="preserve"> (or group)</w:t>
      </w:r>
      <w:r w:rsidRPr="00FC799E">
        <w:t>. But one might ask: w</w:t>
      </w:r>
      <w:r w:rsidRPr="00FC799E">
        <w:rPr>
          <w:rFonts w:cs="NewBaskerville-Roman"/>
          <w:lang w:eastAsia="ja-JP"/>
        </w:rPr>
        <w:t xml:space="preserve">hy would it be bad for </w:t>
      </w:r>
      <w:r w:rsidRPr="00FC799E">
        <w:rPr>
          <w:rFonts w:cs="NewBaskerville-Roman"/>
          <w:lang w:eastAsia="ja-JP"/>
        </w:rPr>
        <w:lastRenderedPageBreak/>
        <w:t xml:space="preserve">someone to have </w:t>
      </w:r>
      <w:r>
        <w:rPr>
          <w:rFonts w:cs="NewBaskerville-Roman"/>
          <w:lang w:eastAsia="ja-JP"/>
        </w:rPr>
        <w:t>an</w:t>
      </w:r>
      <w:r w:rsidRPr="00FC799E">
        <w:rPr>
          <w:rFonts w:cs="NewBaskerville-Roman"/>
          <w:lang w:eastAsia="ja-JP"/>
        </w:rPr>
        <w:t xml:space="preserve"> exclusionary desire</w:t>
      </w:r>
      <w:r w:rsidRPr="00456AC5">
        <w:rPr>
          <w:rFonts w:cs="NewBaskerville-Roman"/>
          <w:lang w:eastAsia="ja-JP"/>
        </w:rPr>
        <w:t xml:space="preserve"> </w:t>
      </w:r>
      <w:r>
        <w:rPr>
          <w:rFonts w:cs="NewBaskerville-Roman"/>
          <w:lang w:eastAsia="ja-JP"/>
        </w:rPr>
        <w:t>if its fulfillment would be</w:t>
      </w:r>
      <w:r w:rsidRPr="00456AC5">
        <w:rPr>
          <w:rFonts w:cs="NewBaskerville-Roman"/>
          <w:lang w:eastAsia="ja-JP"/>
        </w:rPr>
        <w:t xml:space="preserve"> best for </w:t>
      </w:r>
      <w:r w:rsidRPr="00456AC5">
        <w:rPr>
          <w:rFonts w:cs="NewBaskerville-Roman"/>
          <w:i/>
          <w:lang w:eastAsia="ja-JP"/>
        </w:rPr>
        <w:t>everyone</w:t>
      </w:r>
      <w:r w:rsidRPr="00456AC5">
        <w:rPr>
          <w:rFonts w:cs="NewBaskerville-Roman"/>
          <w:lang w:eastAsia="ja-JP"/>
        </w:rPr>
        <w:t>?</w:t>
      </w:r>
      <w:r>
        <w:rPr>
          <w:rFonts w:cs="NewBaskerville-Roman"/>
          <w:lang w:eastAsia="ja-JP"/>
        </w:rPr>
        <w:t xml:space="preserve"> For instance, someone might have the exclusionary desires </w:t>
      </w:r>
      <w:r w:rsidRPr="00456AC5">
        <w:rPr>
          <w:rFonts w:cs="NewBaskerville-Roman"/>
          <w:lang w:eastAsia="ja-JP"/>
        </w:rPr>
        <w:t>to be the next US President</w:t>
      </w:r>
      <w:r>
        <w:rPr>
          <w:rFonts w:cs="NewBaskerville-Roman"/>
          <w:lang w:eastAsia="ja-JP"/>
        </w:rPr>
        <w:t>. C</w:t>
      </w:r>
      <w:r w:rsidRPr="008A0FB2">
        <w:rPr>
          <w:rFonts w:cs="NewBaskerville-Roman"/>
          <w:lang w:eastAsia="ja-JP"/>
        </w:rPr>
        <w:t>ertainly a specific candidate</w:t>
      </w:r>
      <w:r>
        <w:rPr>
          <w:rFonts w:cs="NewBaskerville-Roman"/>
          <w:lang w:eastAsia="ja-JP"/>
        </w:rPr>
        <w:t>’s winning might be best overall, in which case, they should desire to win</w:t>
      </w:r>
      <w:r w:rsidRPr="008A0FB2">
        <w:rPr>
          <w:rFonts w:cs="NewBaskerville-Roman"/>
          <w:lang w:eastAsia="ja-JP"/>
        </w:rPr>
        <w:t xml:space="preserve">. </w:t>
      </w:r>
    </w:p>
    <w:p w14:paraId="61C715B0" w14:textId="0F223A0F" w:rsidR="00514FC6" w:rsidRDefault="00514FC6" w:rsidP="004E63C3">
      <w:pPr>
        <w:pStyle w:val="FootnoteText"/>
        <w:ind w:firstLine="720"/>
        <w:rPr>
          <w:rFonts w:cs="NewBaskerville-Roman"/>
          <w:lang w:eastAsia="ja-JP"/>
        </w:rPr>
      </w:pPr>
      <w:r w:rsidRPr="008A0FB2">
        <w:rPr>
          <w:rFonts w:cs="NewBaskerville-Roman"/>
          <w:lang w:eastAsia="ja-JP"/>
        </w:rPr>
        <w:t>However, considering the description under which the candidate desires to win shows that either it is (</w:t>
      </w:r>
      <w:r>
        <w:rPr>
          <w:rFonts w:cs="NewBaskerville-Roman"/>
          <w:lang w:eastAsia="ja-JP"/>
        </w:rPr>
        <w:t>1</w:t>
      </w:r>
      <w:r w:rsidRPr="008A0FB2">
        <w:rPr>
          <w:rFonts w:cs="NewBaskerville-Roman"/>
          <w:lang w:eastAsia="ja-JP"/>
        </w:rPr>
        <w:t>) a desire to bring about what is best for everyone, (</w:t>
      </w:r>
      <w:r>
        <w:rPr>
          <w:rFonts w:cs="NewBaskerville-Roman"/>
          <w:lang w:eastAsia="ja-JP"/>
        </w:rPr>
        <w:t>2</w:t>
      </w:r>
      <w:r w:rsidRPr="008A0FB2">
        <w:rPr>
          <w:rFonts w:cs="NewBaskerville-Roman"/>
          <w:lang w:eastAsia="ja-JP"/>
        </w:rPr>
        <w:t xml:space="preserve">) </w:t>
      </w:r>
      <w:r>
        <w:rPr>
          <w:rFonts w:cs="NewBaskerville-Roman"/>
          <w:lang w:eastAsia="ja-JP"/>
        </w:rPr>
        <w:t>a problematic</w:t>
      </w:r>
      <w:r w:rsidRPr="008A0FB2">
        <w:rPr>
          <w:rFonts w:cs="NewBaskerville-Roman"/>
          <w:lang w:eastAsia="ja-JP"/>
        </w:rPr>
        <w:t xml:space="preserve"> exclusionary desire</w:t>
      </w:r>
      <w:r>
        <w:rPr>
          <w:rFonts w:cs="NewBaskerville-Roman"/>
          <w:lang w:eastAsia="ja-JP"/>
        </w:rPr>
        <w:t>,</w:t>
      </w:r>
      <w:r w:rsidRPr="008A0FB2">
        <w:rPr>
          <w:rFonts w:cs="NewBaskerville-Roman"/>
          <w:lang w:eastAsia="ja-JP"/>
        </w:rPr>
        <w:t xml:space="preserve"> or (</w:t>
      </w:r>
      <w:r>
        <w:rPr>
          <w:rFonts w:cs="NewBaskerville-Roman"/>
          <w:lang w:eastAsia="ja-JP"/>
        </w:rPr>
        <w:t>3</w:t>
      </w:r>
      <w:r w:rsidRPr="008A0FB2">
        <w:rPr>
          <w:rFonts w:cs="NewBaskerville-Roman"/>
          <w:lang w:eastAsia="ja-JP"/>
        </w:rPr>
        <w:t xml:space="preserve">) both of these distinct desires at once. </w:t>
      </w:r>
    </w:p>
    <w:p w14:paraId="3FB7546F" w14:textId="3945F92B" w:rsidR="00514FC6" w:rsidRDefault="00514FC6" w:rsidP="00FC0048">
      <w:pPr>
        <w:pStyle w:val="FootnoteText"/>
        <w:ind w:firstLine="720"/>
        <w:rPr>
          <w:rFonts w:cs="NewBaskerville-Roman"/>
          <w:lang w:eastAsia="ja-JP"/>
        </w:rPr>
      </w:pPr>
      <w:r w:rsidRPr="008A0FB2">
        <w:rPr>
          <w:rFonts w:cs="NewBaskerville-Roman"/>
          <w:lang w:eastAsia="ja-JP"/>
        </w:rPr>
        <w:t xml:space="preserve">If the candidate wants to win to bring about the most good overall, then </w:t>
      </w:r>
      <w:r>
        <w:rPr>
          <w:rFonts w:cs="NewBaskerville-Roman"/>
          <w:lang w:eastAsia="ja-JP"/>
        </w:rPr>
        <w:t>they frame</w:t>
      </w:r>
      <w:r w:rsidRPr="008A0FB2">
        <w:rPr>
          <w:rFonts w:cs="NewBaskerville-Roman"/>
          <w:lang w:eastAsia="ja-JP"/>
        </w:rPr>
        <w:t xml:space="preserve"> the situation as a positive-sum </w:t>
      </w:r>
      <w:r>
        <w:rPr>
          <w:rFonts w:cs="NewBaskerville-Roman"/>
          <w:lang w:eastAsia="ja-JP"/>
        </w:rPr>
        <w:t xml:space="preserve">(not </w:t>
      </w:r>
      <w:r w:rsidRPr="008A0FB2">
        <w:rPr>
          <w:rFonts w:cs="NewBaskerville-Roman"/>
          <w:lang w:eastAsia="ja-JP"/>
        </w:rPr>
        <w:t>zero-sum</w:t>
      </w:r>
      <w:r>
        <w:rPr>
          <w:rFonts w:cs="NewBaskerville-Roman"/>
          <w:lang w:eastAsia="ja-JP"/>
        </w:rPr>
        <w:t>)</w:t>
      </w:r>
      <w:r w:rsidRPr="008A0FB2">
        <w:rPr>
          <w:rFonts w:cs="NewBaskerville-Roman"/>
          <w:lang w:eastAsia="ja-JP"/>
        </w:rPr>
        <w:t xml:space="preserve"> game, in which, even if the other candidates do not win the presidency, they would win the good</w:t>
      </w:r>
      <w:r w:rsidRPr="00397DF5">
        <w:rPr>
          <w:rFonts w:cs="NewBaskerville-Roman"/>
          <w:lang w:eastAsia="ja-JP"/>
        </w:rPr>
        <w:t xml:space="preserve"> </w:t>
      </w:r>
      <w:r>
        <w:rPr>
          <w:rFonts w:cs="NewBaskerville-Roman"/>
          <w:lang w:eastAsia="ja-JP"/>
        </w:rPr>
        <w:t>that the candidate desire</w:t>
      </w:r>
      <w:r w:rsidR="00941C82">
        <w:rPr>
          <w:rFonts w:cs="NewBaskerville-Roman"/>
          <w:lang w:eastAsia="ja-JP"/>
        </w:rPr>
        <w:t>s</w:t>
      </w:r>
      <w:r w:rsidRPr="008A0FB2">
        <w:rPr>
          <w:rFonts w:cs="NewBaskerville-Roman"/>
          <w:lang w:eastAsia="ja-JP"/>
        </w:rPr>
        <w:t xml:space="preserve">, which is the best overall state of affairs. In that case, the </w:t>
      </w:r>
      <w:r w:rsidR="007C5ADF">
        <w:rPr>
          <w:rFonts w:cs="NewBaskerville-Roman"/>
          <w:lang w:eastAsia="ja-JP"/>
        </w:rPr>
        <w:t>candidate</w:t>
      </w:r>
      <w:r w:rsidR="007C5ADF" w:rsidRPr="008A0FB2">
        <w:rPr>
          <w:rFonts w:cs="NewBaskerville-Roman"/>
          <w:lang w:eastAsia="ja-JP"/>
        </w:rPr>
        <w:t xml:space="preserve"> </w:t>
      </w:r>
      <w:r w:rsidRPr="008A0FB2">
        <w:rPr>
          <w:rFonts w:cs="NewBaskerville-Roman"/>
          <w:lang w:eastAsia="ja-JP"/>
        </w:rPr>
        <w:t>only desires the presidency</w:t>
      </w:r>
      <w:r w:rsidR="003559CC">
        <w:rPr>
          <w:rFonts w:cs="NewBaskerville-Roman"/>
          <w:lang w:eastAsia="ja-JP"/>
        </w:rPr>
        <w:t>, if at all,</w:t>
      </w:r>
      <w:r w:rsidRPr="008A0FB2">
        <w:rPr>
          <w:rFonts w:cs="NewBaskerville-Roman"/>
          <w:lang w:eastAsia="ja-JP"/>
        </w:rPr>
        <w:t xml:space="preserve"> as </w:t>
      </w:r>
      <w:r w:rsidRPr="00B54FA0">
        <w:rPr>
          <w:rFonts w:cs="NewBaskerville-Roman"/>
          <w:lang w:eastAsia="ja-JP"/>
        </w:rPr>
        <w:t>a means to an</w:t>
      </w:r>
      <w:r w:rsidR="00941C82" w:rsidRPr="00B54FA0">
        <w:rPr>
          <w:rFonts w:cs="NewBaskerville-Roman"/>
          <w:lang w:eastAsia="ja-JP"/>
        </w:rPr>
        <w:t>other</w:t>
      </w:r>
      <w:r w:rsidRPr="00B54FA0">
        <w:rPr>
          <w:rFonts w:cs="NewBaskerville-Roman"/>
          <w:lang w:eastAsia="ja-JP"/>
        </w:rPr>
        <w:t xml:space="preserve"> end</w:t>
      </w:r>
      <w:r>
        <w:rPr>
          <w:rFonts w:cs="NewBaskerville-Roman"/>
          <w:lang w:eastAsia="ja-JP"/>
        </w:rPr>
        <w:t>. The candidate’s desire is most accurately described as a desire for the best state of affairs</w:t>
      </w:r>
      <w:r w:rsidR="004D3734">
        <w:rPr>
          <w:rFonts w:cs="NewBaskerville-Roman"/>
          <w:lang w:eastAsia="ja-JP"/>
        </w:rPr>
        <w:t xml:space="preserve"> for all concerned</w:t>
      </w:r>
      <w:r>
        <w:rPr>
          <w:rFonts w:cs="NewBaskerville-Roman"/>
          <w:lang w:eastAsia="ja-JP"/>
        </w:rPr>
        <w:t xml:space="preserve">, which is not an exclusionary </w:t>
      </w:r>
      <w:r w:rsidRPr="009A7D48">
        <w:rPr>
          <w:rFonts w:cs="NewBaskerville-Roman"/>
          <w:lang w:eastAsia="ja-JP"/>
        </w:rPr>
        <w:t>desire</w:t>
      </w:r>
      <w:r>
        <w:rPr>
          <w:rFonts w:cs="NewBaskerville-Roman"/>
          <w:lang w:eastAsia="ja-JP"/>
        </w:rPr>
        <w:t>.</w:t>
      </w:r>
      <w:r>
        <w:rPr>
          <w:rStyle w:val="FootnoteReference"/>
          <w:rFonts w:cs="NewBaskerville-Roman"/>
          <w:lang w:eastAsia="ja-JP"/>
        </w:rPr>
        <w:footnoteReference w:id="37"/>
      </w:r>
      <w:r w:rsidRPr="008A0FB2">
        <w:rPr>
          <w:rFonts w:cs="NewBaskerville-Roman"/>
          <w:lang w:eastAsia="ja-JP"/>
        </w:rPr>
        <w:t xml:space="preserve"> </w:t>
      </w:r>
      <w:r w:rsidR="003559CC">
        <w:rPr>
          <w:rFonts w:cs="NewBaskerville-Roman"/>
          <w:lang w:eastAsia="ja-JP"/>
        </w:rPr>
        <w:t xml:space="preserve">So I think this is a case in which, by understanding the candidate’s reasoning and thus the description under which they desire something, we find that they do not have an exclusionary desire at all. However, even if you decide that the candidate’s desire should be classed as an exclusionary one (because there is </w:t>
      </w:r>
      <w:r w:rsidR="003559CC" w:rsidRPr="00827514">
        <w:rPr>
          <w:rFonts w:cs="NewBaskerville-Roman"/>
          <w:i/>
          <w:iCs/>
          <w:lang w:eastAsia="ja-JP"/>
        </w:rPr>
        <w:t>a</w:t>
      </w:r>
      <w:r w:rsidR="003559CC">
        <w:rPr>
          <w:rFonts w:cs="NewBaskerville-Roman"/>
          <w:lang w:eastAsia="ja-JP"/>
        </w:rPr>
        <w:t xml:space="preserve"> description under which it qualifies), assuming that (a) it is not morally wrong to desire </w:t>
      </w:r>
      <w:r w:rsidR="003559CC">
        <w:rPr>
          <w:rFonts w:cs="NewBaskerville-Roman"/>
          <w:lang w:eastAsia="ja-JP"/>
        </w:rPr>
        <w:lastRenderedPageBreak/>
        <w:t xml:space="preserve">the best overall state of affairs, (b) the candidate correctly judges that their winning is necessary to bring about the best state of affairs overall, (c) the candidate would not be able to bring out the best state of affairs without </w:t>
      </w:r>
      <w:r w:rsidR="00827514">
        <w:rPr>
          <w:rFonts w:cs="NewBaskerville-Roman"/>
          <w:lang w:eastAsia="ja-JP"/>
        </w:rPr>
        <w:t>desiring the necessary means to do so, and (d) the candidate would not desire the means if they did not desire that end, then, on my type of view, you can still say that this exclusionary desire cannot be eliminated without sacrificing an equally or more important value (in this case, that of the best overall state of affairs), and thus that this desire should not incur moral criticism.</w:t>
      </w:r>
    </w:p>
    <w:p w14:paraId="239308B1" w14:textId="2AB358CC" w:rsidR="00514FC6" w:rsidRPr="009D359E" w:rsidRDefault="00514FC6" w:rsidP="006E019B">
      <w:pPr>
        <w:pStyle w:val="FootnoteText"/>
        <w:ind w:firstLine="720"/>
        <w:rPr>
          <w:rFonts w:cs="NewBaskerville-Roman"/>
          <w:lang w:eastAsia="ja-JP"/>
        </w:rPr>
      </w:pPr>
      <w:r>
        <w:rPr>
          <w:rFonts w:cs="NewBaskerville-Roman"/>
          <w:lang w:eastAsia="ja-JP"/>
        </w:rPr>
        <w:t>However, i</w:t>
      </w:r>
      <w:r w:rsidRPr="008A0FB2">
        <w:rPr>
          <w:rFonts w:cs="NewBaskerville-Roman"/>
          <w:lang w:eastAsia="ja-JP"/>
        </w:rPr>
        <w:t xml:space="preserve">f the candidate desires to win the </w:t>
      </w:r>
      <w:r w:rsidRPr="009A7D48">
        <w:rPr>
          <w:rFonts w:cs="NewBaskerville-Roman"/>
          <w:lang w:eastAsia="ja-JP"/>
        </w:rPr>
        <w:t xml:space="preserve">presidency </w:t>
      </w:r>
      <w:r>
        <w:rPr>
          <w:rFonts w:cs="NewBaskerville-Roman"/>
          <w:lang w:eastAsia="ja-JP"/>
        </w:rPr>
        <w:t>as such,</w:t>
      </w:r>
      <w:r w:rsidRPr="009A7D48">
        <w:rPr>
          <w:rFonts w:cs="NewBaskerville-Roman"/>
          <w:lang w:eastAsia="ja-JP"/>
        </w:rPr>
        <w:t xml:space="preserve"> for</w:t>
      </w:r>
      <w:r w:rsidRPr="008A0FB2">
        <w:rPr>
          <w:rFonts w:cs="NewBaskerville-Roman"/>
          <w:lang w:eastAsia="ja-JP"/>
        </w:rPr>
        <w:t xml:space="preserve"> its own sake, or to </w:t>
      </w:r>
      <w:r>
        <w:rPr>
          <w:rFonts w:cs="NewBaskerville-Roman"/>
          <w:lang w:eastAsia="ja-JP"/>
        </w:rPr>
        <w:t>attain</w:t>
      </w:r>
      <w:r w:rsidRPr="008A0FB2">
        <w:rPr>
          <w:rFonts w:cs="NewBaskerville-Roman"/>
          <w:lang w:eastAsia="ja-JP"/>
        </w:rPr>
        <w:t xml:space="preserve"> superlative power</w:t>
      </w:r>
      <w:r>
        <w:rPr>
          <w:rFonts w:cs="NewBaskerville-Roman"/>
          <w:lang w:eastAsia="ja-JP"/>
        </w:rPr>
        <w:t xml:space="preserve">, fame, or what </w:t>
      </w:r>
      <w:r w:rsidRPr="00111428">
        <w:rPr>
          <w:rFonts w:cs="NewBaskerville-Roman"/>
          <w:lang w:eastAsia="ja-JP"/>
        </w:rPr>
        <w:t>have you, then the fulfillment of that desire would exclude all others from having the desired good, making the situation into a zero-sum game. Only if such an exclusionary</w:t>
      </w:r>
      <w:r w:rsidRPr="00E274B8">
        <w:rPr>
          <w:rFonts w:cs="NewBaskerville-Roman"/>
          <w:lang w:eastAsia="ja-JP"/>
        </w:rPr>
        <w:t xml:space="preserve"> desire is present </w:t>
      </w:r>
      <w:r>
        <w:rPr>
          <w:rFonts w:cs="NewBaskerville-Roman"/>
          <w:lang w:eastAsia="ja-JP"/>
        </w:rPr>
        <w:t xml:space="preserve">(whether in combination with non-exclusionary desires or not) </w:t>
      </w:r>
      <w:r w:rsidRPr="00E274B8">
        <w:rPr>
          <w:rFonts w:cs="NewBaskerville-Roman"/>
          <w:lang w:eastAsia="ja-JP"/>
        </w:rPr>
        <w:t>do I see a problem.</w:t>
      </w:r>
      <w:r>
        <w:rPr>
          <w:rStyle w:val="FootnoteReference"/>
          <w:rFonts w:cs="NewBaskerville-Roman"/>
          <w:lang w:eastAsia="ja-JP"/>
        </w:rPr>
        <w:footnoteReference w:id="38"/>
      </w:r>
      <w:r w:rsidRPr="00E274B8">
        <w:rPr>
          <w:rFonts w:cs="NewBaskerville-Roman"/>
          <w:lang w:eastAsia="ja-JP"/>
        </w:rPr>
        <w:t xml:space="preserve"> </w:t>
      </w:r>
    </w:p>
    <w:p w14:paraId="7AE4CD2A" w14:textId="77777777" w:rsidR="00514FC6" w:rsidRDefault="00514FC6" w:rsidP="006E019B">
      <w:pPr>
        <w:pStyle w:val="FootnoteText"/>
      </w:pPr>
    </w:p>
    <w:p w14:paraId="43C7A2CE" w14:textId="6A761942" w:rsidR="00514FC6" w:rsidRPr="00840C48" w:rsidRDefault="00AA3FF8" w:rsidP="00FB1C11">
      <w:pPr>
        <w:pStyle w:val="FootnoteText"/>
        <w:keepNext/>
        <w:rPr>
          <w:b/>
        </w:rPr>
      </w:pPr>
      <w:r w:rsidRPr="00840C48">
        <w:rPr>
          <w:b/>
        </w:rPr>
        <w:t>5</w:t>
      </w:r>
      <w:r w:rsidR="00514FC6" w:rsidRPr="00840C48">
        <w:rPr>
          <w:b/>
        </w:rPr>
        <w:t xml:space="preserve">. </w:t>
      </w:r>
      <w:r w:rsidR="00840C48" w:rsidRPr="00840C48">
        <w:rPr>
          <w:b/>
        </w:rPr>
        <w:t>Exclusionary Desires &amp; Blame</w:t>
      </w:r>
    </w:p>
    <w:p w14:paraId="2BEF0D48" w14:textId="737FABBF" w:rsidR="00514FC6" w:rsidRDefault="00514FC6" w:rsidP="006E019B">
      <w:pPr>
        <w:pStyle w:val="FootnoteText"/>
      </w:pPr>
      <w:r w:rsidRPr="00054A73">
        <w:t xml:space="preserve">If I am </w:t>
      </w:r>
      <w:r>
        <w:t>correct</w:t>
      </w:r>
      <w:r w:rsidRPr="00054A73">
        <w:t xml:space="preserve"> </w:t>
      </w:r>
      <w:r>
        <w:t>about exclusionary desires being morally problematic</w:t>
      </w:r>
      <w:r w:rsidRPr="00054A73">
        <w:t xml:space="preserve">, then we </w:t>
      </w:r>
      <w:r>
        <w:t>must</w:t>
      </w:r>
      <w:r w:rsidRPr="00054A73">
        <w:t xml:space="preserve"> </w:t>
      </w:r>
      <w:r>
        <w:t>consider</w:t>
      </w:r>
      <w:r w:rsidRPr="00054A73">
        <w:t xml:space="preserve"> what we ought to </w:t>
      </w:r>
      <w:r w:rsidRPr="00054A73">
        <w:rPr>
          <w:i/>
          <w:iCs/>
        </w:rPr>
        <w:t>do</w:t>
      </w:r>
      <w:r>
        <w:t xml:space="preserve"> in response. S</w:t>
      </w:r>
      <w:r w:rsidRPr="00054A73">
        <w:t xml:space="preserve">hould </w:t>
      </w:r>
      <w:r>
        <w:t xml:space="preserve">we </w:t>
      </w:r>
      <w:r w:rsidRPr="00054A73">
        <w:t>blame individuals when</w:t>
      </w:r>
      <w:r>
        <w:t>ever</w:t>
      </w:r>
      <w:r w:rsidRPr="00054A73">
        <w:t xml:space="preserve"> </w:t>
      </w:r>
      <w:r>
        <w:t xml:space="preserve">they have exclusionary desires? No. </w:t>
      </w:r>
      <w:r w:rsidRPr="00054A73">
        <w:t xml:space="preserve">I think </w:t>
      </w:r>
      <w:r>
        <w:t>that in some odd cases we should blame individuals for having specific exclusionary desires, but in general</w:t>
      </w:r>
      <w:r w:rsidRPr="00054A73">
        <w:t xml:space="preserve"> </w:t>
      </w:r>
      <w:r>
        <w:t xml:space="preserve">we should </w:t>
      </w:r>
      <w:r w:rsidRPr="00E25FB8">
        <w:t>not</w:t>
      </w:r>
      <w:r>
        <w:t xml:space="preserve"> (or at </w:t>
      </w:r>
      <w:r>
        <w:lastRenderedPageBreak/>
        <w:t>least</w:t>
      </w:r>
      <w:r w:rsidRPr="00E25FB8">
        <w:t xml:space="preserve"> not much).</w:t>
      </w:r>
      <w:r>
        <w:t xml:space="preserve"> There are a few reasons why we generally should not blame individuals for having exclusionary </w:t>
      </w:r>
      <w:r w:rsidRPr="00BC410F">
        <w:t>desires. Depending on one’s preferred theory of blame, one may see some, but not all, of these as reasons not to blame people (at all or not much) for their exclusionary desires. However, I suspect that everyone will find some intuitive plausibility in at least one of the following.</w:t>
      </w:r>
    </w:p>
    <w:p w14:paraId="6E99F510" w14:textId="0A0E3D1E" w:rsidR="00514FC6" w:rsidRPr="00364FDA" w:rsidRDefault="00514FC6" w:rsidP="006E019B">
      <w:pPr>
        <w:pStyle w:val="FootnoteText"/>
        <w:ind w:firstLine="720"/>
      </w:pPr>
      <w:r w:rsidRPr="00364FDA">
        <w:t xml:space="preserve">First, </w:t>
      </w:r>
      <w:r w:rsidR="00B63060">
        <w:t xml:space="preserve">under current conditions, </w:t>
      </w:r>
      <w:r w:rsidRPr="00364FDA">
        <w:t>most people have not been socialized to think about t</w:t>
      </w:r>
      <w:r>
        <w:t>heir having exclusionary desires and</w:t>
      </w:r>
      <w:r w:rsidRPr="00364FDA">
        <w:t xml:space="preserve"> why they </w:t>
      </w:r>
      <w:r>
        <w:t>do</w:t>
      </w:r>
      <w:r w:rsidRPr="00364FDA">
        <w:t xml:space="preserve">. Even if they had been, most people simply do not have the luxury to spend </w:t>
      </w:r>
      <w:r>
        <w:t>much</w:t>
      </w:r>
      <w:r w:rsidRPr="00364FDA">
        <w:t xml:space="preserve"> time examining and assessing their desires. So most peop</w:t>
      </w:r>
      <w:r>
        <w:t>le are only dimly and partially</w:t>
      </w:r>
      <w:r w:rsidRPr="00364FDA">
        <w:t xml:space="preserve"> </w:t>
      </w:r>
      <w:r>
        <w:t>(if at all)</w:t>
      </w:r>
      <w:r w:rsidRPr="00364FDA">
        <w:t xml:space="preserve"> aware of having </w:t>
      </w:r>
      <w:r>
        <w:t>exclusionary desires</w:t>
      </w:r>
      <w:r w:rsidRPr="00364FDA">
        <w:t>. This is one reason to mitigate any blame that we might direct at them for having exclusionary desires, since</w:t>
      </w:r>
      <w:r>
        <w:t>,</w:t>
      </w:r>
      <w:r w:rsidRPr="00364FDA">
        <w:t xml:space="preserve"> all other things being equal, we have more reason to blame </w:t>
      </w:r>
      <w:r>
        <w:t>individuals</w:t>
      </w:r>
      <w:r w:rsidRPr="00364FDA">
        <w:t xml:space="preserve"> for what they are aware of thinking, feeling, and doing than for what they </w:t>
      </w:r>
      <w:r>
        <w:t xml:space="preserve">are unaware of </w:t>
      </w:r>
      <w:r w:rsidRPr="00364FDA">
        <w:t>think</w:t>
      </w:r>
      <w:r>
        <w:t>ing</w:t>
      </w:r>
      <w:r w:rsidRPr="00364FDA">
        <w:t>, feel</w:t>
      </w:r>
      <w:r>
        <w:t>ing</w:t>
      </w:r>
      <w:r w:rsidRPr="00364FDA">
        <w:t>, and do</w:t>
      </w:r>
      <w:r>
        <w:t>ing</w:t>
      </w:r>
      <w:r w:rsidRPr="00364FDA">
        <w:t>.</w:t>
      </w:r>
      <w:r w:rsidRPr="00364FDA">
        <w:rPr>
          <w:rStyle w:val="FootnoteReference"/>
        </w:rPr>
        <w:footnoteReference w:id="39"/>
      </w:r>
    </w:p>
    <w:p w14:paraId="235B5050" w14:textId="7AD90C5D" w:rsidR="00514FC6" w:rsidRPr="002A6E2C" w:rsidRDefault="00514FC6" w:rsidP="006E019B">
      <w:pPr>
        <w:pStyle w:val="FootnoteText"/>
        <w:ind w:firstLine="720"/>
      </w:pPr>
      <w:r w:rsidRPr="002A6E2C">
        <w:t xml:space="preserve">Second, </w:t>
      </w:r>
      <w:r>
        <w:t>insofar as</w:t>
      </w:r>
      <w:r w:rsidRPr="002A6E2C">
        <w:t xml:space="preserve"> people are aware of having exclusionary desires, they tend to be only dimly and partially, if at all, aware of </w:t>
      </w:r>
      <w:r>
        <w:t>their badness</w:t>
      </w:r>
      <w:r w:rsidRPr="002A6E2C">
        <w:t xml:space="preserve">. This militates against claims that they </w:t>
      </w:r>
      <w:r w:rsidRPr="002A6E2C">
        <w:rPr>
          <w:i/>
          <w:iCs/>
        </w:rPr>
        <w:t>intentionally</w:t>
      </w:r>
      <w:r w:rsidRPr="002A6E2C">
        <w:t xml:space="preserve"> bring about whatever harms </w:t>
      </w:r>
      <w:r>
        <w:t xml:space="preserve">their </w:t>
      </w:r>
      <w:r w:rsidRPr="002A6E2C">
        <w:t>exclusionary desires</w:t>
      </w:r>
      <w:r>
        <w:t xml:space="preserve"> cause</w:t>
      </w:r>
      <w:r w:rsidRPr="002A6E2C">
        <w:t xml:space="preserve">. And all other things being equal, we have more reason to blame people when they </w:t>
      </w:r>
      <w:r>
        <w:lastRenderedPageBreak/>
        <w:t>cause harms intentionally, so t</w:t>
      </w:r>
      <w:r w:rsidRPr="002A6E2C">
        <w:t xml:space="preserve">his </w:t>
      </w:r>
      <w:r>
        <w:t>is another</w:t>
      </w:r>
      <w:r w:rsidRPr="002A6E2C">
        <w:t xml:space="preserve"> reason to reduce any blame that we might direct at individuals for their exclusionary desires.</w:t>
      </w:r>
    </w:p>
    <w:p w14:paraId="0124DD51" w14:textId="3BC58F2B" w:rsidR="00514FC6" w:rsidRPr="002A6E2C" w:rsidRDefault="00514FC6" w:rsidP="006E019B">
      <w:pPr>
        <w:pStyle w:val="FootnoteText"/>
        <w:ind w:firstLine="720"/>
      </w:pPr>
      <w:r w:rsidRPr="002A6E2C">
        <w:t xml:space="preserve">Third, we, as third parties, </w:t>
      </w:r>
      <w:r>
        <w:t>should</w:t>
      </w:r>
      <w:r w:rsidRPr="002A6E2C">
        <w:t xml:space="preserve"> be cautious about apportioning blame </w:t>
      </w:r>
      <w:r>
        <w:t>for exclusionary desire</w:t>
      </w:r>
      <w:r w:rsidRPr="002A6E2C">
        <w:t xml:space="preserve">, because we, as third parties, tend to lack the knowledge needed </w:t>
      </w:r>
      <w:r>
        <w:t>to</w:t>
      </w:r>
      <w:r w:rsidRPr="002A6E2C">
        <w:t xml:space="preserve"> make our blaming appropriate. </w:t>
      </w:r>
      <w:r>
        <w:t>We are generally unable to distinguish others’ exclusionary desires from similar non-exclusionary desires, because we tend not to know the description</w:t>
      </w:r>
      <w:r w:rsidR="00072C9F">
        <w:t>s</w:t>
      </w:r>
      <w:r>
        <w:t xml:space="preserve"> under which </w:t>
      </w:r>
      <w:r w:rsidR="00072C9F">
        <w:t xml:space="preserve">people </w:t>
      </w:r>
      <w:r>
        <w:t>desire thing</w:t>
      </w:r>
      <w:r w:rsidR="00072C9F">
        <w:t>s</w:t>
      </w:r>
      <w:r>
        <w:t xml:space="preserve">. </w:t>
      </w:r>
      <w:r w:rsidRPr="002A6E2C">
        <w:t xml:space="preserve">This is not a point about the epistemic standing of the subject of the exclusionary desire (as above), but rather about the epistemic standing of the (potentially) blaming subject. The idea is that humility, coupled with a lack of relevant knowledge, gives us </w:t>
      </w:r>
      <w:r>
        <w:t>another</w:t>
      </w:r>
      <w:r w:rsidRPr="002A6E2C">
        <w:t xml:space="preserve"> reason not to blame </w:t>
      </w:r>
      <w:r>
        <w:t xml:space="preserve">individuals </w:t>
      </w:r>
      <w:r w:rsidRPr="002A6E2C">
        <w:t xml:space="preserve">for having specific exclusionary desires. </w:t>
      </w:r>
    </w:p>
    <w:p w14:paraId="7E4B0E24" w14:textId="71E4AD3B" w:rsidR="00514FC6" w:rsidRPr="002A6E2C" w:rsidRDefault="00514FC6" w:rsidP="006E019B">
      <w:pPr>
        <w:pStyle w:val="FootnoteText"/>
        <w:ind w:firstLine="720"/>
      </w:pPr>
      <w:r w:rsidRPr="002A6E2C">
        <w:t xml:space="preserve">Fourth, even </w:t>
      </w:r>
      <w:r w:rsidR="00207334">
        <w:t xml:space="preserve">if and </w:t>
      </w:r>
      <w:r w:rsidRPr="002A6E2C">
        <w:t xml:space="preserve">when we can identify who has which exclusionary desires, the fact that it would in principle be possible to rationally revise those desires does not mean that it will be easy to do so or that </w:t>
      </w:r>
      <w:r>
        <w:t>individuals</w:t>
      </w:r>
      <w:r w:rsidRPr="002A6E2C">
        <w:t xml:space="preserve"> are likely to succeed in doing so. Desires, whether exclusionary or not, can be recalcitrant, resisting our best efforts to reform them. This gives us some reason to save blame for cases in which </w:t>
      </w:r>
      <w:r>
        <w:t>people could</w:t>
      </w:r>
      <w:r w:rsidRPr="002A6E2C">
        <w:t xml:space="preserve"> more easily reform their actions or attitudes. </w:t>
      </w:r>
      <w:r>
        <w:t>However, even if</w:t>
      </w:r>
      <w:r w:rsidRPr="002A6E2C">
        <w:t xml:space="preserve"> a lack of full, direct control over our desires can give us some reason to refrain from </w:t>
      </w:r>
      <w:r w:rsidRPr="004A1269">
        <w:rPr>
          <w:i/>
        </w:rPr>
        <w:t>blaming</w:t>
      </w:r>
      <w:r w:rsidRPr="002A6E2C">
        <w:t xml:space="preserve"> individuals for their desires, </w:t>
      </w:r>
      <w:r>
        <w:t>that does not mean that people are not</w:t>
      </w:r>
      <w:r w:rsidRPr="002A6E2C">
        <w:t xml:space="preserve"> morally </w:t>
      </w:r>
      <w:r w:rsidRPr="004A1269">
        <w:rPr>
          <w:i/>
        </w:rPr>
        <w:t>responsible</w:t>
      </w:r>
      <w:r w:rsidRPr="002A6E2C">
        <w:t xml:space="preserve"> for </w:t>
      </w:r>
      <w:r>
        <w:t>them</w:t>
      </w:r>
      <w:r w:rsidRPr="002A6E2C">
        <w:t>.</w:t>
      </w:r>
    </w:p>
    <w:p w14:paraId="206A713E" w14:textId="25123B9D" w:rsidR="00514FC6" w:rsidRPr="00862DA3" w:rsidRDefault="00514FC6" w:rsidP="006E019B">
      <w:pPr>
        <w:pStyle w:val="FootnoteText"/>
        <w:ind w:firstLine="720"/>
      </w:pPr>
      <w:r w:rsidRPr="0052472F">
        <w:lastRenderedPageBreak/>
        <w:t xml:space="preserve">Fifth, we humans </w:t>
      </w:r>
      <w:r>
        <w:t>have limited</w:t>
      </w:r>
      <w:r w:rsidRPr="0052472F">
        <w:t xml:space="preserve"> time, energy, and other resources, so we have good reason to allocate our resources </w:t>
      </w:r>
      <w:r w:rsidR="00072C9F">
        <w:t xml:space="preserve">in such a way as </w:t>
      </w:r>
      <w:r>
        <w:t>to</w:t>
      </w:r>
      <w:r w:rsidRPr="0052472F">
        <w:t xml:space="preserve"> more effectively, efficiently, and reliably bring about </w:t>
      </w:r>
      <w:r>
        <w:t>the</w:t>
      </w:r>
      <w:r w:rsidRPr="0052472F">
        <w:t xml:space="preserve"> results</w:t>
      </w:r>
      <w:r>
        <w:t xml:space="preserve"> we seek. E</w:t>
      </w:r>
      <w:r w:rsidRPr="00B33035">
        <w:t>fforts to reduce exclusionary desires</w:t>
      </w:r>
      <w:r>
        <w:t xml:space="preserve"> seem</w:t>
      </w:r>
      <w:r w:rsidRPr="00B33035">
        <w:t xml:space="preserve"> more likely to be successful if we focus on change at the social level rather than the individual level. For</w:t>
      </w:r>
      <w:r>
        <w:t xml:space="preserve"> </w:t>
      </w:r>
      <w:r w:rsidRPr="00B33035">
        <w:t>it is</w:t>
      </w:r>
      <w:r>
        <w:t>,</w:t>
      </w:r>
      <w:r w:rsidRPr="00B33035">
        <w:t xml:space="preserve"> </w:t>
      </w:r>
      <w:r>
        <w:t>at best, rare</w:t>
      </w:r>
      <w:r w:rsidRPr="00B33035">
        <w:t xml:space="preserve"> that we can change our desires through mere force of will. Gen</w:t>
      </w:r>
      <w:r w:rsidRPr="00862DA3">
        <w:t xml:space="preserve">erally, our desires change because of changes to our beliefs, values, or situational factors, which are not generally under our full or direct voluntary control. When the social landscape changes, the beliefs, values, and situational features that influence our desires adjust with it, and these social changes influence many people </w:t>
      </w:r>
      <w:r>
        <w:t>simultaneously</w:t>
      </w:r>
      <w:r w:rsidRPr="00862DA3">
        <w:t>. So confronting the root causes of our exclusionary desires seems to be the best way to reduce their prevalence, rather than taking the piecemeal approach o</w:t>
      </w:r>
      <w:r>
        <w:t>f singling out individuals</w:t>
      </w:r>
      <w:r w:rsidRPr="00862DA3">
        <w:t xml:space="preserve"> for blame on the basis of specific exclusionary desires.</w:t>
      </w:r>
    </w:p>
    <w:p w14:paraId="2E8727C6" w14:textId="1E718BE7" w:rsidR="00514FC6" w:rsidRPr="00862DA3" w:rsidRDefault="00514FC6" w:rsidP="006E019B">
      <w:pPr>
        <w:pStyle w:val="FootnoteText"/>
        <w:ind w:firstLine="720"/>
      </w:pPr>
      <w:r w:rsidRPr="00862DA3">
        <w:t xml:space="preserve">For example, in graduate school I had an exclusionary desire to earn my PhD faster than </w:t>
      </w:r>
      <w:r>
        <w:t>my peers</w:t>
      </w:r>
      <w:r w:rsidRPr="00862DA3">
        <w:t xml:space="preserve">. I </w:t>
      </w:r>
      <w:r w:rsidR="00524FF7">
        <w:t>thought</w:t>
      </w:r>
      <w:r w:rsidR="00AB2C3F">
        <w:t xml:space="preserve"> (and still think)</w:t>
      </w:r>
      <w:r w:rsidR="00524FF7">
        <w:t xml:space="preserve"> </w:t>
      </w:r>
      <w:r>
        <w:t>that</w:t>
      </w:r>
      <w:r w:rsidRPr="00862DA3">
        <w:t xml:space="preserve"> this </w:t>
      </w:r>
      <w:r>
        <w:t>was a fairly stupid desire to have</w:t>
      </w:r>
      <w:r w:rsidRPr="00862DA3">
        <w:t xml:space="preserve">, but I </w:t>
      </w:r>
      <w:r>
        <w:t>could not</w:t>
      </w:r>
      <w:r w:rsidRPr="00862DA3">
        <w:t xml:space="preserve"> will it away</w:t>
      </w:r>
      <w:r>
        <w:t>;</w:t>
      </w:r>
      <w:r w:rsidRPr="00862DA3">
        <w:t xml:space="preserve"> </w:t>
      </w:r>
      <w:r w:rsidRPr="002B2646">
        <w:t xml:space="preserve">surely my socialization regarding academic competition </w:t>
      </w:r>
      <w:r>
        <w:t>partly explains</w:t>
      </w:r>
      <w:r w:rsidRPr="002B2646">
        <w:t xml:space="preserve"> my having</w:t>
      </w:r>
      <w:r>
        <w:t xml:space="preserve"> it</w:t>
      </w:r>
      <w:r w:rsidRPr="00862DA3">
        <w:t xml:space="preserve">. </w:t>
      </w:r>
      <w:r w:rsidR="00524FF7">
        <w:t>W</w:t>
      </w:r>
      <w:r w:rsidRPr="00862DA3">
        <w:t xml:space="preserve">ith that in mind, I </w:t>
      </w:r>
      <w:r>
        <w:t>try</w:t>
      </w:r>
      <w:r w:rsidRPr="00862DA3">
        <w:t xml:space="preserve"> to de-emphasize competition among my </w:t>
      </w:r>
      <w:r>
        <w:t xml:space="preserve">own </w:t>
      </w:r>
      <w:r w:rsidRPr="00862DA3">
        <w:t>students</w:t>
      </w:r>
      <w:r>
        <w:t>, to</w:t>
      </w:r>
      <w:r w:rsidRPr="00862DA3">
        <w:t xml:space="preserve"> socialize younger generations to measure themselves against personal or absolute goals instead of other people. S</w:t>
      </w:r>
      <w:r>
        <w:t>uch strategies</w:t>
      </w:r>
      <w:r w:rsidRPr="00862DA3">
        <w:t xml:space="preserve"> do not show immediate</w:t>
      </w:r>
      <w:r>
        <w:t xml:space="preserve"> or guaranteed</w:t>
      </w:r>
      <w:r w:rsidRPr="00862DA3">
        <w:t xml:space="preserve"> results, but </w:t>
      </w:r>
      <w:r>
        <w:t xml:space="preserve">to the extent that they </w:t>
      </w:r>
      <w:r w:rsidRPr="002B2646">
        <w:t>succeed, they confront the root causes of exclusionary desires.</w:t>
      </w:r>
    </w:p>
    <w:p w14:paraId="2F9A05E4" w14:textId="5569EC1E" w:rsidR="00514FC6" w:rsidRPr="00054A73" w:rsidRDefault="00514FC6" w:rsidP="006E019B">
      <w:pPr>
        <w:pStyle w:val="FootnoteText"/>
        <w:ind w:firstLine="720"/>
      </w:pPr>
      <w:r w:rsidRPr="00862DA3">
        <w:lastRenderedPageBreak/>
        <w:t>So I think</w:t>
      </w:r>
      <w:r w:rsidRPr="00C663D5">
        <w:t xml:space="preserve"> that </w:t>
      </w:r>
      <w:r>
        <w:t xml:space="preserve">in general, </w:t>
      </w:r>
      <w:r w:rsidRPr="00C663D5">
        <w:t xml:space="preserve">we </w:t>
      </w:r>
      <w:r>
        <w:t>should</w:t>
      </w:r>
      <w:r w:rsidRPr="00C663D5">
        <w:t xml:space="preserve"> expend whatever resources we decide to expend on long-term, broad-scale social reform </w:t>
      </w:r>
      <w:r w:rsidRPr="00553F93">
        <w:t xml:space="preserve">that will reduce the prevalence of exclusionary desires in the future, rather than looking backward to assign blame to individuals for their exclusionary desires. </w:t>
      </w:r>
      <w:r>
        <w:t xml:space="preserve">However, that does not mean that I think there are </w:t>
      </w:r>
      <w:r w:rsidRPr="00725F29">
        <w:rPr>
          <w:i/>
          <w:iCs/>
        </w:rPr>
        <w:t>no</w:t>
      </w:r>
      <w:r>
        <w:t xml:space="preserve"> cases in which blaming an individual for a specific exclusionary desire would be appropriate.</w:t>
      </w:r>
    </w:p>
    <w:p w14:paraId="701E8CB2" w14:textId="422C2668" w:rsidR="002954A6" w:rsidRDefault="00514FC6" w:rsidP="006E019B">
      <w:pPr>
        <w:pStyle w:val="FootnoteText"/>
        <w:ind w:firstLine="720"/>
      </w:pPr>
      <w:r w:rsidRPr="00553F93">
        <w:t xml:space="preserve">Even though we are </w:t>
      </w:r>
      <w:r>
        <w:t>un</w:t>
      </w:r>
      <w:r w:rsidRPr="00553F93">
        <w:t xml:space="preserve">used to saying that people </w:t>
      </w:r>
      <w:r w:rsidRPr="00BC16D0">
        <w:t>are blamewo</w:t>
      </w:r>
      <w:r w:rsidR="00873FBA">
        <w:t>rthy</w:t>
      </w:r>
      <w:r w:rsidRPr="00553F93">
        <w:t xml:space="preserve"> because of their exclusionary desires, I think there are cases in which fairly common intuitions would support </w:t>
      </w:r>
      <w:r>
        <w:t>such a</w:t>
      </w:r>
      <w:r w:rsidRPr="00553F93">
        <w:t xml:space="preserve"> judgment. For </w:t>
      </w:r>
      <w:r w:rsidRPr="007746A3">
        <w:t xml:space="preserve">example, </w:t>
      </w:r>
      <w:r>
        <w:t>imagine a young child’s</w:t>
      </w:r>
      <w:r w:rsidRPr="00342A23">
        <w:t xml:space="preserve"> birthday party. An adult brings the child a nice gift, </w:t>
      </w:r>
      <w:r>
        <w:t>and</w:t>
      </w:r>
      <w:r w:rsidRPr="00342A23">
        <w:t xml:space="preserve"> a sm</w:t>
      </w:r>
      <w:r>
        <w:t xml:space="preserve">aller gift for the </w:t>
      </w:r>
      <w:r w:rsidRPr="00342A23">
        <w:t>child’s sibling</w:t>
      </w:r>
      <w:r>
        <w:t xml:space="preserve">. </w:t>
      </w:r>
      <w:r w:rsidRPr="00342A23">
        <w:t xml:space="preserve">If the birthday child </w:t>
      </w:r>
      <w:r>
        <w:t>says</w:t>
      </w:r>
      <w:r w:rsidRPr="00342A23">
        <w:t xml:space="preserve"> </w:t>
      </w:r>
      <w:r w:rsidR="00887B14">
        <w:t>“</w:t>
      </w:r>
      <w:r w:rsidRPr="00342A23">
        <w:t>I want a</w:t>
      </w:r>
      <w:r w:rsidR="00887B14">
        <w:t>ll the gifts” or “I don’t want her to get any</w:t>
      </w:r>
      <w:r>
        <w:t>,</w:t>
      </w:r>
      <w:r w:rsidR="00887B14">
        <w:t>”</w:t>
      </w:r>
      <w:r w:rsidRPr="00342A23">
        <w:t xml:space="preserve"> the adults</w:t>
      </w:r>
      <w:r w:rsidR="003F6FCB">
        <w:t xml:space="preserve"> might</w:t>
      </w:r>
      <w:r w:rsidRPr="00342A23">
        <w:t xml:space="preserve"> </w:t>
      </w:r>
      <w:r>
        <w:t>chastis</w:t>
      </w:r>
      <w:r w:rsidR="003F6FCB">
        <w:t>e</w:t>
      </w:r>
      <w:r w:rsidRPr="00342A23">
        <w:t xml:space="preserve"> </w:t>
      </w:r>
      <w:r>
        <w:t>the child for being ungenerous. Many of us believe that</w:t>
      </w:r>
      <w:r w:rsidRPr="00342A23">
        <w:t xml:space="preserve"> they would be correct to do so. </w:t>
      </w:r>
      <w:r>
        <w:t>For, from a moral perspective, t</w:t>
      </w:r>
      <w:r w:rsidRPr="006857FA">
        <w:t>here is something bad (specifically, selfish) about wanti</w:t>
      </w:r>
      <w:r>
        <w:t>ng to deny a</w:t>
      </w:r>
      <w:r w:rsidRPr="006857FA">
        <w:t xml:space="preserve"> sibling a gift.</w:t>
      </w:r>
      <w:r>
        <w:rPr>
          <w:rStyle w:val="FootnoteReference"/>
        </w:rPr>
        <w:footnoteReference w:id="40"/>
      </w:r>
      <w:r w:rsidRPr="006857FA">
        <w:t xml:space="preserve"> Many adults would try to teach the child not to have </w:t>
      </w:r>
      <w:r>
        <w:t>that</w:t>
      </w:r>
      <w:r w:rsidRPr="006857FA">
        <w:t xml:space="preserve"> desire in the first place, and failing that, to suppress or more productively deal with it. We try to show children that our desire to be valued </w:t>
      </w:r>
      <w:r>
        <w:t xml:space="preserve">(which is </w:t>
      </w:r>
      <w:r>
        <w:lastRenderedPageBreak/>
        <w:t xml:space="preserve">more important than the desire </w:t>
      </w:r>
      <w:r w:rsidR="003F6FCB">
        <w:t>for</w:t>
      </w:r>
      <w:r>
        <w:t xml:space="preserve"> gifts) </w:t>
      </w:r>
      <w:r w:rsidRPr="006857FA">
        <w:t>can be satisfied even if others also receive gifts, attention, and love.</w:t>
      </w:r>
      <w:r w:rsidRPr="006857FA">
        <w:rPr>
          <w:rStyle w:val="FootnoteReference"/>
        </w:rPr>
        <w:footnoteReference w:id="41"/>
      </w:r>
      <w:r w:rsidRPr="006857FA">
        <w:t xml:space="preserve"> </w:t>
      </w:r>
    </w:p>
    <w:p w14:paraId="05DF83AE" w14:textId="42803493" w:rsidR="002954A6" w:rsidRDefault="002954A6" w:rsidP="006E019B">
      <w:pPr>
        <w:pStyle w:val="FootnoteText"/>
        <w:ind w:firstLine="720"/>
      </w:pPr>
      <w:r w:rsidRPr="00CE4CE9">
        <w:t xml:space="preserve">Alternatively, I know of cases in which people have criticized students for wanting to be the only one in their class to ace a test, athletes for wanting to outperform their </w:t>
      </w:r>
      <w:r w:rsidR="003F6FCB">
        <w:t xml:space="preserve">own </w:t>
      </w:r>
      <w:r w:rsidRPr="00CE4CE9">
        <w:t xml:space="preserve">teammates, and adults for wanting to have more money than their loved ones. In these cases, critics </w:t>
      </w:r>
      <w:r w:rsidR="003F6FCB">
        <w:t>think of</w:t>
      </w:r>
      <w:r w:rsidRPr="00CE4CE9">
        <w:t xml:space="preserve"> such desires </w:t>
      </w:r>
      <w:r w:rsidR="003F6FCB">
        <w:t>as</w:t>
      </w:r>
      <w:r w:rsidR="003F6FCB" w:rsidRPr="00CE4CE9">
        <w:t xml:space="preserve"> </w:t>
      </w:r>
      <w:r w:rsidRPr="00CE4CE9">
        <w:t xml:space="preserve">inappropriate, counter-productive, or excessive, and/or that the good of the group should be prioritized over the good of an individual. In at least some of the cases I have in mind, I think blame was appropriate. So I do think that on rare occasions, blaming someone </w:t>
      </w:r>
      <w:r w:rsidR="00072C9F">
        <w:t xml:space="preserve">(maybe ourselves) </w:t>
      </w:r>
      <w:r w:rsidRPr="00CE4CE9">
        <w:t>for having an exclusionary</w:t>
      </w:r>
      <w:r w:rsidRPr="003001AC">
        <w:t xml:space="preserve"> desire is appropriate</w:t>
      </w:r>
      <w:r>
        <w:t>, and that some familiar practices are consistent with that claim.</w:t>
      </w:r>
      <w:r w:rsidRPr="003001AC">
        <w:t xml:space="preserve"> </w:t>
      </w:r>
    </w:p>
    <w:p w14:paraId="5674D03B" w14:textId="0AB0C72D" w:rsidR="002954A6" w:rsidRPr="006C6E0E" w:rsidRDefault="002954A6" w:rsidP="006E019B">
      <w:pPr>
        <w:pStyle w:val="FootnoteText"/>
        <w:ind w:firstLine="720"/>
      </w:pPr>
      <w:r>
        <w:t>Since this means that</w:t>
      </w:r>
      <w:r w:rsidRPr="003001AC">
        <w:t xml:space="preserve"> we are blameworthy for more things than commonly thought, I am </w:t>
      </w:r>
      <w:r w:rsidRPr="00233CB8">
        <w:t xml:space="preserve">bound to face some </w:t>
      </w:r>
      <w:r>
        <w:t xml:space="preserve">familiar </w:t>
      </w:r>
      <w:r w:rsidRPr="00233CB8">
        <w:t xml:space="preserve">criticisms </w:t>
      </w:r>
      <w:r>
        <w:t>of</w:t>
      </w:r>
      <w:r w:rsidRPr="00233CB8">
        <w:t xml:space="preserve"> any such view. Some people will see </w:t>
      </w:r>
      <w:r>
        <w:t>my view</w:t>
      </w:r>
      <w:r w:rsidRPr="00233CB8">
        <w:t xml:space="preserve"> as linked to a problematically pessimistic, judgmental, or holier-than-thou attitude. However, my view is perfectly compatible with its adherents recognizing that, </w:t>
      </w:r>
      <w:r w:rsidRPr="00233CB8">
        <w:lastRenderedPageBreak/>
        <w:t xml:space="preserve">like others, they have exclusionary desires and, to that extent, are no better than others. Furthermore, insofar as I advise against blaming people for exclusionary desires in most cases, I think </w:t>
      </w:r>
      <w:r>
        <w:t>my</w:t>
      </w:r>
      <w:r w:rsidRPr="00233CB8">
        <w:t xml:space="preserve"> view is more forgiving</w:t>
      </w:r>
      <w:r>
        <w:t xml:space="preserve"> and forward-looking</w:t>
      </w:r>
      <w:r w:rsidRPr="00233CB8">
        <w:t xml:space="preserve"> than judgmental. Moreover, I think it is respectful to affirm people’s agency by holding them responsible for the</w:t>
      </w:r>
      <w:r>
        <w:t xml:space="preserve"> thoughts, feelings, and actions that reflect their evaluative </w:t>
      </w:r>
      <w:r w:rsidRPr="00A3402D">
        <w:t>judgments.</w:t>
      </w:r>
      <w:r w:rsidR="00605189">
        <w:rPr>
          <w:rStyle w:val="FootnoteReference"/>
        </w:rPr>
        <w:footnoteReference w:id="42"/>
      </w:r>
    </w:p>
    <w:p w14:paraId="6AA733F3" w14:textId="3B61596A" w:rsidR="00F177E5" w:rsidRPr="00A3402D" w:rsidRDefault="002954A6" w:rsidP="006E019B">
      <w:pPr>
        <w:pStyle w:val="FootnoteText"/>
        <w:ind w:firstLine="720"/>
      </w:pPr>
      <w:r w:rsidRPr="006C6E0E">
        <w:t>Other</w:t>
      </w:r>
      <w:r>
        <w:t xml:space="preserve"> critic</w:t>
      </w:r>
      <w:r w:rsidRPr="006C6E0E">
        <w:t xml:space="preserve">s will see my view as counterproductive, because they think that people are already overwhelmed by their moral responsibilities and less likely to live up to them if they feel an even greater weight of moral responsibility. This is an empirical claim, and one that we have some reasons to reject. For there is </w:t>
      </w:r>
      <w:r>
        <w:t>a fair</w:t>
      </w:r>
      <w:r w:rsidRPr="006C6E0E">
        <w:t xml:space="preserve"> bit of research demonstrating that people tend to do what others around them do and what is expected of </w:t>
      </w:r>
      <w:r w:rsidRPr="00A3402D">
        <w:t>them, regardless of demandingness.</w:t>
      </w:r>
      <w:r w:rsidR="00F150F0">
        <w:rPr>
          <w:rStyle w:val="FootnoteReference"/>
        </w:rPr>
        <w:footnoteReference w:id="43"/>
      </w:r>
    </w:p>
    <w:p w14:paraId="049D4585" w14:textId="251C7D26" w:rsidR="00A33FD6" w:rsidRPr="00446032" w:rsidRDefault="00062852" w:rsidP="006E019B">
      <w:pPr>
        <w:pStyle w:val="FootnoteText"/>
        <w:ind w:firstLine="720"/>
      </w:pPr>
      <w:r w:rsidRPr="00A3402D">
        <w:t>W</w:t>
      </w:r>
      <w:r w:rsidR="00C706B3" w:rsidRPr="00A3402D">
        <w:t>hile</w:t>
      </w:r>
      <w:r w:rsidR="00F2045E" w:rsidRPr="00A3402D">
        <w:t xml:space="preserve"> </w:t>
      </w:r>
      <w:r w:rsidR="006C6E0E" w:rsidRPr="00A3402D">
        <w:t>I think tho</w:t>
      </w:r>
      <w:r w:rsidR="00DB7262" w:rsidRPr="00A3402D">
        <w:t>se</w:t>
      </w:r>
      <w:r w:rsidR="00DB7262" w:rsidRPr="00D8782B">
        <w:t xml:space="preserve"> criticisms </w:t>
      </w:r>
      <w:r w:rsidR="003E209E">
        <w:t xml:space="preserve">of my view </w:t>
      </w:r>
      <w:r w:rsidR="00DB7262" w:rsidRPr="00D8782B">
        <w:t>are misplaced</w:t>
      </w:r>
      <w:r w:rsidR="00C706B3" w:rsidRPr="00D8782B">
        <w:t xml:space="preserve">, </w:t>
      </w:r>
      <w:r w:rsidR="00D8782B">
        <w:t>this is</w:t>
      </w:r>
      <w:r w:rsidR="00C706B3" w:rsidRPr="00D8782B">
        <w:t xml:space="preserve"> good opportunity to clarify </w:t>
      </w:r>
      <w:r w:rsidR="008B5A03" w:rsidRPr="00D8782B">
        <w:t xml:space="preserve">an important point. </w:t>
      </w:r>
      <w:r w:rsidR="006F173D">
        <w:t>E</w:t>
      </w:r>
      <w:r w:rsidR="00A068F2" w:rsidRPr="00D8782B">
        <w:t>xclusionary desires are worth discussing</w:t>
      </w:r>
      <w:r w:rsidR="00313177" w:rsidRPr="00D8782B">
        <w:t xml:space="preserve"> because of the</w:t>
      </w:r>
      <w:r w:rsidR="00A068F2" w:rsidRPr="00D8782B">
        <w:t>ir</w:t>
      </w:r>
      <w:r w:rsidR="00313177" w:rsidRPr="00D8782B">
        <w:t xml:space="preserve"> prevalence </w:t>
      </w:r>
      <w:r w:rsidR="00195176" w:rsidRPr="00D8782B">
        <w:t>in many areas of life</w:t>
      </w:r>
      <w:r w:rsidR="00313177" w:rsidRPr="00D8782B">
        <w:t xml:space="preserve"> and the relatively little </w:t>
      </w:r>
      <w:r w:rsidR="00B978EC">
        <w:t xml:space="preserve">academic </w:t>
      </w:r>
      <w:r w:rsidR="00313177" w:rsidRPr="00D8782B">
        <w:t xml:space="preserve">attention </w:t>
      </w:r>
      <w:r w:rsidR="00A50306">
        <w:t>they have received</w:t>
      </w:r>
      <w:r w:rsidR="00732767" w:rsidRPr="00D8782B">
        <w:t xml:space="preserve">, not because they are </w:t>
      </w:r>
      <w:r w:rsidR="003001AC" w:rsidRPr="00D8782B">
        <w:rPr>
          <w:i/>
          <w:iCs/>
        </w:rPr>
        <w:t>always seriously</w:t>
      </w:r>
      <w:r w:rsidR="00A068F2" w:rsidRPr="00D8782B">
        <w:t xml:space="preserve"> morally problematic</w:t>
      </w:r>
      <w:r w:rsidR="00514A2D" w:rsidRPr="00D8782B">
        <w:t xml:space="preserve">. </w:t>
      </w:r>
      <w:r w:rsidR="003A1410" w:rsidRPr="00D8782B">
        <w:t>I a</w:t>
      </w:r>
      <w:r w:rsidR="00A33FD6" w:rsidRPr="00D8782B">
        <w:t xml:space="preserve">m not making any claims about </w:t>
      </w:r>
      <w:r w:rsidR="00514A2D" w:rsidRPr="00D8782B">
        <w:t>exclusionary desires being on par with</w:t>
      </w:r>
      <w:r w:rsidR="00F0757B" w:rsidRPr="00D8782B">
        <w:t>,</w:t>
      </w:r>
      <w:r w:rsidR="00514A2D" w:rsidRPr="00D8782B">
        <w:t xml:space="preserve"> or worse than</w:t>
      </w:r>
      <w:r w:rsidR="00F0757B" w:rsidRPr="00D8782B">
        <w:t>,</w:t>
      </w:r>
      <w:r w:rsidR="00514A2D" w:rsidRPr="00D8782B">
        <w:t xml:space="preserve"> any other </w:t>
      </w:r>
      <w:r w:rsidR="00A068F2" w:rsidRPr="00D8782B">
        <w:t xml:space="preserve">type of </w:t>
      </w:r>
      <w:r w:rsidR="00514A2D" w:rsidRPr="00D8782B">
        <w:t>thought, feeling, or action</w:t>
      </w:r>
      <w:r w:rsidR="00D8782B" w:rsidRPr="00D8782B">
        <w:t xml:space="preserve">. This is </w:t>
      </w:r>
      <w:r w:rsidR="00A50306">
        <w:t>partly</w:t>
      </w:r>
      <w:r w:rsidR="00D8782B" w:rsidRPr="00D8782B">
        <w:t xml:space="preserve"> </w:t>
      </w:r>
      <w:r w:rsidR="00313177" w:rsidRPr="00D8782B">
        <w:t>because</w:t>
      </w:r>
      <w:r w:rsidR="000D6A40" w:rsidRPr="00D8782B">
        <w:t xml:space="preserve"> </w:t>
      </w:r>
      <w:r w:rsidR="00BE77A2" w:rsidRPr="00D8782B">
        <w:t>the</w:t>
      </w:r>
      <w:r w:rsidR="006D2167" w:rsidRPr="00D8782B">
        <w:t xml:space="preserve"> moral seriousness </w:t>
      </w:r>
      <w:r w:rsidR="00BE77A2" w:rsidRPr="00D8782B">
        <w:t xml:space="preserve">of </w:t>
      </w:r>
      <w:r w:rsidR="00236C0C" w:rsidRPr="00446032">
        <w:t>exclusionary desires</w:t>
      </w:r>
      <w:r w:rsidR="00BE77A2" w:rsidRPr="00446032">
        <w:t xml:space="preserve"> </w:t>
      </w:r>
      <w:r w:rsidR="00A33FD6" w:rsidRPr="00446032">
        <w:t>varies greatly across cases</w:t>
      </w:r>
      <w:r w:rsidR="006D2167" w:rsidRPr="00446032">
        <w:t>.</w:t>
      </w:r>
      <w:r w:rsidR="0056593A" w:rsidRPr="00446032">
        <w:t xml:space="preserve"> </w:t>
      </w:r>
    </w:p>
    <w:p w14:paraId="0AD28473" w14:textId="0673E373" w:rsidR="009B01F8" w:rsidRPr="00982BF1" w:rsidRDefault="009B01F8" w:rsidP="006E019B">
      <w:pPr>
        <w:pStyle w:val="FootnoteText"/>
        <w:ind w:firstLine="720"/>
      </w:pPr>
      <w:r w:rsidRPr="00446032">
        <w:lastRenderedPageBreak/>
        <w:t xml:space="preserve">Another reason why I think exclusionary desires merit our attention </w:t>
      </w:r>
      <w:r w:rsidR="0014752E">
        <w:t>relates</w:t>
      </w:r>
      <w:r w:rsidRPr="00446032">
        <w:t xml:space="preserve"> to collective </w:t>
      </w:r>
      <w:r w:rsidRPr="00982BF1">
        <w:t xml:space="preserve">action problems, the prevalence and seriousness of </w:t>
      </w:r>
      <w:r w:rsidR="00CE4CE9">
        <w:t xml:space="preserve">which </w:t>
      </w:r>
      <w:r w:rsidR="004C02D0" w:rsidRPr="00982BF1">
        <w:t>are</w:t>
      </w:r>
      <w:r w:rsidRPr="00982BF1">
        <w:t xml:space="preserve"> defining features of our age</w:t>
      </w:r>
      <w:r w:rsidR="004C02D0" w:rsidRPr="00982BF1">
        <w:t xml:space="preserve"> (think climate change)</w:t>
      </w:r>
      <w:r w:rsidRPr="00982BF1">
        <w:t xml:space="preserve">. </w:t>
      </w:r>
      <w:r w:rsidR="00384A7F" w:rsidRPr="00982BF1">
        <w:t>Exclusionary desires are</w:t>
      </w:r>
      <w:r w:rsidRPr="00982BF1">
        <w:t xml:space="preserve"> obstacles to solving </w:t>
      </w:r>
      <w:r w:rsidR="0014752E">
        <w:t>many</w:t>
      </w:r>
      <w:r w:rsidR="00384A7F" w:rsidRPr="00982BF1">
        <w:t xml:space="preserve"> </w:t>
      </w:r>
      <w:r w:rsidRPr="00982BF1">
        <w:t xml:space="preserve">collective action problems, </w:t>
      </w:r>
      <w:r w:rsidR="00384A7F" w:rsidRPr="00982BF1">
        <w:t xml:space="preserve">because </w:t>
      </w:r>
      <w:r w:rsidR="00CE4CE9">
        <w:t>they</w:t>
      </w:r>
      <w:r w:rsidR="00384A7F" w:rsidRPr="00982BF1">
        <w:t xml:space="preserve"> encourage us to think of ourselves as atomistic individuals, </w:t>
      </w:r>
      <w:r w:rsidR="00D04BF9" w:rsidRPr="00982BF1">
        <w:t>rather than members of groups, and they</w:t>
      </w:r>
      <w:r w:rsidR="00384A7F" w:rsidRPr="00982BF1">
        <w:t xml:space="preserve"> motivate us to seek what is individually rational rather than collectively rational</w:t>
      </w:r>
      <w:r w:rsidR="00D04BF9" w:rsidRPr="00982BF1">
        <w:t>.</w:t>
      </w:r>
      <w:r w:rsidR="00384A7F" w:rsidRPr="00982BF1">
        <w:t xml:space="preserve"> Thus,</w:t>
      </w:r>
      <w:r w:rsidRPr="00982BF1">
        <w:t xml:space="preserve"> reducing </w:t>
      </w:r>
      <w:r w:rsidR="00384A7F" w:rsidRPr="00982BF1">
        <w:t xml:space="preserve">exclusionary desires </w:t>
      </w:r>
      <w:r w:rsidR="00EB5A2A">
        <w:t>may</w:t>
      </w:r>
      <w:r w:rsidR="00A550A4" w:rsidRPr="00982BF1">
        <w:t xml:space="preserve"> </w:t>
      </w:r>
      <w:r w:rsidR="00384A7F" w:rsidRPr="00982BF1">
        <w:t>make it somewhat easier to solve some</w:t>
      </w:r>
      <w:r w:rsidRPr="00982BF1">
        <w:t xml:space="preserve"> collective action problems.</w:t>
      </w:r>
    </w:p>
    <w:p w14:paraId="61A75E9E" w14:textId="272B18FD" w:rsidR="009B01F8" w:rsidRPr="00982BF1" w:rsidRDefault="00A75387" w:rsidP="006E019B">
      <w:pPr>
        <w:pStyle w:val="FootnoteText"/>
        <w:ind w:firstLine="720"/>
      </w:pPr>
      <w:r w:rsidRPr="00B978EC">
        <w:t xml:space="preserve">But to reiterate, </w:t>
      </w:r>
      <w:r w:rsidR="00B978EC" w:rsidRPr="00B978EC">
        <w:t>I endorse</w:t>
      </w:r>
      <w:r w:rsidRPr="00B978EC">
        <w:t xml:space="preserve"> reducing exclusionary desires </w:t>
      </w:r>
      <w:r w:rsidR="00B978EC" w:rsidRPr="00B978EC">
        <w:t>by</w:t>
      </w:r>
      <w:r w:rsidRPr="00B978EC">
        <w:t xml:space="preserve"> adjusting the background conditions that make </w:t>
      </w:r>
      <w:r w:rsidR="00B978EC" w:rsidRPr="00B978EC">
        <w:t>them</w:t>
      </w:r>
      <w:r w:rsidRPr="00B978EC">
        <w:t xml:space="preserve"> most likely to arise.</w:t>
      </w:r>
      <w:r w:rsidR="00B3702A" w:rsidRPr="00B978EC">
        <w:t xml:space="preserve"> </w:t>
      </w:r>
      <w:r w:rsidRPr="00B978EC">
        <w:t>So</w:t>
      </w:r>
      <w:r w:rsidR="002D737B">
        <w:t xml:space="preserve"> in practice, </w:t>
      </w:r>
      <w:r w:rsidR="00B3702A">
        <w:t>t</w:t>
      </w:r>
      <w:r w:rsidR="00C81414" w:rsidRPr="00982BF1">
        <w:t xml:space="preserve">he minimization of exclusionary desires depends, in part, on </w:t>
      </w:r>
      <w:r w:rsidR="002501D3" w:rsidRPr="00982BF1">
        <w:t>satisfying</w:t>
      </w:r>
      <w:r w:rsidR="0014752E">
        <w:t xml:space="preserve"> at least</w:t>
      </w:r>
      <w:r w:rsidR="007C166B" w:rsidRPr="00982BF1">
        <w:t xml:space="preserve"> people’s basic needs. This is because</w:t>
      </w:r>
      <w:r w:rsidR="00C81414" w:rsidRPr="00982BF1">
        <w:t xml:space="preserve"> an exclusionary desire for say, the last ration of grain, </w:t>
      </w:r>
      <w:r w:rsidR="00062852" w:rsidRPr="00982BF1">
        <w:t>when</w:t>
      </w:r>
      <w:r w:rsidR="00C81414" w:rsidRPr="00982BF1">
        <w:t xml:space="preserve"> </w:t>
      </w:r>
      <w:r w:rsidR="00062852" w:rsidRPr="00982BF1">
        <w:t>one needs</w:t>
      </w:r>
      <w:r w:rsidR="00C81414" w:rsidRPr="00982BF1">
        <w:t xml:space="preserve"> </w:t>
      </w:r>
      <w:r w:rsidR="00062852" w:rsidRPr="00982BF1">
        <w:t xml:space="preserve">it </w:t>
      </w:r>
      <w:r w:rsidR="00C81414" w:rsidRPr="00982BF1">
        <w:t xml:space="preserve">to preserve </w:t>
      </w:r>
      <w:r w:rsidR="009A788D" w:rsidRPr="00982BF1">
        <w:t>a life</w:t>
      </w:r>
      <w:r w:rsidR="00A550A4" w:rsidRPr="00982BF1">
        <w:t xml:space="preserve">, is among the </w:t>
      </w:r>
      <w:r w:rsidR="00C81414" w:rsidRPr="00982BF1">
        <w:t>most justifiable exclusionary desire</w:t>
      </w:r>
      <w:r w:rsidR="00A550A4" w:rsidRPr="00982BF1">
        <w:t>s there are</w:t>
      </w:r>
      <w:r w:rsidR="00C81414" w:rsidRPr="00982BF1">
        <w:t xml:space="preserve">. But </w:t>
      </w:r>
      <w:r w:rsidR="00062852" w:rsidRPr="00982BF1">
        <w:t xml:space="preserve">if </w:t>
      </w:r>
      <w:r w:rsidR="0014752E">
        <w:t>all</w:t>
      </w:r>
      <w:r w:rsidR="00062852" w:rsidRPr="00982BF1">
        <w:t xml:space="preserve"> basic needs we</w:t>
      </w:r>
      <w:r w:rsidR="00C81414" w:rsidRPr="00982BF1">
        <w:t xml:space="preserve">re met, </w:t>
      </w:r>
      <w:r w:rsidR="004C02D0" w:rsidRPr="00982BF1">
        <w:t>such a</w:t>
      </w:r>
      <w:r w:rsidR="00C81414" w:rsidRPr="00982BF1">
        <w:t xml:space="preserve"> </w:t>
      </w:r>
      <w:r w:rsidR="009A1B10" w:rsidRPr="00982BF1">
        <w:t>desire would not arise,</w:t>
      </w:r>
      <w:r w:rsidR="009A788D" w:rsidRPr="00982BF1">
        <w:t xml:space="preserve"> and</w:t>
      </w:r>
      <w:r w:rsidR="009A1B10" w:rsidRPr="00982BF1">
        <w:t xml:space="preserve"> t</w:t>
      </w:r>
      <w:r w:rsidR="00C81414" w:rsidRPr="00982BF1">
        <w:t xml:space="preserve">he only </w:t>
      </w:r>
      <w:r>
        <w:t xml:space="preserve">remaining </w:t>
      </w:r>
      <w:r w:rsidR="00C81414" w:rsidRPr="00982BF1">
        <w:t xml:space="preserve">exclusionary desires would be for </w:t>
      </w:r>
      <w:r w:rsidR="003E209E" w:rsidRPr="00982BF1">
        <w:t>things that</w:t>
      </w:r>
      <w:r w:rsidR="00C81414" w:rsidRPr="00982BF1">
        <w:t xml:space="preserve"> </w:t>
      </w:r>
      <w:r w:rsidR="007C166B" w:rsidRPr="00982BF1">
        <w:t>people</w:t>
      </w:r>
      <w:r w:rsidR="00D04BF9" w:rsidRPr="00982BF1">
        <w:t xml:space="preserve"> could</w:t>
      </w:r>
      <w:r w:rsidR="00C81414" w:rsidRPr="00982BF1">
        <w:t xml:space="preserve"> </w:t>
      </w:r>
      <w:r w:rsidR="007C166B" w:rsidRPr="00982BF1">
        <w:t>live</w:t>
      </w:r>
      <w:r w:rsidR="00C81414" w:rsidRPr="00982BF1">
        <w:t xml:space="preserve"> </w:t>
      </w:r>
      <w:r w:rsidR="00632BDB">
        <w:t xml:space="preserve">well </w:t>
      </w:r>
      <w:r w:rsidR="00C81414" w:rsidRPr="00982BF1">
        <w:t>without.</w:t>
      </w:r>
      <w:r w:rsidR="009B01F8" w:rsidRPr="00982BF1">
        <w:t xml:space="preserve"> </w:t>
      </w:r>
    </w:p>
    <w:p w14:paraId="49EB0CF1" w14:textId="77777777" w:rsidR="00E27E84" w:rsidRPr="009B01F8" w:rsidRDefault="00E27E84" w:rsidP="006E019B">
      <w:pPr>
        <w:pStyle w:val="FootnoteText"/>
      </w:pPr>
    </w:p>
    <w:p w14:paraId="3FE8A5D6" w14:textId="6DA66070" w:rsidR="000B6415" w:rsidRPr="00D927D0" w:rsidRDefault="00AA3FF8" w:rsidP="00FB1C11">
      <w:pPr>
        <w:pStyle w:val="FootnoteText"/>
        <w:keepNext/>
        <w:rPr>
          <w:b/>
        </w:rPr>
      </w:pPr>
      <w:r w:rsidRPr="00D927D0">
        <w:rPr>
          <w:b/>
        </w:rPr>
        <w:t>6</w:t>
      </w:r>
      <w:r w:rsidR="000C65FA" w:rsidRPr="00D927D0">
        <w:rPr>
          <w:b/>
        </w:rPr>
        <w:t xml:space="preserve">. </w:t>
      </w:r>
      <w:r w:rsidR="00D927D0" w:rsidRPr="00D927D0">
        <w:rPr>
          <w:b/>
        </w:rPr>
        <w:t>Conclusion</w:t>
      </w:r>
    </w:p>
    <w:p w14:paraId="06F5B158" w14:textId="4F9391E4" w:rsidR="00121912" w:rsidRDefault="00352301" w:rsidP="00FB4056">
      <w:pPr>
        <w:pStyle w:val="EndnoteText"/>
      </w:pPr>
      <w:r>
        <w:t xml:space="preserve">In the preceding, </w:t>
      </w:r>
      <w:r w:rsidR="00F971A0" w:rsidRPr="0047040B">
        <w:t xml:space="preserve">I have </w:t>
      </w:r>
      <w:r w:rsidR="000C65FA" w:rsidRPr="0047040B">
        <w:t>isolated a class of desires</w:t>
      </w:r>
      <w:r w:rsidR="00121912">
        <w:t>,</w:t>
      </w:r>
      <w:r w:rsidR="00121912" w:rsidRPr="0047040B">
        <w:t xml:space="preserve"> which I call exclusionary desires</w:t>
      </w:r>
      <w:r w:rsidR="00121912">
        <w:t xml:space="preserve">. </w:t>
      </w:r>
      <w:r w:rsidR="00DF15CF">
        <w:t>These</w:t>
      </w:r>
      <w:r w:rsidR="00121912">
        <w:t xml:space="preserve"> are desires for things under descriptions such that, were the desires satisfied, it would be logically impossible for people other than the desiring subjects to possess </w:t>
      </w:r>
      <w:r w:rsidR="00121912">
        <w:lastRenderedPageBreak/>
        <w:t>the desired objects. E</w:t>
      </w:r>
      <w:r w:rsidR="000A3226">
        <w:t xml:space="preserve">xclusionary desires </w:t>
      </w:r>
      <w:r w:rsidR="00DF15CF">
        <w:t xml:space="preserve">are pervasive and </w:t>
      </w:r>
      <w:r w:rsidR="000A3226">
        <w:t xml:space="preserve">merit much greater attention in the philosophical and </w:t>
      </w:r>
      <w:r w:rsidR="00DF15CF">
        <w:t>empirical</w:t>
      </w:r>
      <w:r w:rsidR="000A3226">
        <w:t xml:space="preserve"> literature than they have received thus far. </w:t>
      </w:r>
    </w:p>
    <w:p w14:paraId="35C66BD6" w14:textId="0D1281B8" w:rsidR="00121912" w:rsidRDefault="000A3226" w:rsidP="00121912">
      <w:pPr>
        <w:pStyle w:val="EndnoteText"/>
        <w:ind w:firstLine="720"/>
      </w:pPr>
      <w:r>
        <w:t>I have</w:t>
      </w:r>
      <w:r w:rsidR="000C65FA" w:rsidRPr="0047040B">
        <w:t xml:space="preserve"> </w:t>
      </w:r>
      <w:r w:rsidR="00F971A0" w:rsidRPr="0047040B">
        <w:t xml:space="preserve">argued that </w:t>
      </w:r>
      <w:r w:rsidR="000C65FA" w:rsidRPr="0047040B">
        <w:t xml:space="preserve">we have multiple reasons </w:t>
      </w:r>
      <w:r w:rsidR="00DC1C90" w:rsidRPr="0047040B">
        <w:t xml:space="preserve">to think that such desires are </w:t>
      </w:r>
      <w:r w:rsidR="003E209E">
        <w:t xml:space="preserve">generally </w:t>
      </w:r>
      <w:r w:rsidR="00DC1C90" w:rsidRPr="0047040B">
        <w:t>morally problematic and</w:t>
      </w:r>
      <w:r w:rsidR="00463461">
        <w:t xml:space="preserve"> so</w:t>
      </w:r>
      <w:r w:rsidR="00DC1C90" w:rsidRPr="0047040B">
        <w:t xml:space="preserve"> </w:t>
      </w:r>
      <w:r w:rsidR="00195176" w:rsidRPr="0047040B">
        <w:t>should be avoided</w:t>
      </w:r>
      <w:r w:rsidR="000C65FA" w:rsidRPr="0047040B">
        <w:t xml:space="preserve"> when </w:t>
      </w:r>
      <w:r w:rsidR="003E209E">
        <w:t xml:space="preserve">it is </w:t>
      </w:r>
      <w:r w:rsidR="000C65FA" w:rsidRPr="0047040B">
        <w:t>possible</w:t>
      </w:r>
      <w:r w:rsidR="003E209E">
        <w:t xml:space="preserve"> to do so without sacrificing other important values</w:t>
      </w:r>
      <w:r w:rsidR="000C65FA" w:rsidRPr="0047040B">
        <w:t>.</w:t>
      </w:r>
      <w:r w:rsidR="00195176" w:rsidRPr="0047040B">
        <w:t xml:space="preserve"> I </w:t>
      </w:r>
      <w:r w:rsidR="0065213B">
        <w:t xml:space="preserve">have </w:t>
      </w:r>
      <w:r w:rsidR="00195176" w:rsidRPr="0047040B">
        <w:t>proposed that the appropriate response</w:t>
      </w:r>
      <w:r w:rsidR="00BC2F98">
        <w:t xml:space="preserve"> to exclusionary desires</w:t>
      </w:r>
      <w:r w:rsidR="00195176" w:rsidRPr="0047040B">
        <w:t xml:space="preserve"> is generally no</w:t>
      </w:r>
      <w:r w:rsidR="00062852">
        <w:t>t to blame the individuals</w:t>
      </w:r>
      <w:r w:rsidR="00195176" w:rsidRPr="0047040B">
        <w:t xml:space="preserve"> </w:t>
      </w:r>
      <w:r w:rsidR="00CE4CE9">
        <w:t>who have</w:t>
      </w:r>
      <w:r w:rsidR="00195176">
        <w:t xml:space="preserve"> </w:t>
      </w:r>
      <w:r w:rsidR="00BC2F98">
        <w:t>them</w:t>
      </w:r>
      <w:r w:rsidR="00195176">
        <w:t xml:space="preserve">, but rather to </w:t>
      </w:r>
      <w:r w:rsidR="0047040B">
        <w:t xml:space="preserve">pursue social reforms that will reduce the prevalence of such desires in our communities over </w:t>
      </w:r>
      <w:r w:rsidR="0047040B" w:rsidRPr="000A3226">
        <w:t>time</w:t>
      </w:r>
      <w:r w:rsidRPr="000A3226">
        <w:t xml:space="preserve">. </w:t>
      </w:r>
    </w:p>
    <w:p w14:paraId="65C4A276" w14:textId="08C56210" w:rsidR="0001390B" w:rsidRDefault="002C118B" w:rsidP="00121912">
      <w:pPr>
        <w:pStyle w:val="EndnoteText"/>
        <w:ind w:firstLine="720"/>
      </w:pPr>
      <w:r>
        <w:t>Doing so</w:t>
      </w:r>
      <w:r w:rsidR="000A3226">
        <w:t xml:space="preserve"> </w:t>
      </w:r>
      <w:r w:rsidR="00A861E9">
        <w:t>would have</w:t>
      </w:r>
      <w:r w:rsidR="000A3226">
        <w:t xml:space="preserve"> significant implications for many aspects of our lives</w:t>
      </w:r>
      <w:r w:rsidR="00602938">
        <w:t xml:space="preserve">, especially </w:t>
      </w:r>
      <w:r w:rsidR="000A3226" w:rsidRPr="000A5603">
        <w:t xml:space="preserve">our </w:t>
      </w:r>
      <w:r w:rsidR="00A861E9">
        <w:t>intimate</w:t>
      </w:r>
      <w:r w:rsidR="000A3226" w:rsidRPr="000A5603">
        <w:t xml:space="preserve"> relationships. There is far more to say about </w:t>
      </w:r>
      <w:r>
        <w:t>that</w:t>
      </w:r>
      <w:r w:rsidR="000A3226" w:rsidRPr="000A5603">
        <w:t xml:space="preserve"> </w:t>
      </w:r>
      <w:r w:rsidR="0065472A" w:rsidRPr="000A5603">
        <w:t xml:space="preserve">than </w:t>
      </w:r>
      <w:r w:rsidR="0023774E">
        <w:t>can be said</w:t>
      </w:r>
      <w:r w:rsidR="0065472A" w:rsidRPr="000A5603">
        <w:t xml:space="preserve"> here, but </w:t>
      </w:r>
      <w:r w:rsidR="000A3226" w:rsidRPr="000A5603">
        <w:t>debate</w:t>
      </w:r>
      <w:r w:rsidR="0065472A" w:rsidRPr="000A5603">
        <w:t>s</w:t>
      </w:r>
      <w:r w:rsidR="000A3226" w:rsidRPr="000A5603">
        <w:t xml:space="preserve"> </w:t>
      </w:r>
      <w:r w:rsidR="0065472A" w:rsidRPr="000A5603">
        <w:t xml:space="preserve">about </w:t>
      </w:r>
      <w:r w:rsidR="00664AB5" w:rsidRPr="000A5603">
        <w:t>the value of exclusivity in relationships</w:t>
      </w:r>
      <w:r w:rsidR="0065472A" w:rsidRPr="000A5603">
        <w:t xml:space="preserve"> are</w:t>
      </w:r>
      <w:r w:rsidR="000A3226" w:rsidRPr="000A5603">
        <w:t xml:space="preserve"> </w:t>
      </w:r>
      <w:r w:rsidR="00DB29EE" w:rsidRPr="000A5603">
        <w:t xml:space="preserve">somewhat </w:t>
      </w:r>
      <w:r w:rsidR="000A3226" w:rsidRPr="000A5603">
        <w:t xml:space="preserve">structurally similar to debates about the value of competition in sports. As in sporting cases, my worries about the status quo </w:t>
      </w:r>
      <w:r>
        <w:t>relate to defining</w:t>
      </w:r>
      <w:r w:rsidR="000A3226" w:rsidRPr="000A5603">
        <w:t xml:space="preserve"> excellence</w:t>
      </w:r>
      <w:r w:rsidR="00941065" w:rsidRPr="000A5603">
        <w:t xml:space="preserve"> </w:t>
      </w:r>
      <w:r w:rsidR="00FE4550">
        <w:t>(</w:t>
      </w:r>
      <w:r w:rsidR="00941065" w:rsidRPr="000A5603">
        <w:t>in relationships</w:t>
      </w:r>
      <w:r w:rsidR="00FE4550">
        <w:t>)</w:t>
      </w:r>
      <w:r w:rsidR="000A3226" w:rsidRPr="000A5603">
        <w:t>,</w:t>
      </w:r>
      <w:r w:rsidR="00F830D7" w:rsidRPr="000A5603">
        <w:rPr>
          <w:rStyle w:val="FootnoteReference"/>
        </w:rPr>
        <w:footnoteReference w:id="44"/>
      </w:r>
      <w:r w:rsidR="00EE044C" w:rsidRPr="000A5603">
        <w:t xml:space="preserve"> weigh</w:t>
      </w:r>
      <w:r w:rsidR="000A3226" w:rsidRPr="000A5603">
        <w:t>ing benefits and costs of various forms of excellence</w:t>
      </w:r>
      <w:r w:rsidR="00941065" w:rsidRPr="000A5603">
        <w:t xml:space="preserve"> </w:t>
      </w:r>
      <w:r w:rsidR="00FE4550">
        <w:t>(</w:t>
      </w:r>
      <w:r w:rsidR="00941065" w:rsidRPr="000A5603">
        <w:t>in relationships</w:t>
      </w:r>
      <w:r w:rsidR="00FE4550">
        <w:t>)</w:t>
      </w:r>
      <w:r w:rsidR="000A3226" w:rsidRPr="000A5603">
        <w:t xml:space="preserve">, and empirical claims about </w:t>
      </w:r>
      <w:r>
        <w:t>how</w:t>
      </w:r>
      <w:r w:rsidR="000A3226" w:rsidRPr="000A5603">
        <w:t xml:space="preserve"> exclusionary desi</w:t>
      </w:r>
      <w:r w:rsidR="00941065" w:rsidRPr="000A5603">
        <w:t xml:space="preserve">res </w:t>
      </w:r>
      <w:r>
        <w:t xml:space="preserve">do </w:t>
      </w:r>
      <w:r w:rsidR="00943532">
        <w:t xml:space="preserve">or do </w:t>
      </w:r>
      <w:r>
        <w:t>not motivate</w:t>
      </w:r>
      <w:r w:rsidR="00941065" w:rsidRPr="000A5603">
        <w:t xml:space="preserve"> us to achieve</w:t>
      </w:r>
      <w:r w:rsidR="000A3226" w:rsidRPr="000A5603">
        <w:t xml:space="preserve"> excellence</w:t>
      </w:r>
      <w:r w:rsidR="00941065" w:rsidRPr="000A5603">
        <w:t xml:space="preserve"> </w:t>
      </w:r>
      <w:r w:rsidR="00FE4550">
        <w:t>(</w:t>
      </w:r>
      <w:r w:rsidR="00941065" w:rsidRPr="000A5603">
        <w:t>in our relationships</w:t>
      </w:r>
      <w:r w:rsidR="00FE4550">
        <w:t>)</w:t>
      </w:r>
      <w:r w:rsidR="00EE044C" w:rsidRPr="000A5603">
        <w:t xml:space="preserve">. </w:t>
      </w:r>
      <w:r>
        <w:t>My primary concern is</w:t>
      </w:r>
      <w:r w:rsidR="00054160">
        <w:t xml:space="preserve"> </w:t>
      </w:r>
      <w:r>
        <w:t>about</w:t>
      </w:r>
      <w:r w:rsidR="00054160">
        <w:t xml:space="preserve"> the</w:t>
      </w:r>
      <w:r w:rsidR="000A3226" w:rsidRPr="000A5603">
        <w:t xml:space="preserve"> possibility that </w:t>
      </w:r>
      <w:r w:rsidR="000A3226" w:rsidRPr="000A5603">
        <w:lastRenderedPageBreak/>
        <w:t xml:space="preserve">exclusionary desires </w:t>
      </w:r>
      <w:r w:rsidR="00FE4550">
        <w:t>undermine</w:t>
      </w:r>
      <w:r>
        <w:t xml:space="preserve"> intimate</w:t>
      </w:r>
      <w:r w:rsidR="00941065" w:rsidRPr="000A5603">
        <w:t xml:space="preserve"> relationships </w:t>
      </w:r>
      <w:r w:rsidR="000A3226" w:rsidRPr="000A5603">
        <w:t xml:space="preserve">and </w:t>
      </w:r>
      <w:r w:rsidR="00FE4550">
        <w:t xml:space="preserve">harm </w:t>
      </w:r>
      <w:r w:rsidR="000A3226" w:rsidRPr="000A5603">
        <w:t>the people in them.</w:t>
      </w:r>
      <w:r w:rsidR="000A3226" w:rsidRPr="00276FCA">
        <w:t xml:space="preserve"> But that discussion</w:t>
      </w:r>
      <w:r w:rsidR="000A3226">
        <w:t xml:space="preserve"> will have to be </w:t>
      </w:r>
      <w:r w:rsidR="00EE044C">
        <w:t>continued</w:t>
      </w:r>
      <w:r w:rsidR="000A3226">
        <w:t xml:space="preserve"> elsewhere.</w:t>
      </w:r>
      <w:r w:rsidR="00F71A77">
        <w:rPr>
          <w:rStyle w:val="FootnoteReference"/>
        </w:rPr>
        <w:footnoteReference w:id="45"/>
      </w:r>
    </w:p>
    <w:p w14:paraId="3BA95B12" w14:textId="77777777" w:rsidR="00F71A77" w:rsidRDefault="00F71A77" w:rsidP="00F71A77">
      <w:pPr>
        <w:pStyle w:val="EndnoteText"/>
      </w:pPr>
    </w:p>
    <w:p w14:paraId="6B179229" w14:textId="024F19D2" w:rsidR="00F71A77" w:rsidRPr="00B26D51" w:rsidRDefault="00F71A77" w:rsidP="00F71A77">
      <w:pPr>
        <w:pStyle w:val="EndnoteText"/>
        <w:rPr>
          <w:i/>
        </w:rPr>
      </w:pPr>
      <w:r w:rsidRPr="00B26D51">
        <w:rPr>
          <w:i/>
        </w:rPr>
        <w:t>Department of Philosophy &amp; Religious Studies, Ball State University</w:t>
      </w:r>
    </w:p>
    <w:p w14:paraId="2F9E488F" w14:textId="443A7281" w:rsidR="00F71A77" w:rsidRDefault="007935BA" w:rsidP="00F71A77">
      <w:pPr>
        <w:pStyle w:val="EndnoteText"/>
      </w:pPr>
      <w:hyperlink r:id="rId8" w:history="1">
        <w:r w:rsidR="00F71A77" w:rsidRPr="00DC76DD">
          <w:rPr>
            <w:rStyle w:val="Hyperlink"/>
          </w:rPr>
          <w:t>rlfredericks@bsu.edu</w:t>
        </w:r>
      </w:hyperlink>
      <w:r w:rsidR="00F71A77">
        <w:t xml:space="preserve"> </w:t>
      </w:r>
    </w:p>
    <w:p w14:paraId="79A3CB73" w14:textId="77777777" w:rsidR="008922F0" w:rsidRDefault="008922F0" w:rsidP="00F71A77">
      <w:pPr>
        <w:pStyle w:val="EndnoteText"/>
      </w:pPr>
    </w:p>
    <w:p w14:paraId="1BC0FF07" w14:textId="560479F2" w:rsidR="008922F0" w:rsidRPr="0082454D" w:rsidRDefault="008922F0" w:rsidP="00F71A77">
      <w:pPr>
        <w:pStyle w:val="EndnoteText"/>
        <w:rPr>
          <w:b/>
        </w:rPr>
      </w:pPr>
      <w:r w:rsidRPr="0082454D">
        <w:rPr>
          <w:b/>
        </w:rPr>
        <w:t>References</w:t>
      </w:r>
    </w:p>
    <w:p w14:paraId="4B04092D" w14:textId="52193B99" w:rsidR="00052763" w:rsidRDefault="00052763" w:rsidP="008B0FDC">
      <w:pPr>
        <w:pStyle w:val="EndnoteText"/>
        <w:ind w:left="720" w:hanging="720"/>
      </w:pPr>
      <w:r w:rsidRPr="005755D7">
        <w:t>Anderman</w:t>
      </w:r>
      <w:r w:rsidR="00C93B98">
        <w:t>, Eric and Tamera Murdock. 2007.</w:t>
      </w:r>
      <w:r w:rsidRPr="005755D7">
        <w:t xml:space="preserve"> </w:t>
      </w:r>
      <w:r w:rsidRPr="005755D7">
        <w:rPr>
          <w:i/>
          <w:iCs/>
        </w:rPr>
        <w:t>Psychology of Academic Cheating</w:t>
      </w:r>
      <w:r w:rsidR="00C93B98">
        <w:rPr>
          <w:i/>
          <w:iCs/>
        </w:rPr>
        <w:t>.</w:t>
      </w:r>
      <w:r w:rsidR="00C93B98">
        <w:t xml:space="preserve"> </w:t>
      </w:r>
      <w:r w:rsidRPr="005755D7">
        <w:t>Burlington, M</w:t>
      </w:r>
      <w:r w:rsidR="00C93B98">
        <w:t>A: Elsevier Academic Press.</w:t>
      </w:r>
    </w:p>
    <w:p w14:paraId="1F47712E" w14:textId="70DBA467" w:rsidR="008C1F5A" w:rsidRDefault="008C1F5A" w:rsidP="008B0FDC">
      <w:pPr>
        <w:pStyle w:val="EndnoteText"/>
        <w:ind w:left="720" w:hanging="720"/>
      </w:pPr>
      <w:r w:rsidRPr="00281926">
        <w:t xml:space="preserve">Arpaly, </w:t>
      </w:r>
      <w:r w:rsidR="008B0FDC" w:rsidRPr="00281926">
        <w:t>Nomy</w:t>
      </w:r>
      <w:r w:rsidR="008B0FDC">
        <w:t>. 2006.</w:t>
      </w:r>
      <w:r w:rsidR="008B0FDC" w:rsidRPr="00281926">
        <w:t xml:space="preserve"> </w:t>
      </w:r>
      <w:r w:rsidRPr="00281926">
        <w:rPr>
          <w:i/>
        </w:rPr>
        <w:t>Merit, Meaning, and Human Bondage: an Essay on Free Will</w:t>
      </w:r>
      <w:r w:rsidR="008B0FDC">
        <w:rPr>
          <w:i/>
        </w:rPr>
        <w:t>.</w:t>
      </w:r>
      <w:r w:rsidR="008B0FDC">
        <w:t xml:space="preserve"> </w:t>
      </w:r>
      <w:r w:rsidRPr="00281926">
        <w:t xml:space="preserve">Princeton: Princeton University </w:t>
      </w:r>
      <w:r w:rsidR="008B0FDC">
        <w:t>Press.</w:t>
      </w:r>
    </w:p>
    <w:p w14:paraId="2FD53ACB" w14:textId="2836752B" w:rsidR="00E85828" w:rsidRDefault="00E85828" w:rsidP="008B0FDC">
      <w:pPr>
        <w:pStyle w:val="EndnoteText"/>
        <w:ind w:left="720" w:hanging="720"/>
      </w:pPr>
      <w:r>
        <w:t>Boxill, Jan</w:t>
      </w:r>
      <w:r w:rsidRPr="009F7FE9">
        <w:t>.</w:t>
      </w:r>
      <w:r w:rsidR="009F7FE9" w:rsidRPr="009F7FE9">
        <w:t xml:space="preserve"> </w:t>
      </w:r>
      <w:r w:rsidR="0052341F">
        <w:t xml:space="preserve">2003a. </w:t>
      </w:r>
      <w:r w:rsidR="009F7FE9" w:rsidRPr="009F7FE9">
        <w:t xml:space="preserve">“Introduction: the Moral Significance of </w:t>
      </w:r>
      <w:r w:rsidR="009F7FE9" w:rsidRPr="0052341F">
        <w:t>Sport</w:t>
      </w:r>
      <w:r w:rsidR="00171F84">
        <w:t>,</w:t>
      </w:r>
      <w:r w:rsidR="009F7FE9" w:rsidRPr="0052341F">
        <w:t>”</w:t>
      </w:r>
      <w:r w:rsidR="0052341F" w:rsidRPr="0052341F">
        <w:t xml:space="preserve"> </w:t>
      </w:r>
      <w:r w:rsidR="0052341F">
        <w:t xml:space="preserve">in </w:t>
      </w:r>
      <w:r w:rsidR="0052341F" w:rsidRPr="0052341F">
        <w:rPr>
          <w:i/>
          <w:iCs/>
        </w:rPr>
        <w:t>Sports Ethics: An Anthology</w:t>
      </w:r>
      <w:r w:rsidR="00171F84">
        <w:rPr>
          <w:iCs/>
        </w:rPr>
        <w:t>, ed.</w:t>
      </w:r>
      <w:r w:rsidR="0052341F">
        <w:t xml:space="preserve"> </w:t>
      </w:r>
      <w:r w:rsidR="00171F84">
        <w:t xml:space="preserve">Jan Boxill. Malden, MA: Blackwell, </w:t>
      </w:r>
      <w:r w:rsidR="0052341F" w:rsidRPr="0052341F">
        <w:t>1</w:t>
      </w:r>
      <w:r w:rsidR="0052341F" w:rsidRPr="0052341F">
        <w:rPr>
          <w:rFonts w:cs="TrebuchetMS"/>
          <w:color w:val="000000"/>
          <w:lang w:eastAsia="ja-JP"/>
        </w:rPr>
        <w:t>–</w:t>
      </w:r>
      <w:r w:rsidR="00171F84">
        <w:t>12.</w:t>
      </w:r>
    </w:p>
    <w:p w14:paraId="223D3BDD" w14:textId="03B4FE7D" w:rsidR="00E85828" w:rsidRDefault="00E85828" w:rsidP="008B0FDC">
      <w:pPr>
        <w:pStyle w:val="EndnoteText"/>
        <w:ind w:left="720" w:hanging="720"/>
      </w:pPr>
      <w:r>
        <w:t>Boxill, Jan</w:t>
      </w:r>
      <w:r w:rsidRPr="00B35497">
        <w:t xml:space="preserve">. </w:t>
      </w:r>
      <w:r w:rsidR="0052341F">
        <w:t>2003b. “The Ethics of Competition,</w:t>
      </w:r>
      <w:r w:rsidR="00B35497" w:rsidRPr="00B35497">
        <w:t>”</w:t>
      </w:r>
      <w:r w:rsidR="00171F84">
        <w:t xml:space="preserve"> in </w:t>
      </w:r>
      <w:r w:rsidR="00171F84" w:rsidRPr="0052341F">
        <w:rPr>
          <w:i/>
          <w:iCs/>
        </w:rPr>
        <w:t>Sports Ethics: An Anthology</w:t>
      </w:r>
      <w:r w:rsidR="00171F84">
        <w:rPr>
          <w:iCs/>
        </w:rPr>
        <w:t>, ed.</w:t>
      </w:r>
      <w:r w:rsidR="00171F84">
        <w:t xml:space="preserve"> Jan Boxill. Malden, MA: Blackwell,</w:t>
      </w:r>
      <w:r w:rsidR="00171F84" w:rsidRPr="00171F84">
        <w:t xml:space="preserve"> </w:t>
      </w:r>
      <w:r w:rsidR="00171F84" w:rsidRPr="0052341F">
        <w:t>107</w:t>
      </w:r>
      <w:r w:rsidR="00171F84">
        <w:rPr>
          <w:rFonts w:cs="TrebuchetMS"/>
          <w:color w:val="000000"/>
          <w:lang w:eastAsia="ja-JP"/>
        </w:rPr>
        <w:t>–</w:t>
      </w:r>
      <w:r w:rsidR="00171F84" w:rsidRPr="0052341F">
        <w:rPr>
          <w:rFonts w:cs="TrebuchetMS"/>
          <w:color w:val="000000"/>
          <w:lang w:eastAsia="ja-JP"/>
        </w:rPr>
        <w:t>15</w:t>
      </w:r>
      <w:r w:rsidR="00171F84">
        <w:rPr>
          <w:rFonts w:cs="TrebuchetMS"/>
          <w:color w:val="000000"/>
          <w:lang w:eastAsia="ja-JP"/>
        </w:rPr>
        <w:t>.</w:t>
      </w:r>
    </w:p>
    <w:p w14:paraId="0BA243DE" w14:textId="5D3A793C" w:rsidR="006A40F6" w:rsidRDefault="006A40F6" w:rsidP="008B0FDC">
      <w:pPr>
        <w:pStyle w:val="EndnoteText"/>
        <w:ind w:left="720" w:hanging="720"/>
      </w:pPr>
      <w:r w:rsidRPr="00BE1D96">
        <w:lastRenderedPageBreak/>
        <w:t>Boyle</w:t>
      </w:r>
      <w:r w:rsidR="00C93B98">
        <w:t>, Matthew and Douglas Lavin. 2010.</w:t>
      </w:r>
      <w:r w:rsidRPr="00BE1D96">
        <w:t xml:space="preserve"> “Goodness</w:t>
      </w:r>
      <w:r>
        <w:t xml:space="preserve"> and Desire,”</w:t>
      </w:r>
      <w:r w:rsidRPr="00BE1D96">
        <w:t xml:space="preserve"> </w:t>
      </w:r>
      <w:r w:rsidRPr="00BE1D96">
        <w:rPr>
          <w:rFonts w:cs="Times-Roman"/>
          <w:lang w:eastAsia="ja-JP"/>
        </w:rPr>
        <w:t xml:space="preserve">in </w:t>
      </w:r>
      <w:r w:rsidR="00626B3B" w:rsidRPr="00BE1D96">
        <w:rPr>
          <w:rFonts w:cs="Times-Roman"/>
          <w:i/>
          <w:lang w:eastAsia="ja-JP"/>
        </w:rPr>
        <w:t>D</w:t>
      </w:r>
      <w:r w:rsidR="00626B3B" w:rsidRPr="00E849CA">
        <w:rPr>
          <w:rFonts w:cs="Times-Roman"/>
          <w:i/>
          <w:lang w:eastAsia="ja-JP"/>
        </w:rPr>
        <w:t xml:space="preserve">esire, </w:t>
      </w:r>
      <w:r w:rsidR="00626B3B" w:rsidRPr="00281926">
        <w:rPr>
          <w:rFonts w:cs="Times-Roman"/>
          <w:i/>
          <w:lang w:eastAsia="ja-JP"/>
        </w:rPr>
        <w:t>Practical Reason, and the Good</w:t>
      </w:r>
      <w:r w:rsidR="00626B3B">
        <w:rPr>
          <w:rFonts w:cs="Times-Roman"/>
          <w:i/>
          <w:lang w:eastAsia="ja-JP"/>
        </w:rPr>
        <w:t>,</w:t>
      </w:r>
      <w:r w:rsidR="00626B3B">
        <w:rPr>
          <w:rFonts w:cs="Times-Roman"/>
          <w:lang w:eastAsia="ja-JP"/>
        </w:rPr>
        <w:t xml:space="preserve"> ed.</w:t>
      </w:r>
      <w:r w:rsidR="00626B3B" w:rsidRPr="00BE1D96">
        <w:rPr>
          <w:rFonts w:cs="Times-Roman"/>
          <w:lang w:eastAsia="ja-JP"/>
        </w:rPr>
        <w:t xml:space="preserve"> </w:t>
      </w:r>
      <w:r w:rsidR="00626B3B">
        <w:rPr>
          <w:rFonts w:cs="Times-Roman"/>
          <w:lang w:eastAsia="ja-JP"/>
        </w:rPr>
        <w:t>Sergio Tenenbaum.</w:t>
      </w:r>
      <w:r w:rsidRPr="00BE1D96">
        <w:rPr>
          <w:rFonts w:cs="Times-Roman"/>
          <w:lang w:eastAsia="ja-JP"/>
        </w:rPr>
        <w:t xml:space="preserve"> </w:t>
      </w:r>
      <w:r w:rsidRPr="00281926">
        <w:rPr>
          <w:rFonts w:cs="Times-Roman"/>
          <w:lang w:eastAsia="ja-JP"/>
        </w:rPr>
        <w:t>New York: Oxf</w:t>
      </w:r>
      <w:r w:rsidR="00626B3B">
        <w:rPr>
          <w:rFonts w:cs="Times-Roman"/>
          <w:lang w:eastAsia="ja-JP"/>
        </w:rPr>
        <w:t>ord University Press,</w:t>
      </w:r>
      <w:r w:rsidRPr="00281926">
        <w:rPr>
          <w:rFonts w:cs="Times-Roman"/>
          <w:lang w:eastAsia="ja-JP"/>
        </w:rPr>
        <w:t xml:space="preserve"> 161</w:t>
      </w:r>
      <w:r w:rsidRPr="00281926">
        <w:t>–</w:t>
      </w:r>
      <w:r w:rsidRPr="00281926">
        <w:rPr>
          <w:rFonts w:cs="Times-Roman"/>
          <w:lang w:eastAsia="ja-JP"/>
        </w:rPr>
        <w:t>201</w:t>
      </w:r>
      <w:r w:rsidR="00B21B45">
        <w:rPr>
          <w:rFonts w:cs="Times-Roman"/>
          <w:lang w:eastAsia="ja-JP"/>
        </w:rPr>
        <w:t>.</w:t>
      </w:r>
    </w:p>
    <w:p w14:paraId="04C720EB" w14:textId="41593C43" w:rsidR="008922F0" w:rsidRDefault="002054C4" w:rsidP="008B0FDC">
      <w:pPr>
        <w:pStyle w:val="EndnoteText"/>
        <w:ind w:left="720" w:hanging="720"/>
      </w:pPr>
      <w:r w:rsidRPr="00F830D7">
        <w:t>Brake, Elizabeth</w:t>
      </w:r>
      <w:r w:rsidR="008B0FDC">
        <w:t>. 2012.</w:t>
      </w:r>
      <w:r w:rsidRPr="00F830D7">
        <w:t xml:space="preserve"> </w:t>
      </w:r>
      <w:r w:rsidRPr="00F830D7">
        <w:rPr>
          <w:i/>
          <w:iCs/>
        </w:rPr>
        <w:t>Minimizing Marriage: Marriage, Morality, and the Law</w:t>
      </w:r>
      <w:r w:rsidR="008B0FDC">
        <w:rPr>
          <w:i/>
          <w:iCs/>
        </w:rPr>
        <w:t>.</w:t>
      </w:r>
      <w:r w:rsidR="008B0FDC">
        <w:t xml:space="preserve"> </w:t>
      </w:r>
      <w:r w:rsidRPr="00F830D7">
        <w:t>New York</w:t>
      </w:r>
      <w:r w:rsidR="008B0FDC">
        <w:t>: Oxford University Press.</w:t>
      </w:r>
    </w:p>
    <w:p w14:paraId="2ECCFA21" w14:textId="233864E8" w:rsidR="00A60331" w:rsidRDefault="00A60331" w:rsidP="008B0FDC">
      <w:pPr>
        <w:pStyle w:val="EndnoteText"/>
        <w:ind w:left="720" w:hanging="720"/>
        <w:rPr>
          <w:rFonts w:cs="NewBaskerville-Roman"/>
          <w:lang w:eastAsia="ja-JP"/>
        </w:rPr>
      </w:pPr>
      <w:r>
        <w:t xml:space="preserve">Cawston, </w:t>
      </w:r>
      <w:r w:rsidR="001A3186">
        <w:t xml:space="preserve">Amanda. 2016. </w:t>
      </w:r>
      <w:r>
        <w:t xml:space="preserve">“Are Feminism and Competition Compatible?” </w:t>
      </w:r>
      <w:r w:rsidRPr="00027552">
        <w:rPr>
          <w:i/>
          <w:iCs/>
        </w:rPr>
        <w:t>Hypatia</w:t>
      </w:r>
      <w:r w:rsidR="001A3186">
        <w:t xml:space="preserve"> 31(</w:t>
      </w:r>
      <w:r>
        <w:t>1</w:t>
      </w:r>
      <w:r w:rsidR="001A3186">
        <w:t>)</w:t>
      </w:r>
      <w:r>
        <w:t>: 204</w:t>
      </w:r>
      <w:r w:rsidRPr="00FA1AE0">
        <w:rPr>
          <w:rFonts w:cs="NewBaskerville-Roman"/>
          <w:lang w:eastAsia="ja-JP"/>
        </w:rPr>
        <w:t>–</w:t>
      </w:r>
      <w:r>
        <w:rPr>
          <w:rFonts w:cs="NewBaskerville-Roman"/>
          <w:lang w:eastAsia="ja-JP"/>
        </w:rPr>
        <w:t>20</w:t>
      </w:r>
      <w:r w:rsidR="001A3186">
        <w:rPr>
          <w:rFonts w:cs="NewBaskerville-Roman"/>
          <w:lang w:eastAsia="ja-JP"/>
        </w:rPr>
        <w:t>.</w:t>
      </w:r>
    </w:p>
    <w:p w14:paraId="12A41ABB" w14:textId="034048CA" w:rsidR="00D7223B" w:rsidRDefault="00D7223B" w:rsidP="008B0FDC">
      <w:pPr>
        <w:pStyle w:val="EndnoteText"/>
        <w:ind w:left="720" w:hanging="720"/>
      </w:pPr>
      <w:r>
        <w:t xml:space="preserve">Cudd, </w:t>
      </w:r>
      <w:r w:rsidR="001A3186">
        <w:t xml:space="preserve">Ann. 2007. </w:t>
      </w:r>
      <w:r>
        <w:t>“Sporting Metaphors: Competition and the Ethos of Ca</w:t>
      </w:r>
      <w:r w:rsidR="001A3186">
        <w:t>pitalism.</w:t>
      </w:r>
      <w:r>
        <w:t xml:space="preserve">” </w:t>
      </w:r>
      <w:r w:rsidRPr="00660430">
        <w:rPr>
          <w:i/>
          <w:iCs/>
        </w:rPr>
        <w:t xml:space="preserve">Journal of the Philosophy </w:t>
      </w:r>
      <w:r w:rsidRPr="00016178">
        <w:rPr>
          <w:i/>
          <w:iCs/>
        </w:rPr>
        <w:t>of Sport</w:t>
      </w:r>
      <w:r w:rsidR="001A3186">
        <w:t xml:space="preserve"> 34(1</w:t>
      </w:r>
      <w:r>
        <w:t>)</w:t>
      </w:r>
      <w:r w:rsidRPr="00016178">
        <w:t>: 52–67</w:t>
      </w:r>
      <w:r w:rsidR="001A3186">
        <w:t>.</w:t>
      </w:r>
    </w:p>
    <w:p w14:paraId="5579AD5A" w14:textId="5573964B" w:rsidR="0066541D" w:rsidRDefault="0066541D" w:rsidP="008B0FDC">
      <w:pPr>
        <w:pStyle w:val="EndnoteText"/>
        <w:ind w:left="720" w:hanging="720"/>
      </w:pPr>
      <w:r>
        <w:t xml:space="preserve">Doty, </w:t>
      </w:r>
      <w:r w:rsidR="00C15802">
        <w:t xml:space="preserve">Joseph. 2006. </w:t>
      </w:r>
      <w:r>
        <w:t xml:space="preserve">“Sports Build Character?” </w:t>
      </w:r>
      <w:r w:rsidRPr="00D26649">
        <w:rPr>
          <w:i/>
          <w:iCs/>
        </w:rPr>
        <w:t>Journal of College and Character</w:t>
      </w:r>
      <w:r w:rsidR="00C15802">
        <w:t xml:space="preserve"> 7(3)</w:t>
      </w:r>
      <w:r>
        <w:t>: 1</w:t>
      </w:r>
      <w:r w:rsidRPr="00AE5927">
        <w:rPr>
          <w:rFonts w:cs="TrebuchetMS"/>
          <w:color w:val="000000"/>
          <w:lang w:eastAsia="ja-JP"/>
        </w:rPr>
        <w:t>–</w:t>
      </w:r>
      <w:r>
        <w:t>9</w:t>
      </w:r>
      <w:r w:rsidR="00C15802">
        <w:t>.</w:t>
      </w:r>
    </w:p>
    <w:p w14:paraId="3A386BE3" w14:textId="3EB47215" w:rsidR="007F2412" w:rsidRDefault="007F2412" w:rsidP="008B0FDC">
      <w:pPr>
        <w:pStyle w:val="EndnoteText"/>
        <w:ind w:left="720" w:hanging="720"/>
      </w:pPr>
      <w:r w:rsidRPr="00076646">
        <w:t>Feltovich</w:t>
      </w:r>
      <w:r w:rsidR="00C93B98">
        <w:t>, Nick and Ourega-Zoé Ejebu. 2014.</w:t>
      </w:r>
      <w:r w:rsidRPr="00076646">
        <w:t xml:space="preserve"> “Do Positional Goods Inhibit Saving? Evidence from a Life </w:t>
      </w:r>
      <w:r w:rsidR="00C93B98">
        <w:t>Cycle Experiment.</w:t>
      </w:r>
      <w:r w:rsidRPr="00076646">
        <w:t xml:space="preserve">” </w:t>
      </w:r>
      <w:r w:rsidRPr="00076646">
        <w:rPr>
          <w:i/>
          <w:iCs/>
        </w:rPr>
        <w:t>Journal of Economic Behavior &amp; Organization</w:t>
      </w:r>
      <w:r w:rsidR="00C93B98">
        <w:rPr>
          <w:i/>
          <w:iCs/>
        </w:rPr>
        <w:t>.</w:t>
      </w:r>
      <w:r w:rsidR="00C93B98">
        <w:t xml:space="preserve"> 107</w:t>
      </w:r>
      <w:r w:rsidRPr="00076646">
        <w:t>: 440–54</w:t>
      </w:r>
      <w:r w:rsidR="00C93B98">
        <w:t>.</w:t>
      </w:r>
    </w:p>
    <w:p w14:paraId="1DC94515" w14:textId="7E04D3EA" w:rsidR="00A63FA4" w:rsidRDefault="00A63FA4" w:rsidP="008B0FDC">
      <w:pPr>
        <w:pStyle w:val="EndnoteText"/>
        <w:ind w:left="720" w:hanging="720"/>
      </w:pPr>
      <w:r>
        <w:t xml:space="preserve">Frank, </w:t>
      </w:r>
      <w:r w:rsidR="00206CFB">
        <w:t xml:space="preserve">Robert. 2012. </w:t>
      </w:r>
      <w:r w:rsidRPr="008C4F53">
        <w:rPr>
          <w:i/>
          <w:iCs/>
        </w:rPr>
        <w:t>The Darwin Economy: Liberty, Competition, and the Common Good</w:t>
      </w:r>
      <w:r w:rsidR="00206CFB">
        <w:rPr>
          <w:i/>
          <w:iCs/>
        </w:rPr>
        <w:t>.</w:t>
      </w:r>
      <w:r w:rsidR="00206CFB">
        <w:t xml:space="preserve"> </w:t>
      </w:r>
      <w:r w:rsidRPr="008C4F53">
        <w:t xml:space="preserve">Princeton: </w:t>
      </w:r>
      <w:r>
        <w:t>P</w:t>
      </w:r>
      <w:r w:rsidR="00206CFB">
        <w:t>rinceton University Press</w:t>
      </w:r>
      <w:r w:rsidRPr="008C4F53">
        <w:t>.</w:t>
      </w:r>
    </w:p>
    <w:p w14:paraId="07DF64A0" w14:textId="58CD2CC5" w:rsidR="00EE65A0" w:rsidRDefault="00EE65A0" w:rsidP="008B0FDC">
      <w:pPr>
        <w:pStyle w:val="EndnoteText"/>
        <w:ind w:left="720" w:hanging="720"/>
      </w:pPr>
      <w:r>
        <w:t>Fry</w:t>
      </w:r>
      <w:r w:rsidR="00C93B98">
        <w:t>, Richard and Jeffrey Passel.</w:t>
      </w:r>
      <w:r>
        <w:t xml:space="preserve"> </w:t>
      </w:r>
      <w:r w:rsidR="00296C0A">
        <w:t xml:space="preserve">July 17, 2014. </w:t>
      </w:r>
      <w:r>
        <w:t>“</w:t>
      </w:r>
      <w:r w:rsidRPr="00BA4A4C">
        <w:t>In Post-Recession Era, Young Adults Drive Continuing Ris</w:t>
      </w:r>
      <w:r>
        <w:t xml:space="preserve">e in Multi-Generational </w:t>
      </w:r>
      <w:r w:rsidRPr="006E273A">
        <w:t>Liv</w:t>
      </w:r>
      <w:r>
        <w:t>ing,”</w:t>
      </w:r>
      <w:r w:rsidRPr="006E273A">
        <w:t xml:space="preserve"> Pew Research Center, Washington, D.C.</w:t>
      </w:r>
      <w:r w:rsidR="00934509">
        <w:t xml:space="preserve"> Available at:</w:t>
      </w:r>
      <w:r>
        <w:t xml:space="preserve"> </w:t>
      </w:r>
      <w:hyperlink r:id="rId9" w:history="1">
        <w:r w:rsidRPr="006E273A">
          <w:rPr>
            <w:rStyle w:val="Hyperlink"/>
          </w:rPr>
          <w:t>http://www.pewsocialtrends.org/2014/07/17/in-</w:t>
        </w:r>
        <w:r w:rsidRPr="006E273A">
          <w:rPr>
            <w:rStyle w:val="Hyperlink"/>
          </w:rPr>
          <w:lastRenderedPageBreak/>
          <w:t>post-recession-era-young-adults-drive-continuing-rise-in-multi-generational-living/</w:t>
        </w:r>
      </w:hyperlink>
      <w:r w:rsidRPr="006E273A">
        <w:t>.</w:t>
      </w:r>
    </w:p>
    <w:p w14:paraId="6F00BC47" w14:textId="33D4AAB9" w:rsidR="00DE139C" w:rsidRDefault="00DE139C" w:rsidP="008B0FDC">
      <w:pPr>
        <w:pStyle w:val="EndnoteText"/>
        <w:ind w:left="720" w:hanging="720"/>
      </w:pPr>
      <w:r>
        <w:t>Hanford</w:t>
      </w:r>
      <w:r w:rsidR="00B3695E">
        <w:t>, George and Milton Greenberg.</w:t>
      </w:r>
      <w:r>
        <w:t xml:space="preserve"> </w:t>
      </w:r>
      <w:r w:rsidR="00296C0A">
        <w:t xml:space="preserve">May 30, 2003. </w:t>
      </w:r>
      <w:r>
        <w:t xml:space="preserve">“We Should Speak the ‘Awful Truth’ About College Sports … or Does the Public Like the Status Quo?” </w:t>
      </w:r>
      <w:r w:rsidRPr="002405B1">
        <w:rPr>
          <w:i/>
          <w:iCs/>
        </w:rPr>
        <w:t>The Chronicle of Higher Education</w:t>
      </w:r>
      <w:r w:rsidR="00296C0A">
        <w:t xml:space="preserve"> 49(38): </w:t>
      </w:r>
      <w:r w:rsidRPr="00375B0F">
        <w:t>B10</w:t>
      </w:r>
      <w:r w:rsidR="00296C0A">
        <w:t>.</w:t>
      </w:r>
    </w:p>
    <w:p w14:paraId="3B9DB66B" w14:textId="2FE4954C" w:rsidR="00AE6AA3" w:rsidRDefault="00AE6AA3" w:rsidP="008B0FDC">
      <w:pPr>
        <w:pStyle w:val="EndnoteText"/>
        <w:ind w:left="720" w:hanging="720"/>
      </w:pPr>
      <w:r>
        <w:t xml:space="preserve">Helmreich, </w:t>
      </w:r>
      <w:r w:rsidR="002B0B33">
        <w:t xml:space="preserve">Robert, </w:t>
      </w:r>
      <w:r>
        <w:t>William Bea</w:t>
      </w:r>
      <w:r w:rsidR="002B0B33">
        <w:t>ne, G. Lucker, and Janet Spence.</w:t>
      </w:r>
      <w:r>
        <w:t xml:space="preserve"> </w:t>
      </w:r>
      <w:r w:rsidR="002B0B33">
        <w:t xml:space="preserve">1978. </w:t>
      </w:r>
      <w:r>
        <w:t>“Achievement Motiv</w:t>
      </w:r>
      <w:r w:rsidR="002B0B33">
        <w:t>ation and Scientific Attainment.</w:t>
      </w:r>
      <w:r>
        <w:t xml:space="preserve">” </w:t>
      </w:r>
      <w:r w:rsidRPr="0020625F">
        <w:rPr>
          <w:i/>
          <w:iCs/>
        </w:rPr>
        <w:t>Personality and Social Psychology Bulletin</w:t>
      </w:r>
      <w:r w:rsidR="002B0B33">
        <w:rPr>
          <w:i/>
          <w:iCs/>
        </w:rPr>
        <w:t>.</w:t>
      </w:r>
      <w:r w:rsidR="002B0B33">
        <w:t xml:space="preserve"> 4(2</w:t>
      </w:r>
      <w:r w:rsidRPr="00F35082">
        <w:t>)</w:t>
      </w:r>
      <w:r w:rsidR="002B0B33" w:rsidRPr="00DF68A9">
        <w:t xml:space="preserve">: </w:t>
      </w:r>
      <w:r w:rsidR="00F35082" w:rsidRPr="00DF68A9">
        <w:t>222</w:t>
      </w:r>
      <w:r w:rsidR="00F35082" w:rsidRPr="00F35082">
        <w:t>–</w:t>
      </w:r>
      <w:r w:rsidR="00F35082" w:rsidRPr="00DF68A9">
        <w:t>26</w:t>
      </w:r>
      <w:r w:rsidR="002475E7" w:rsidRPr="00DF68A9">
        <w:t>.</w:t>
      </w:r>
      <w:r w:rsidR="002475E7">
        <w:t xml:space="preserve"> </w:t>
      </w:r>
    </w:p>
    <w:p w14:paraId="10092A41" w14:textId="0EA59D9B" w:rsidR="00AC6B5A" w:rsidRDefault="00AC6B5A" w:rsidP="008B0FDC">
      <w:pPr>
        <w:pStyle w:val="EndnoteText"/>
        <w:ind w:left="720" w:hanging="720"/>
      </w:pPr>
      <w:r w:rsidRPr="007373AC">
        <w:t xml:space="preserve">Hieronymi, </w:t>
      </w:r>
      <w:r w:rsidR="002B63BC" w:rsidRPr="007373AC">
        <w:t>Pamela</w:t>
      </w:r>
      <w:r w:rsidR="002B63BC">
        <w:t>. 2008.</w:t>
      </w:r>
      <w:r w:rsidR="002B63BC" w:rsidRPr="007373AC">
        <w:t xml:space="preserve"> </w:t>
      </w:r>
      <w:r w:rsidR="002B63BC">
        <w:t>“Responsibility for Believing.</w:t>
      </w:r>
      <w:r w:rsidRPr="007373AC">
        <w:t xml:space="preserve">” </w:t>
      </w:r>
      <w:r w:rsidRPr="007373AC">
        <w:rPr>
          <w:i/>
          <w:iCs/>
        </w:rPr>
        <w:t>Synthese</w:t>
      </w:r>
      <w:r w:rsidR="002B63BC">
        <w:t xml:space="preserve"> 161(3</w:t>
      </w:r>
      <w:r w:rsidRPr="007373AC">
        <w:t>): 357–73</w:t>
      </w:r>
      <w:r w:rsidR="002B63BC">
        <w:t>.</w:t>
      </w:r>
    </w:p>
    <w:p w14:paraId="467E8B68" w14:textId="4A911C5F" w:rsidR="004F5746" w:rsidRDefault="004F5746" w:rsidP="008B0FDC">
      <w:pPr>
        <w:pStyle w:val="EndnoteText"/>
        <w:ind w:left="720" w:hanging="720"/>
        <w:rPr>
          <w:iCs/>
        </w:rPr>
      </w:pPr>
      <w:r w:rsidRPr="006804EB">
        <w:t xml:space="preserve">Kohn, </w:t>
      </w:r>
      <w:r w:rsidR="001F5A21" w:rsidRPr="006804EB">
        <w:t>Alfie</w:t>
      </w:r>
      <w:r w:rsidR="001F5A21">
        <w:t>. 1986.</w:t>
      </w:r>
      <w:r w:rsidR="001F5A21" w:rsidRPr="006804EB">
        <w:t xml:space="preserve"> </w:t>
      </w:r>
      <w:r w:rsidRPr="006804EB">
        <w:rPr>
          <w:i/>
          <w:iCs/>
        </w:rPr>
        <w:t>No Contest: The Case Against Competition</w:t>
      </w:r>
      <w:r w:rsidR="001F5A21">
        <w:rPr>
          <w:i/>
          <w:iCs/>
        </w:rPr>
        <w:t>.</w:t>
      </w:r>
      <w:r w:rsidRPr="006804EB">
        <w:rPr>
          <w:i/>
          <w:iCs/>
        </w:rPr>
        <w:t xml:space="preserve"> </w:t>
      </w:r>
      <w:r w:rsidRPr="006804EB">
        <w:rPr>
          <w:iCs/>
        </w:rPr>
        <w:t>Boston: Hough</w:t>
      </w:r>
      <w:r w:rsidR="001F5A21">
        <w:rPr>
          <w:iCs/>
        </w:rPr>
        <w:t>ton Mifflin Company</w:t>
      </w:r>
      <w:r w:rsidRPr="006804EB">
        <w:rPr>
          <w:iCs/>
        </w:rPr>
        <w:t>.</w:t>
      </w:r>
    </w:p>
    <w:p w14:paraId="53E96F55" w14:textId="533BD4A8" w:rsidR="00BF1C7B" w:rsidRDefault="00BF1C7B" w:rsidP="008B0FDC">
      <w:pPr>
        <w:pStyle w:val="EndnoteText"/>
        <w:ind w:left="720" w:hanging="720"/>
      </w:pPr>
      <w:r>
        <w:t xml:space="preserve">Korsgaard, </w:t>
      </w:r>
      <w:r w:rsidR="001F5A21">
        <w:t>Christine. 1983. “Two Distinctions in Goodness.</w:t>
      </w:r>
      <w:r>
        <w:t xml:space="preserve">” </w:t>
      </w:r>
      <w:r w:rsidRPr="00547AB0">
        <w:rPr>
          <w:i/>
          <w:iCs/>
        </w:rPr>
        <w:t>The Philosophical Review</w:t>
      </w:r>
      <w:r w:rsidR="001F5A21">
        <w:t xml:space="preserve"> 92(2): 169–</w:t>
      </w:r>
      <w:r>
        <w:t>95</w:t>
      </w:r>
      <w:r w:rsidR="001F5A21">
        <w:t>.</w:t>
      </w:r>
    </w:p>
    <w:p w14:paraId="442988CE" w14:textId="7ED4CFE7" w:rsidR="00E80C96" w:rsidRDefault="00E80C96" w:rsidP="008B0FDC">
      <w:pPr>
        <w:pStyle w:val="EndnoteText"/>
        <w:ind w:left="720" w:hanging="720"/>
        <w:rPr>
          <w:rFonts w:cs="TrebuchetMS"/>
          <w:color w:val="000000"/>
          <w:lang w:eastAsia="ja-JP"/>
        </w:rPr>
      </w:pPr>
      <w:r w:rsidRPr="00AE5927">
        <w:rPr>
          <w:rFonts w:cs="TrebuchetMS"/>
          <w:color w:val="000000"/>
          <w:lang w:eastAsia="ja-JP"/>
        </w:rPr>
        <w:t xml:space="preserve">Kretchmar, </w:t>
      </w:r>
      <w:r w:rsidR="001F5A21">
        <w:t xml:space="preserve">Scott. 2012. </w:t>
      </w:r>
      <w:r w:rsidRPr="00AE5927">
        <w:rPr>
          <w:rFonts w:cs="TrebuchetMS"/>
          <w:color w:val="000000"/>
          <w:lang w:eastAsia="ja-JP"/>
        </w:rPr>
        <w:t>“Co</w:t>
      </w:r>
      <w:r w:rsidR="001F5A21">
        <w:rPr>
          <w:rFonts w:cs="TrebuchetMS"/>
          <w:color w:val="000000"/>
          <w:lang w:eastAsia="ja-JP"/>
        </w:rPr>
        <w:t>mpetition, Redemption, and Hope.</w:t>
      </w:r>
      <w:r w:rsidRPr="00AE5927">
        <w:rPr>
          <w:rFonts w:cs="TrebuchetMS"/>
          <w:color w:val="000000"/>
          <w:lang w:eastAsia="ja-JP"/>
        </w:rPr>
        <w:t xml:space="preserve">” </w:t>
      </w:r>
      <w:r w:rsidRPr="00AE5927">
        <w:rPr>
          <w:rFonts w:cs="TrebuchetMS"/>
          <w:i/>
          <w:color w:val="000000"/>
          <w:lang w:eastAsia="ja-JP"/>
        </w:rPr>
        <w:t>Journal of the Philosophy of Sport</w:t>
      </w:r>
      <w:r w:rsidR="001F5A21">
        <w:rPr>
          <w:rFonts w:cs="TrebuchetMS"/>
          <w:color w:val="000000"/>
          <w:lang w:eastAsia="ja-JP"/>
        </w:rPr>
        <w:t xml:space="preserve"> 39(1</w:t>
      </w:r>
      <w:r w:rsidRPr="00AE5927">
        <w:rPr>
          <w:rFonts w:cs="TrebuchetMS"/>
          <w:color w:val="000000"/>
          <w:lang w:eastAsia="ja-JP"/>
        </w:rPr>
        <w:t>): 101</w:t>
      </w:r>
      <w:r>
        <w:rPr>
          <w:rFonts w:cs="TrebuchetMS"/>
          <w:color w:val="000000"/>
          <w:lang w:eastAsia="ja-JP"/>
        </w:rPr>
        <w:t>–16</w:t>
      </w:r>
      <w:r w:rsidR="001F5A21">
        <w:rPr>
          <w:rFonts w:cs="TrebuchetMS"/>
          <w:color w:val="000000"/>
          <w:lang w:eastAsia="ja-JP"/>
        </w:rPr>
        <w:t>.</w:t>
      </w:r>
    </w:p>
    <w:p w14:paraId="735A973B" w14:textId="4D8DFAFC" w:rsidR="006F510B" w:rsidRDefault="006F510B" w:rsidP="008B0FDC">
      <w:pPr>
        <w:pStyle w:val="EndnoteText"/>
        <w:ind w:left="720" w:hanging="720"/>
      </w:pPr>
      <w:r w:rsidRPr="005755D7">
        <w:t xml:space="preserve">Kulik, </w:t>
      </w:r>
      <w:r w:rsidR="00AC64E4">
        <w:t xml:space="preserve">Brian, </w:t>
      </w:r>
      <w:r w:rsidRPr="005755D7">
        <w:t>Michael</w:t>
      </w:r>
      <w:r w:rsidR="00AC64E4">
        <w:t xml:space="preserve"> O’Fallon, and Manjula Salimath. 2008.</w:t>
      </w:r>
      <w:r w:rsidRPr="005755D7">
        <w:t xml:space="preserve"> “Do Competitive Environments Lead to the Rise and Spread of Unethical</w:t>
      </w:r>
      <w:r w:rsidR="00AC64E4">
        <w:t xml:space="preserve"> Behavior? Parallels from Enron.</w:t>
      </w:r>
      <w:r w:rsidRPr="005755D7">
        <w:t xml:space="preserve">” </w:t>
      </w:r>
      <w:r w:rsidRPr="005755D7">
        <w:rPr>
          <w:i/>
          <w:iCs/>
        </w:rPr>
        <w:t>Journal of Business Ethics</w:t>
      </w:r>
      <w:r w:rsidR="00AC64E4">
        <w:rPr>
          <w:i/>
          <w:iCs/>
        </w:rPr>
        <w:t>.</w:t>
      </w:r>
      <w:r w:rsidR="00AC64E4">
        <w:t xml:space="preserve"> 83</w:t>
      </w:r>
      <w:r w:rsidRPr="005755D7">
        <w:t>: 703–23.</w:t>
      </w:r>
    </w:p>
    <w:p w14:paraId="5209AA01" w14:textId="02A7DF9C" w:rsidR="005C2AD4" w:rsidRDefault="005C2AD4" w:rsidP="008B0FDC">
      <w:pPr>
        <w:pStyle w:val="EndnoteText"/>
        <w:ind w:left="720" w:hanging="720"/>
      </w:pPr>
      <w:r w:rsidRPr="00D961B5">
        <w:lastRenderedPageBreak/>
        <w:t>Landkammer</w:t>
      </w:r>
      <w:r w:rsidR="00AC64E4">
        <w:t>, Florian</w:t>
      </w:r>
      <w:r w:rsidRPr="00D961B5">
        <w:t xml:space="preserve"> and Kai Sass</w:t>
      </w:r>
      <w:r w:rsidR="00AC64E4">
        <w:t>enberg. 2016.</w:t>
      </w:r>
      <w:r w:rsidRPr="00D961B5">
        <w:t xml:space="preserve"> “</w:t>
      </w:r>
      <w:r>
        <w:t>Competing While Cooperating</w:t>
      </w:r>
      <w:r w:rsidRPr="00D961B5">
        <w:t xml:space="preserve"> With the Same Others: The Consequences of Conf</w:t>
      </w:r>
      <w:r w:rsidR="00AC64E4">
        <w:t>licting Demands in Co-Opetition.</w:t>
      </w:r>
      <w:r w:rsidRPr="00D961B5">
        <w:t xml:space="preserve">” </w:t>
      </w:r>
      <w:r w:rsidRPr="00D961B5">
        <w:rPr>
          <w:i/>
          <w:iCs/>
        </w:rPr>
        <w:t>Journal of Experimental Psychology: General</w:t>
      </w:r>
      <w:r w:rsidR="00AC64E4">
        <w:t xml:space="preserve"> 145(12): 1670–</w:t>
      </w:r>
      <w:r w:rsidRPr="00D961B5">
        <w:t>86</w:t>
      </w:r>
      <w:r w:rsidR="00AC64E4">
        <w:t>.</w:t>
      </w:r>
    </w:p>
    <w:p w14:paraId="14890693" w14:textId="5137E1B5" w:rsidR="00AD2542" w:rsidRDefault="00AD2542" w:rsidP="008B0FDC">
      <w:pPr>
        <w:pStyle w:val="EndnoteText"/>
        <w:ind w:left="720" w:hanging="720"/>
      </w:pPr>
      <w:r w:rsidRPr="008F5D90">
        <w:rPr>
          <w:rFonts w:cs="NewBaskerville-Roman"/>
          <w:lang w:eastAsia="ja-JP"/>
        </w:rPr>
        <w:t xml:space="preserve">Levine, </w:t>
      </w:r>
      <w:r w:rsidR="004609C2" w:rsidRPr="008F5D90">
        <w:rPr>
          <w:rFonts w:cs="NewBaskerville-Roman"/>
          <w:lang w:eastAsia="ja-JP"/>
        </w:rPr>
        <w:t>Jonathan</w:t>
      </w:r>
      <w:r w:rsidR="004609C2">
        <w:rPr>
          <w:rFonts w:cs="NewBaskerville-Roman"/>
          <w:lang w:eastAsia="ja-JP"/>
        </w:rPr>
        <w:t>. 2013.</w:t>
      </w:r>
      <w:r w:rsidR="004609C2" w:rsidRPr="008F5D90">
        <w:rPr>
          <w:rFonts w:cs="NewBaskerville-Roman"/>
          <w:lang w:eastAsia="ja-JP"/>
        </w:rPr>
        <w:t xml:space="preserve"> </w:t>
      </w:r>
      <w:r w:rsidRPr="008F5D90">
        <w:rPr>
          <w:rFonts w:cs="NewBaskerville-Roman"/>
          <w:lang w:eastAsia="ja-JP"/>
        </w:rPr>
        <w:t>“Is</w:t>
      </w:r>
      <w:r w:rsidRPr="003108C4">
        <w:rPr>
          <w:rFonts w:cs="NewBaskerville-Roman"/>
          <w:lang w:eastAsia="ja-JP"/>
        </w:rPr>
        <w:t xml:space="preserve"> Bus Versus Rail Investment a Zero-Sum Game? The Misuse o</w:t>
      </w:r>
      <w:r w:rsidR="004609C2">
        <w:rPr>
          <w:rFonts w:cs="NewBaskerville-Roman"/>
          <w:lang w:eastAsia="ja-JP"/>
        </w:rPr>
        <w:t>f the Opportunity Cost Concept.</w:t>
      </w:r>
      <w:r>
        <w:rPr>
          <w:rFonts w:cs="NewBaskerville-Roman"/>
          <w:lang w:eastAsia="ja-JP"/>
        </w:rPr>
        <w:t>”</w:t>
      </w:r>
      <w:r w:rsidRPr="003108C4">
        <w:rPr>
          <w:rFonts w:cs="NewBaskerville-Roman"/>
          <w:lang w:eastAsia="ja-JP"/>
        </w:rPr>
        <w:t xml:space="preserve"> </w:t>
      </w:r>
      <w:r w:rsidRPr="003108C4">
        <w:rPr>
          <w:rFonts w:cs="NewBaskerville-Roman"/>
          <w:i/>
          <w:iCs/>
          <w:lang w:eastAsia="ja-JP"/>
        </w:rPr>
        <w:t>Journal of the American Planning Association</w:t>
      </w:r>
      <w:r w:rsidR="004609C2">
        <w:rPr>
          <w:rFonts w:cs="NewBaskerville-Roman"/>
          <w:lang w:eastAsia="ja-JP"/>
        </w:rPr>
        <w:t xml:space="preserve"> 79(1</w:t>
      </w:r>
      <w:r>
        <w:rPr>
          <w:rFonts w:cs="NewBaskerville-Roman"/>
          <w:lang w:eastAsia="ja-JP"/>
        </w:rPr>
        <w:t>): 5–15</w:t>
      </w:r>
      <w:r w:rsidR="004609C2">
        <w:rPr>
          <w:rFonts w:cs="NewBaskerville-Roman"/>
          <w:lang w:eastAsia="ja-JP"/>
        </w:rPr>
        <w:t>.</w:t>
      </w:r>
    </w:p>
    <w:p w14:paraId="52A116B4" w14:textId="79A3971B" w:rsidR="000D232D" w:rsidRDefault="000D232D" w:rsidP="008B0FDC">
      <w:pPr>
        <w:pStyle w:val="EndnoteText"/>
        <w:ind w:left="720" w:hanging="720"/>
      </w:pPr>
      <w:r w:rsidRPr="00FD1736">
        <w:t xml:space="preserve">Lichtenberg, </w:t>
      </w:r>
      <w:r w:rsidR="00CF133E">
        <w:t>Judith. 2014.</w:t>
      </w:r>
      <w:r w:rsidR="00CF133E" w:rsidRPr="00A3402D">
        <w:t xml:space="preserve"> </w:t>
      </w:r>
      <w:r w:rsidRPr="00FD1736">
        <w:rPr>
          <w:i/>
          <w:iCs/>
        </w:rPr>
        <w:t>Distant Strangers: Ethics, Psychology, and Global Poverty</w:t>
      </w:r>
      <w:r w:rsidR="00CF133E">
        <w:rPr>
          <w:i/>
          <w:iCs/>
        </w:rPr>
        <w:t>.</w:t>
      </w:r>
      <w:r w:rsidR="00CF133E">
        <w:t xml:space="preserve"> </w:t>
      </w:r>
      <w:r w:rsidRPr="00FD1736">
        <w:t>Cambridge: Cambr</w:t>
      </w:r>
      <w:r>
        <w:t>idge University Press</w:t>
      </w:r>
      <w:r w:rsidR="00CF133E">
        <w:t>.</w:t>
      </w:r>
    </w:p>
    <w:p w14:paraId="63308709" w14:textId="3A08232A" w:rsidR="0066111B" w:rsidRDefault="0066111B" w:rsidP="008B0FDC">
      <w:pPr>
        <w:pStyle w:val="EndnoteText"/>
        <w:ind w:left="720" w:hanging="720"/>
      </w:pPr>
      <w:r>
        <w:t xml:space="preserve">Lyons, </w:t>
      </w:r>
      <w:r w:rsidR="00242CF6">
        <w:t xml:space="preserve">Dan. 1976. </w:t>
      </w:r>
      <w:r>
        <w:t>“Acti</w:t>
      </w:r>
      <w:r w:rsidR="00242CF6">
        <w:t>on, Excellence, and Achievement.</w:t>
      </w:r>
      <w:r>
        <w:t xml:space="preserve">” </w:t>
      </w:r>
      <w:r w:rsidRPr="00AD5341">
        <w:rPr>
          <w:i/>
          <w:iCs/>
        </w:rPr>
        <w:t>Inquiry</w:t>
      </w:r>
      <w:r w:rsidR="00242CF6">
        <w:t xml:space="preserve"> 19(3</w:t>
      </w:r>
      <w:r>
        <w:t>): 277</w:t>
      </w:r>
      <w:r w:rsidRPr="00A3402D">
        <w:t>–</w:t>
      </w:r>
      <w:r>
        <w:t>97</w:t>
      </w:r>
      <w:r w:rsidR="00242CF6">
        <w:t>.</w:t>
      </w:r>
    </w:p>
    <w:p w14:paraId="44CCD23C" w14:textId="7299FCA2" w:rsidR="00AA2CC8" w:rsidRDefault="00AA2CC8" w:rsidP="008B0FDC">
      <w:pPr>
        <w:pStyle w:val="EndnoteText"/>
        <w:ind w:left="720" w:hanging="720"/>
      </w:pPr>
      <w:r>
        <w:t>Martin,</w:t>
      </w:r>
      <w:r w:rsidRPr="00936AAA">
        <w:t xml:space="preserve"> </w:t>
      </w:r>
      <w:r w:rsidR="00242CF6">
        <w:t xml:space="preserve">Adrienne. 2013. </w:t>
      </w:r>
      <w:r w:rsidRPr="00936AAA">
        <w:rPr>
          <w:i/>
          <w:iCs/>
        </w:rPr>
        <w:t>How We Hope: A Moral Psychology</w:t>
      </w:r>
      <w:r w:rsidR="00242CF6">
        <w:rPr>
          <w:i/>
          <w:iCs/>
        </w:rPr>
        <w:t>.</w:t>
      </w:r>
      <w:r w:rsidR="00242CF6">
        <w:t xml:space="preserve"> </w:t>
      </w:r>
      <w:r w:rsidRPr="00936AAA">
        <w:t>Princeton: Pr</w:t>
      </w:r>
      <w:r w:rsidR="00242CF6">
        <w:t>inceton University Press.</w:t>
      </w:r>
    </w:p>
    <w:p w14:paraId="109EB380" w14:textId="0CC48D1C" w:rsidR="0066541D" w:rsidRDefault="0066541D" w:rsidP="008B0FDC">
      <w:pPr>
        <w:pStyle w:val="EndnoteText"/>
        <w:ind w:left="720" w:hanging="720"/>
      </w:pPr>
      <w:r>
        <w:t xml:space="preserve">McKay, </w:t>
      </w:r>
      <w:r w:rsidR="00677066">
        <w:t xml:space="preserve">Jim, </w:t>
      </w:r>
      <w:r>
        <w:t>Mi</w:t>
      </w:r>
      <w:r w:rsidR="00FC228A">
        <w:t>chael Messner, and Donald Sabo, eds.</w:t>
      </w:r>
      <w:r w:rsidR="00F262DA">
        <w:t xml:space="preserve"> 2000.</w:t>
      </w:r>
      <w:r>
        <w:t xml:space="preserve"> </w:t>
      </w:r>
      <w:r w:rsidRPr="00291BDC">
        <w:rPr>
          <w:i/>
          <w:iCs/>
        </w:rPr>
        <w:t>Masculinities, Gender Relations, and Sport</w:t>
      </w:r>
      <w:r w:rsidR="00F262DA">
        <w:rPr>
          <w:i/>
          <w:iCs/>
        </w:rPr>
        <w:t>.</w:t>
      </w:r>
      <w:r w:rsidR="00F262DA">
        <w:t xml:space="preserve"> </w:t>
      </w:r>
      <w:r>
        <w:t>Thousand Oa</w:t>
      </w:r>
      <w:r w:rsidR="00F262DA">
        <w:t>ks, CA: Sage Publications.</w:t>
      </w:r>
    </w:p>
    <w:p w14:paraId="1D6C16E1" w14:textId="2EC5A5D7" w:rsidR="006A70EA" w:rsidRDefault="006A70EA" w:rsidP="008B0FDC">
      <w:pPr>
        <w:pStyle w:val="EndnoteText"/>
        <w:ind w:left="720" w:hanging="720"/>
        <w:rPr>
          <w:rFonts w:cs="NewBaskerville-Roman"/>
          <w:lang w:eastAsia="ja-JP"/>
        </w:rPr>
      </w:pPr>
      <w:r w:rsidRPr="008F5D90">
        <w:rPr>
          <w:rFonts w:cs="NewBaskerville-Roman"/>
          <w:lang w:eastAsia="ja-JP"/>
        </w:rPr>
        <w:t xml:space="preserve">Meeghan, </w:t>
      </w:r>
      <w:r w:rsidR="00EF5D45" w:rsidRPr="008F5D90">
        <w:rPr>
          <w:rFonts w:cs="NewBaskerville-Roman"/>
          <w:lang w:eastAsia="ja-JP"/>
        </w:rPr>
        <w:t>Daniel</w:t>
      </w:r>
      <w:r w:rsidR="00EF5D45">
        <w:rPr>
          <w:rFonts w:cs="NewBaskerville-Roman"/>
          <w:lang w:eastAsia="ja-JP"/>
        </w:rPr>
        <w:t>. 2010.</w:t>
      </w:r>
      <w:r w:rsidR="00EF5D45" w:rsidRPr="008F5D90">
        <w:rPr>
          <w:rFonts w:cs="NewBaskerville-Roman"/>
          <w:lang w:eastAsia="ja-JP"/>
        </w:rPr>
        <w:t xml:space="preserve"> </w:t>
      </w:r>
      <w:r w:rsidRPr="008F5D90">
        <w:rPr>
          <w:rFonts w:cs="NewBaskerville-Roman"/>
          <w:lang w:eastAsia="ja-JP"/>
        </w:rPr>
        <w:t>“Zero</w:t>
      </w:r>
      <w:r w:rsidRPr="003108C4">
        <w:rPr>
          <w:rFonts w:cs="NewBaskerville-Roman"/>
          <w:lang w:eastAsia="ja-JP"/>
        </w:rPr>
        <w:t>-Sum Bias: Perceived Competiti</w:t>
      </w:r>
      <w:r w:rsidR="00EF5D45">
        <w:rPr>
          <w:rFonts w:cs="NewBaskerville-Roman"/>
          <w:lang w:eastAsia="ja-JP"/>
        </w:rPr>
        <w:t>on Despite Unlimited Resources.</w:t>
      </w:r>
      <w:r>
        <w:rPr>
          <w:rFonts w:cs="NewBaskerville-Roman"/>
          <w:lang w:eastAsia="ja-JP"/>
        </w:rPr>
        <w:t>”</w:t>
      </w:r>
      <w:r w:rsidRPr="003108C4">
        <w:rPr>
          <w:rFonts w:cs="NewBaskerville-Roman"/>
          <w:lang w:eastAsia="ja-JP"/>
        </w:rPr>
        <w:t xml:space="preserve"> </w:t>
      </w:r>
      <w:r w:rsidRPr="003108C4">
        <w:rPr>
          <w:rFonts w:cs="NewBaskerville-Roman"/>
          <w:i/>
          <w:iCs/>
          <w:lang w:eastAsia="ja-JP"/>
        </w:rPr>
        <w:t>Frontiers in Psychology</w:t>
      </w:r>
      <w:r w:rsidR="00EF5D45">
        <w:rPr>
          <w:rFonts w:cs="NewBaskerville-Roman"/>
          <w:lang w:eastAsia="ja-JP"/>
        </w:rPr>
        <w:t xml:space="preserve"> 1</w:t>
      </w:r>
      <w:r>
        <w:rPr>
          <w:rFonts w:cs="NewBaskerville-Roman"/>
          <w:lang w:eastAsia="ja-JP"/>
        </w:rPr>
        <w:t>:</w:t>
      </w:r>
      <w:r w:rsidRPr="003108C4">
        <w:rPr>
          <w:rFonts w:cs="NewBaskerville-Roman"/>
          <w:lang w:eastAsia="ja-JP"/>
        </w:rPr>
        <w:t xml:space="preserve"> 1–7</w:t>
      </w:r>
      <w:r w:rsidR="00EF5D45">
        <w:rPr>
          <w:rFonts w:cs="NewBaskerville-Roman"/>
          <w:lang w:eastAsia="ja-JP"/>
        </w:rPr>
        <w:t>.</w:t>
      </w:r>
    </w:p>
    <w:p w14:paraId="3A12AB41" w14:textId="7294FBC8" w:rsidR="006A40F6" w:rsidRDefault="006A40F6" w:rsidP="008B0FDC">
      <w:pPr>
        <w:pStyle w:val="EndnoteText"/>
        <w:ind w:left="720" w:hanging="720"/>
      </w:pPr>
      <w:r w:rsidRPr="00281926">
        <w:t xml:space="preserve">Moss, </w:t>
      </w:r>
      <w:r w:rsidR="00EF5D45" w:rsidRPr="0066595E">
        <w:t xml:space="preserve">Jessica. </w:t>
      </w:r>
      <w:r w:rsidR="0066595E" w:rsidRPr="0066595E">
        <w:t>2010.</w:t>
      </w:r>
      <w:r w:rsidR="00EF5D45" w:rsidRPr="0066595E">
        <w:t xml:space="preserve"> </w:t>
      </w:r>
      <w:r w:rsidRPr="0066595E">
        <w:t>“</w:t>
      </w:r>
      <w:r w:rsidRPr="0066595E">
        <w:rPr>
          <w:rFonts w:cs="Tahoma"/>
          <w:lang w:eastAsia="ja-JP"/>
        </w:rPr>
        <w:t>Aristotle’s</w:t>
      </w:r>
      <w:r w:rsidRPr="00281926">
        <w:rPr>
          <w:rFonts w:cs="Tahoma"/>
          <w:lang w:eastAsia="ja-JP"/>
        </w:rPr>
        <w:t xml:space="preserve"> Non-Trivial, Non-Insane View that Everyone Always Desires</w:t>
      </w:r>
      <w:r w:rsidRPr="00BE1D96">
        <w:rPr>
          <w:rFonts w:cs="Tahoma"/>
          <w:lang w:eastAsia="ja-JP"/>
        </w:rPr>
        <w:t xml:space="preserve"> T</w:t>
      </w:r>
      <w:r w:rsidRPr="00E849CA">
        <w:rPr>
          <w:rFonts w:cs="Tahoma"/>
          <w:lang w:eastAsia="ja-JP"/>
        </w:rPr>
        <w:t>hi</w:t>
      </w:r>
      <w:r w:rsidR="0066595E">
        <w:rPr>
          <w:rFonts w:cs="Tahoma"/>
          <w:lang w:eastAsia="ja-JP"/>
        </w:rPr>
        <w:t>ngs under the Guise of the Good,</w:t>
      </w:r>
      <w:r>
        <w:rPr>
          <w:rFonts w:cs="Tahoma"/>
          <w:lang w:eastAsia="ja-JP"/>
        </w:rPr>
        <w:t>”</w:t>
      </w:r>
      <w:r w:rsidRPr="00BE1D96">
        <w:rPr>
          <w:rFonts w:cs="Tahoma"/>
          <w:lang w:eastAsia="ja-JP"/>
        </w:rPr>
        <w:t xml:space="preserve"> </w:t>
      </w:r>
      <w:r w:rsidR="0066595E" w:rsidRPr="00BE1D96">
        <w:rPr>
          <w:rFonts w:cs="Times-Roman"/>
          <w:lang w:eastAsia="ja-JP"/>
        </w:rPr>
        <w:t xml:space="preserve">in </w:t>
      </w:r>
      <w:r w:rsidR="0066595E" w:rsidRPr="00BE1D96">
        <w:rPr>
          <w:rFonts w:cs="Times-Roman"/>
          <w:i/>
          <w:lang w:eastAsia="ja-JP"/>
        </w:rPr>
        <w:t>D</w:t>
      </w:r>
      <w:r w:rsidR="0066595E" w:rsidRPr="00E849CA">
        <w:rPr>
          <w:rFonts w:cs="Times-Roman"/>
          <w:i/>
          <w:lang w:eastAsia="ja-JP"/>
        </w:rPr>
        <w:t xml:space="preserve">esire, </w:t>
      </w:r>
      <w:r w:rsidR="0066595E" w:rsidRPr="00281926">
        <w:rPr>
          <w:rFonts w:cs="Times-Roman"/>
          <w:i/>
          <w:lang w:eastAsia="ja-JP"/>
        </w:rPr>
        <w:t>Practical Reason, and the Good</w:t>
      </w:r>
      <w:r w:rsidR="0066595E">
        <w:rPr>
          <w:rFonts w:cs="Times-Roman"/>
          <w:i/>
          <w:lang w:eastAsia="ja-JP"/>
        </w:rPr>
        <w:t>,</w:t>
      </w:r>
      <w:r w:rsidR="0066595E">
        <w:rPr>
          <w:rFonts w:cs="Times-Roman"/>
          <w:lang w:eastAsia="ja-JP"/>
        </w:rPr>
        <w:t xml:space="preserve"> ed.</w:t>
      </w:r>
      <w:r w:rsidR="0066595E" w:rsidRPr="00BE1D96">
        <w:rPr>
          <w:rFonts w:cs="Times-Roman"/>
          <w:lang w:eastAsia="ja-JP"/>
        </w:rPr>
        <w:t xml:space="preserve"> </w:t>
      </w:r>
      <w:r w:rsidR="0066595E">
        <w:rPr>
          <w:rFonts w:cs="Times-Roman"/>
          <w:lang w:eastAsia="ja-JP"/>
        </w:rPr>
        <w:t>Sergio Tenenbaum.</w:t>
      </w:r>
      <w:r w:rsidR="0066595E" w:rsidRPr="00BE1D96">
        <w:rPr>
          <w:rFonts w:cs="Times-Roman"/>
          <w:lang w:eastAsia="ja-JP"/>
        </w:rPr>
        <w:t xml:space="preserve"> </w:t>
      </w:r>
      <w:r w:rsidR="0066595E" w:rsidRPr="00281926">
        <w:rPr>
          <w:rFonts w:cs="Times-Roman"/>
          <w:lang w:eastAsia="ja-JP"/>
        </w:rPr>
        <w:t>New York: Oxf</w:t>
      </w:r>
      <w:r w:rsidR="0066595E">
        <w:rPr>
          <w:rFonts w:cs="Times-Roman"/>
          <w:lang w:eastAsia="ja-JP"/>
        </w:rPr>
        <w:t xml:space="preserve">ord University Press, </w:t>
      </w:r>
      <w:r>
        <w:rPr>
          <w:rFonts w:cs="Times-Roman"/>
          <w:lang w:eastAsia="ja-JP"/>
        </w:rPr>
        <w:t>65</w:t>
      </w:r>
      <w:r w:rsidRPr="006B40AE">
        <w:t>–</w:t>
      </w:r>
      <w:r w:rsidRPr="00281926">
        <w:rPr>
          <w:rFonts w:cs="Times-Roman"/>
          <w:lang w:eastAsia="ja-JP"/>
        </w:rPr>
        <w:t>81</w:t>
      </w:r>
      <w:r w:rsidR="00EF5D45">
        <w:rPr>
          <w:rFonts w:cs="Times-Roman"/>
          <w:lang w:eastAsia="ja-JP"/>
        </w:rPr>
        <w:t>.</w:t>
      </w:r>
    </w:p>
    <w:p w14:paraId="58B62BC2" w14:textId="11630CAC" w:rsidR="00660757" w:rsidRDefault="00660757" w:rsidP="008B0FDC">
      <w:pPr>
        <w:pStyle w:val="EndnoteText"/>
        <w:ind w:left="720" w:hanging="720"/>
      </w:pPr>
      <w:r w:rsidRPr="00AE5927">
        <w:rPr>
          <w:rFonts w:cs="NewBaskerville-Roman"/>
          <w:lang w:eastAsia="ja-JP"/>
        </w:rPr>
        <w:lastRenderedPageBreak/>
        <w:t>Norton</w:t>
      </w:r>
      <w:r w:rsidR="00BF0467">
        <w:rPr>
          <w:rFonts w:cs="NewBaskerville-Roman"/>
          <w:lang w:eastAsia="ja-JP"/>
        </w:rPr>
        <w:t>, Michael and Samuel Sommers. 2011.</w:t>
      </w:r>
      <w:r w:rsidRPr="00AE5927">
        <w:rPr>
          <w:rFonts w:cs="NewBaskerville-Roman"/>
          <w:lang w:eastAsia="ja-JP"/>
        </w:rPr>
        <w:t xml:space="preserve"> “Whites See Racis</w:t>
      </w:r>
      <w:r w:rsidR="00BF0467">
        <w:rPr>
          <w:rFonts w:cs="NewBaskerville-Roman"/>
          <w:lang w:eastAsia="ja-JP"/>
        </w:rPr>
        <w:t>m as a Zero-Sum Game That They A</w:t>
      </w:r>
      <w:r w:rsidRPr="00AE5927">
        <w:rPr>
          <w:rFonts w:cs="NewBaskerville-Roman"/>
          <w:lang w:eastAsia="ja-JP"/>
        </w:rPr>
        <w:t>re Now Losi</w:t>
      </w:r>
      <w:r w:rsidR="00BF0467">
        <w:rPr>
          <w:rFonts w:cs="NewBaskerville-Roman"/>
          <w:lang w:eastAsia="ja-JP"/>
        </w:rPr>
        <w:t>ng.</w:t>
      </w:r>
      <w:r w:rsidRPr="00AE5927">
        <w:rPr>
          <w:rFonts w:cs="NewBaskerville-Roman"/>
          <w:lang w:eastAsia="ja-JP"/>
        </w:rPr>
        <w:t xml:space="preserve">” </w:t>
      </w:r>
      <w:r w:rsidRPr="00AE5927">
        <w:rPr>
          <w:rFonts w:cs="NewBaskerville-Roman"/>
          <w:i/>
          <w:iCs/>
          <w:lang w:eastAsia="ja-JP"/>
        </w:rPr>
        <w:t>Perspectives on Psychological Science</w:t>
      </w:r>
      <w:r w:rsidR="00BF0467">
        <w:rPr>
          <w:rFonts w:cs="NewBaskerville-Roman"/>
          <w:i/>
          <w:iCs/>
          <w:lang w:eastAsia="ja-JP"/>
        </w:rPr>
        <w:t>.</w:t>
      </w:r>
      <w:r w:rsidR="00BF0467">
        <w:rPr>
          <w:rFonts w:cs="NewBaskerville-Roman"/>
          <w:lang w:eastAsia="ja-JP"/>
        </w:rPr>
        <w:t xml:space="preserve"> 6(3</w:t>
      </w:r>
      <w:r w:rsidRPr="00AE5927">
        <w:rPr>
          <w:rFonts w:cs="NewBaskerville-Roman"/>
          <w:lang w:eastAsia="ja-JP"/>
        </w:rPr>
        <w:t>): 215–18</w:t>
      </w:r>
      <w:r w:rsidR="00BF0467">
        <w:rPr>
          <w:rFonts w:cs="NewBaskerville-Roman"/>
          <w:lang w:eastAsia="ja-JP"/>
        </w:rPr>
        <w:t>.</w:t>
      </w:r>
    </w:p>
    <w:p w14:paraId="7145DBFD" w14:textId="1ACDF6AF" w:rsidR="00AF394E" w:rsidRDefault="00AF394E" w:rsidP="008B0FDC">
      <w:pPr>
        <w:pStyle w:val="EndnoteText"/>
        <w:ind w:left="720" w:hanging="720"/>
      </w:pPr>
      <w:r w:rsidRPr="00FA1AE0">
        <w:t>Russell</w:t>
      </w:r>
      <w:r>
        <w:t xml:space="preserve">, </w:t>
      </w:r>
      <w:r w:rsidR="00A64AF7" w:rsidRPr="00FA1AE0">
        <w:t xml:space="preserve">J.S. </w:t>
      </w:r>
      <w:r w:rsidR="00A64AF7">
        <w:t xml:space="preserve">2014. </w:t>
      </w:r>
      <w:r>
        <w:t>“</w:t>
      </w:r>
      <w:r w:rsidRPr="00975FF7">
        <w:t>Competitive Spor</w:t>
      </w:r>
      <w:r>
        <w:t>t, Moral Development and Peace,”</w:t>
      </w:r>
      <w:r w:rsidRPr="00975FF7">
        <w:t xml:space="preserve"> </w:t>
      </w:r>
      <w:r w:rsidRPr="00FA1AE0">
        <w:t xml:space="preserve">in </w:t>
      </w:r>
      <w:r w:rsidR="00547438" w:rsidRPr="00975FF7">
        <w:rPr>
          <w:i/>
          <w:iCs/>
        </w:rPr>
        <w:t>The Bloomsbury Companion to The Philosophy of Sport</w:t>
      </w:r>
      <w:r w:rsidR="00547438">
        <w:rPr>
          <w:i/>
          <w:iCs/>
        </w:rPr>
        <w:t xml:space="preserve">, </w:t>
      </w:r>
      <w:r w:rsidR="00547438">
        <w:rPr>
          <w:iCs/>
        </w:rPr>
        <w:t>ed.</w:t>
      </w:r>
      <w:r w:rsidR="00547438">
        <w:t xml:space="preserve"> </w:t>
      </w:r>
      <w:r w:rsidRPr="00FA1AE0">
        <w:t>Cesar Torres</w:t>
      </w:r>
      <w:r w:rsidR="00547438">
        <w:t>.</w:t>
      </w:r>
      <w:r>
        <w:t xml:space="preserve"> London: Bloomsbury</w:t>
      </w:r>
      <w:r w:rsidR="00547438">
        <w:t xml:space="preserve">, </w:t>
      </w:r>
      <w:r w:rsidRPr="00FA1AE0">
        <w:t>228</w:t>
      </w:r>
      <w:r w:rsidRPr="00FA1AE0">
        <w:rPr>
          <w:rFonts w:cs="NewBaskerville-Roman"/>
          <w:lang w:eastAsia="ja-JP"/>
        </w:rPr>
        <w:t>–</w:t>
      </w:r>
      <w:r w:rsidRPr="00FA1AE0">
        <w:t>44</w:t>
      </w:r>
      <w:r w:rsidR="00547438">
        <w:t>.</w:t>
      </w:r>
    </w:p>
    <w:p w14:paraId="06B2F6C2" w14:textId="00E6810C" w:rsidR="00913D5B" w:rsidRDefault="00913D5B" w:rsidP="008B0FDC">
      <w:pPr>
        <w:pStyle w:val="EndnoteText"/>
        <w:ind w:left="720" w:hanging="720"/>
      </w:pPr>
      <w:r w:rsidRPr="007373AC">
        <w:t xml:space="preserve">Scanlon, </w:t>
      </w:r>
      <w:r w:rsidR="00C06A86" w:rsidRPr="007373AC">
        <w:t xml:space="preserve">T.M. </w:t>
      </w:r>
      <w:r w:rsidR="00C06A86">
        <w:t xml:space="preserve">1998. </w:t>
      </w:r>
      <w:r w:rsidRPr="007373AC">
        <w:rPr>
          <w:i/>
        </w:rPr>
        <w:t>What We Owe to Each Other</w:t>
      </w:r>
      <w:r w:rsidR="00C06A86">
        <w:rPr>
          <w:i/>
        </w:rPr>
        <w:t>.</w:t>
      </w:r>
      <w:r w:rsidR="00C06A86">
        <w:t xml:space="preserve"> </w:t>
      </w:r>
      <w:r w:rsidRPr="007373AC">
        <w:t>Cambridge, MA: Belknap Press of</w:t>
      </w:r>
      <w:r w:rsidR="00C06A86">
        <w:t xml:space="preserve"> Harvard University Press</w:t>
      </w:r>
      <w:r w:rsidRPr="007373AC">
        <w:t>.</w:t>
      </w:r>
    </w:p>
    <w:p w14:paraId="7D62260B" w14:textId="71720FA1" w:rsidR="00F15DE4" w:rsidRDefault="00F15DE4" w:rsidP="008B0FDC">
      <w:pPr>
        <w:pStyle w:val="EndnoteText"/>
        <w:ind w:left="720" w:hanging="720"/>
      </w:pPr>
      <w:r>
        <w:t xml:space="preserve">Singer, </w:t>
      </w:r>
      <w:r w:rsidR="004A5380">
        <w:t xml:space="preserve">Peter. 1972. </w:t>
      </w:r>
      <w:r>
        <w:t>“</w:t>
      </w:r>
      <w:r w:rsidRPr="00FA62FC">
        <w:t>Famine, Affluence</w:t>
      </w:r>
      <w:r w:rsidR="004A5380">
        <w:t>, and Morality.</w:t>
      </w:r>
      <w:r>
        <w:t>”</w:t>
      </w:r>
      <w:r w:rsidRPr="005730A6">
        <w:t xml:space="preserve"> </w:t>
      </w:r>
      <w:r w:rsidRPr="005730A6">
        <w:rPr>
          <w:i/>
          <w:iCs/>
        </w:rPr>
        <w:t>Philosophy and Public Affairs</w:t>
      </w:r>
      <w:r w:rsidR="004A5380">
        <w:rPr>
          <w:i/>
          <w:iCs/>
        </w:rPr>
        <w:t>.</w:t>
      </w:r>
      <w:r w:rsidR="004A5380">
        <w:t xml:space="preserve"> 1</w:t>
      </w:r>
      <w:r w:rsidR="004A5380" w:rsidRPr="00CB69B1">
        <w:t>(3</w:t>
      </w:r>
      <w:r w:rsidRPr="00CB69B1">
        <w:t xml:space="preserve">): </w:t>
      </w:r>
      <w:r w:rsidR="00CB69B1" w:rsidRPr="00CB69B1">
        <w:t>229</w:t>
      </w:r>
      <w:r w:rsidRPr="00CB69B1">
        <w:t>–</w:t>
      </w:r>
      <w:r w:rsidR="00CB69B1" w:rsidRPr="00CB69B1">
        <w:t>43</w:t>
      </w:r>
      <w:r w:rsidR="004A5380" w:rsidRPr="00CB69B1">
        <w:t>.</w:t>
      </w:r>
    </w:p>
    <w:p w14:paraId="5915B865" w14:textId="4D4AE06A" w:rsidR="003142A0" w:rsidRDefault="003142A0" w:rsidP="008B0FDC">
      <w:pPr>
        <w:pStyle w:val="EndnoteText"/>
        <w:ind w:left="720" w:hanging="720"/>
      </w:pPr>
      <w:r w:rsidRPr="00502D96">
        <w:t>Smith</w:t>
      </w:r>
      <w:r w:rsidR="00264AEC">
        <w:t>,</w:t>
      </w:r>
      <w:r w:rsidR="005C1A52">
        <w:t xml:space="preserve"> </w:t>
      </w:r>
      <w:r w:rsidR="00264AEC">
        <w:t xml:space="preserve">Angela. </w:t>
      </w:r>
      <w:r w:rsidR="004315F1">
        <w:t xml:space="preserve">2004. </w:t>
      </w:r>
      <w:r w:rsidR="005C1A52">
        <w:t>“</w:t>
      </w:r>
      <w:r w:rsidR="005C1A52" w:rsidRPr="00923526">
        <w:t>Conflicting Attitudes, Moral Agenc</w:t>
      </w:r>
      <w:r w:rsidR="005C1A52">
        <w:t>y, and Concep</w:t>
      </w:r>
      <w:r w:rsidR="004315F1">
        <w:t>tions of the Self.</w:t>
      </w:r>
      <w:r w:rsidR="005C1A52">
        <w:t>”</w:t>
      </w:r>
      <w:r w:rsidR="005C1A52" w:rsidRPr="00923526">
        <w:t xml:space="preserve"> </w:t>
      </w:r>
      <w:r w:rsidR="005C1A52" w:rsidRPr="00923526">
        <w:rPr>
          <w:i/>
          <w:iCs/>
        </w:rPr>
        <w:t>Philosophical Topics</w:t>
      </w:r>
      <w:r w:rsidR="004315F1">
        <w:t xml:space="preserve"> 32</w:t>
      </w:r>
      <w:r w:rsidR="005C1A52">
        <w:t>: 331–</w:t>
      </w:r>
      <w:r w:rsidR="005C1A52" w:rsidRPr="00923526">
        <w:t>52</w:t>
      </w:r>
      <w:r w:rsidR="004315F1">
        <w:t>.</w:t>
      </w:r>
    </w:p>
    <w:p w14:paraId="6305C41F" w14:textId="70D76448" w:rsidR="003142A0" w:rsidRDefault="00264AEC" w:rsidP="008B0FDC">
      <w:pPr>
        <w:pStyle w:val="EndnoteText"/>
        <w:ind w:left="720" w:hanging="720"/>
      </w:pPr>
      <w:r w:rsidRPr="00502D96">
        <w:t>Smith</w:t>
      </w:r>
      <w:r>
        <w:t xml:space="preserve">, Angela. </w:t>
      </w:r>
      <w:r w:rsidR="006801AF">
        <w:t xml:space="preserve">2005. </w:t>
      </w:r>
      <w:r w:rsidR="005C1A52">
        <w:t>“</w:t>
      </w:r>
      <w:r w:rsidR="005C1A52" w:rsidRPr="00923526">
        <w:t>Responsibility for Attitudes: Activit</w:t>
      </w:r>
      <w:r w:rsidR="006801AF">
        <w:t>y and Passivity in Mental Life.</w:t>
      </w:r>
      <w:r w:rsidR="005C1A52">
        <w:t>”</w:t>
      </w:r>
      <w:r w:rsidR="005C1A52" w:rsidRPr="00923526">
        <w:t xml:space="preserve"> </w:t>
      </w:r>
      <w:r w:rsidR="005C1A52" w:rsidRPr="00923526">
        <w:rPr>
          <w:i/>
          <w:iCs/>
        </w:rPr>
        <w:t>Ethics</w:t>
      </w:r>
      <w:r w:rsidR="006801AF">
        <w:t xml:space="preserve"> 115</w:t>
      </w:r>
      <w:r w:rsidR="005C1A52">
        <w:t>: 236–</w:t>
      </w:r>
      <w:r w:rsidR="005C1A52" w:rsidRPr="00923526">
        <w:t>71</w:t>
      </w:r>
      <w:r w:rsidR="006801AF">
        <w:t>.</w:t>
      </w:r>
    </w:p>
    <w:p w14:paraId="4A521225" w14:textId="5F3D9AFD" w:rsidR="003142A0" w:rsidRDefault="00264AEC" w:rsidP="008B0FDC">
      <w:pPr>
        <w:pStyle w:val="EndnoteText"/>
        <w:ind w:left="720" w:hanging="720"/>
      </w:pPr>
      <w:r w:rsidRPr="00502D96">
        <w:t>Smith</w:t>
      </w:r>
      <w:r>
        <w:t xml:space="preserve">, Angela. </w:t>
      </w:r>
      <w:r w:rsidR="00D46CA9">
        <w:t xml:space="preserve">2007. </w:t>
      </w:r>
      <w:r w:rsidR="00D922D4">
        <w:t>“</w:t>
      </w:r>
      <w:r w:rsidR="00D922D4" w:rsidRPr="00923526">
        <w:t>On Being Respo</w:t>
      </w:r>
      <w:r w:rsidR="00D46CA9">
        <w:t>nsible and Holding Responsible.</w:t>
      </w:r>
      <w:r w:rsidR="00D922D4">
        <w:t>”</w:t>
      </w:r>
      <w:r w:rsidR="00D922D4" w:rsidRPr="00923526">
        <w:t xml:space="preserve"> </w:t>
      </w:r>
      <w:r w:rsidR="00D922D4" w:rsidRPr="00923526">
        <w:rPr>
          <w:i/>
        </w:rPr>
        <w:t>The Journal of Ethics</w:t>
      </w:r>
      <w:r w:rsidR="00D46CA9">
        <w:t xml:space="preserve"> 11(</w:t>
      </w:r>
      <w:r w:rsidR="00D922D4">
        <w:t>4): 465–</w:t>
      </w:r>
      <w:r w:rsidR="00D922D4" w:rsidRPr="00923526">
        <w:t>84</w:t>
      </w:r>
      <w:r w:rsidR="00D46CA9">
        <w:t>.</w:t>
      </w:r>
    </w:p>
    <w:p w14:paraId="0E304FCB" w14:textId="7D2907EE" w:rsidR="003142A0" w:rsidRDefault="00264AEC" w:rsidP="008B0FDC">
      <w:pPr>
        <w:pStyle w:val="EndnoteText"/>
        <w:ind w:left="720" w:hanging="720"/>
      </w:pPr>
      <w:r w:rsidRPr="00502D96">
        <w:t>Smith</w:t>
      </w:r>
      <w:r>
        <w:t>, Angela.</w:t>
      </w:r>
      <w:r w:rsidR="00D46CA9">
        <w:t xml:space="preserve"> 2008.</w:t>
      </w:r>
      <w:r>
        <w:t xml:space="preserve"> </w:t>
      </w:r>
      <w:r w:rsidR="00B04FD3">
        <w:t>“</w:t>
      </w:r>
      <w:r w:rsidR="00B04FD3" w:rsidRPr="00573247">
        <w:t>Control, Respon</w:t>
      </w:r>
      <w:r w:rsidR="00D46CA9">
        <w:t>sibility, and Moral Assessment.</w:t>
      </w:r>
      <w:r w:rsidR="00B04FD3">
        <w:t>”</w:t>
      </w:r>
      <w:r w:rsidR="00B04FD3" w:rsidRPr="00573247">
        <w:t xml:space="preserve"> </w:t>
      </w:r>
      <w:r w:rsidR="00B04FD3" w:rsidRPr="00573247">
        <w:rPr>
          <w:i/>
          <w:iCs/>
        </w:rPr>
        <w:t>Philosophical Studies</w:t>
      </w:r>
      <w:r w:rsidR="00D46CA9">
        <w:t xml:space="preserve"> 138(</w:t>
      </w:r>
      <w:r w:rsidR="00B04FD3" w:rsidRPr="00573247">
        <w:t>3): 367</w:t>
      </w:r>
      <w:r w:rsidR="00B04FD3" w:rsidRPr="00573247">
        <w:rPr>
          <w:rFonts w:cs="Code2000"/>
          <w:lang w:eastAsia="ja-JP"/>
        </w:rPr>
        <w:t>–</w:t>
      </w:r>
      <w:r w:rsidR="00B04FD3" w:rsidRPr="00573247">
        <w:t>92</w:t>
      </w:r>
      <w:r w:rsidR="00D46CA9">
        <w:t>.</w:t>
      </w:r>
    </w:p>
    <w:p w14:paraId="20CB58AC" w14:textId="7AD5EF82" w:rsidR="003142A0" w:rsidRDefault="00264AEC" w:rsidP="008B0FDC">
      <w:pPr>
        <w:pStyle w:val="EndnoteText"/>
        <w:ind w:left="720" w:hanging="720"/>
      </w:pPr>
      <w:r w:rsidRPr="00502D96">
        <w:t>Smith</w:t>
      </w:r>
      <w:r>
        <w:t xml:space="preserve">, Angela. </w:t>
      </w:r>
      <w:r w:rsidR="00D46CA9">
        <w:t xml:space="preserve">2012. </w:t>
      </w:r>
      <w:r w:rsidR="00E3031E">
        <w:rPr>
          <w:rFonts w:cs="Code2000"/>
          <w:lang w:eastAsia="ja-JP"/>
        </w:rPr>
        <w:t>“</w:t>
      </w:r>
      <w:r w:rsidR="00E3031E" w:rsidRPr="00573247">
        <w:rPr>
          <w:rFonts w:cs="Code2000"/>
          <w:lang w:eastAsia="ja-JP"/>
        </w:rPr>
        <w:t>Attributability, Answerability, and Accountability: I</w:t>
      </w:r>
      <w:r w:rsidR="00D46CA9">
        <w:rPr>
          <w:rFonts w:cs="Code2000"/>
          <w:lang w:eastAsia="ja-JP"/>
        </w:rPr>
        <w:t>n Defense of a Unified Account.</w:t>
      </w:r>
      <w:r w:rsidR="00E3031E">
        <w:rPr>
          <w:rFonts w:cs="Code2000"/>
          <w:lang w:eastAsia="ja-JP"/>
        </w:rPr>
        <w:t>”</w:t>
      </w:r>
      <w:r w:rsidR="00E3031E" w:rsidRPr="00573247">
        <w:rPr>
          <w:rFonts w:cs="Code2000"/>
          <w:lang w:eastAsia="ja-JP"/>
        </w:rPr>
        <w:t xml:space="preserve"> </w:t>
      </w:r>
      <w:r w:rsidR="00E3031E" w:rsidRPr="00573247">
        <w:rPr>
          <w:rFonts w:cs="Code2000"/>
          <w:i/>
          <w:iCs/>
          <w:lang w:eastAsia="ja-JP"/>
        </w:rPr>
        <w:t>Ethics</w:t>
      </w:r>
      <w:r w:rsidR="00D46CA9">
        <w:rPr>
          <w:rFonts w:cs="Code2000"/>
          <w:lang w:eastAsia="ja-JP"/>
        </w:rPr>
        <w:t xml:space="preserve"> 122(</w:t>
      </w:r>
      <w:r w:rsidR="00E3031E">
        <w:rPr>
          <w:rFonts w:cs="Code2000"/>
          <w:lang w:eastAsia="ja-JP"/>
        </w:rPr>
        <w:t>3</w:t>
      </w:r>
      <w:r w:rsidR="00E3031E" w:rsidRPr="00573247">
        <w:t>)</w:t>
      </w:r>
      <w:r w:rsidR="00E3031E">
        <w:rPr>
          <w:rFonts w:cs="Code2000"/>
          <w:lang w:eastAsia="ja-JP"/>
        </w:rPr>
        <w:t>: 575–</w:t>
      </w:r>
      <w:r w:rsidR="00E3031E" w:rsidRPr="00573247">
        <w:rPr>
          <w:rFonts w:cs="Code2000"/>
          <w:lang w:eastAsia="ja-JP"/>
        </w:rPr>
        <w:t>89</w:t>
      </w:r>
      <w:r w:rsidR="00D46CA9">
        <w:rPr>
          <w:rFonts w:cs="Code2000"/>
          <w:lang w:eastAsia="ja-JP"/>
        </w:rPr>
        <w:t>.</w:t>
      </w:r>
    </w:p>
    <w:p w14:paraId="39371435" w14:textId="70B319CC" w:rsidR="003142A0" w:rsidRDefault="00264AEC" w:rsidP="008B0FDC">
      <w:pPr>
        <w:pStyle w:val="EndnoteText"/>
        <w:ind w:left="720" w:hanging="720"/>
      </w:pPr>
      <w:r w:rsidRPr="00502D96">
        <w:lastRenderedPageBreak/>
        <w:t>Smith</w:t>
      </w:r>
      <w:r>
        <w:t xml:space="preserve">, Angela. </w:t>
      </w:r>
      <w:r w:rsidR="0097299A">
        <w:t xml:space="preserve">2015. </w:t>
      </w:r>
      <w:r w:rsidR="007570A3">
        <w:rPr>
          <w:rFonts w:cs="Code2000"/>
          <w:lang w:eastAsia="ja-JP"/>
        </w:rPr>
        <w:t>“</w:t>
      </w:r>
      <w:r w:rsidR="007570A3" w:rsidRPr="00573247">
        <w:rPr>
          <w:rFonts w:cs="Code2000"/>
          <w:lang w:eastAsia="ja-JP"/>
        </w:rPr>
        <w:t>A</w:t>
      </w:r>
      <w:r w:rsidR="0097299A">
        <w:rPr>
          <w:rFonts w:cs="Code2000"/>
          <w:lang w:eastAsia="ja-JP"/>
        </w:rPr>
        <w:t>ttitudes, Tracing, and Control.</w:t>
      </w:r>
      <w:r w:rsidR="007570A3">
        <w:rPr>
          <w:rFonts w:cs="Code2000"/>
          <w:lang w:eastAsia="ja-JP"/>
        </w:rPr>
        <w:t>”</w:t>
      </w:r>
      <w:r w:rsidR="007570A3" w:rsidRPr="00573247">
        <w:rPr>
          <w:rFonts w:cs="Code2000"/>
          <w:lang w:eastAsia="ja-JP"/>
        </w:rPr>
        <w:t xml:space="preserve"> </w:t>
      </w:r>
      <w:r w:rsidR="007570A3" w:rsidRPr="00573247">
        <w:rPr>
          <w:rFonts w:cs="Code2000"/>
          <w:i/>
          <w:iCs/>
          <w:lang w:eastAsia="ja-JP"/>
        </w:rPr>
        <w:t>Journal of Applied Philosophy</w:t>
      </w:r>
      <w:r w:rsidR="0097299A">
        <w:rPr>
          <w:rFonts w:cs="Code2000"/>
          <w:lang w:eastAsia="ja-JP"/>
        </w:rPr>
        <w:t xml:space="preserve"> 32(</w:t>
      </w:r>
      <w:r w:rsidR="007570A3">
        <w:rPr>
          <w:rFonts w:cs="Code2000"/>
          <w:lang w:eastAsia="ja-JP"/>
        </w:rPr>
        <w:t>3</w:t>
      </w:r>
      <w:r w:rsidR="007570A3" w:rsidRPr="00573247">
        <w:t>)</w:t>
      </w:r>
      <w:r w:rsidR="007570A3">
        <w:rPr>
          <w:rFonts w:cs="Code2000"/>
          <w:lang w:eastAsia="ja-JP"/>
        </w:rPr>
        <w:t>: 115–</w:t>
      </w:r>
      <w:r w:rsidR="007570A3" w:rsidRPr="00573247">
        <w:rPr>
          <w:rFonts w:cs="Code2000"/>
          <w:lang w:eastAsia="ja-JP"/>
        </w:rPr>
        <w:t>32</w:t>
      </w:r>
      <w:r w:rsidR="007570A3">
        <w:rPr>
          <w:rFonts w:cs="Code2000"/>
          <w:lang w:eastAsia="ja-JP"/>
        </w:rPr>
        <w:t>.</w:t>
      </w:r>
    </w:p>
    <w:p w14:paraId="20C51AAF" w14:textId="5E341EE9" w:rsidR="00220048" w:rsidRDefault="003D5D25" w:rsidP="008B0FDC">
      <w:pPr>
        <w:pStyle w:val="EndnoteText"/>
        <w:ind w:left="720" w:hanging="720"/>
      </w:pPr>
      <w:r>
        <w:t>Velleman, David. 1992. “The Guise of the Good.</w:t>
      </w:r>
      <w:r w:rsidR="00220048">
        <w:t>”</w:t>
      </w:r>
      <w:r w:rsidR="00220048" w:rsidRPr="006B40AE">
        <w:t xml:space="preserve"> </w:t>
      </w:r>
      <w:r w:rsidR="00220048" w:rsidRPr="006B40AE">
        <w:rPr>
          <w:i/>
        </w:rPr>
        <w:t>Noûs</w:t>
      </w:r>
      <w:r>
        <w:t xml:space="preserve"> 26(</w:t>
      </w:r>
      <w:r w:rsidR="00220048" w:rsidRPr="006B40AE">
        <w:t>1): 3–26</w:t>
      </w:r>
      <w:r>
        <w:t>.</w:t>
      </w:r>
    </w:p>
    <w:p w14:paraId="05D3DC06" w14:textId="4E973DC1" w:rsidR="00C67E0D" w:rsidRDefault="00C67E0D" w:rsidP="008B0FDC">
      <w:pPr>
        <w:pStyle w:val="EndnoteText"/>
        <w:ind w:left="720" w:hanging="720"/>
      </w:pPr>
      <w:r>
        <w:t>Watermeyer</w:t>
      </w:r>
      <w:r w:rsidR="002F49AC">
        <w:t>,</w:t>
      </w:r>
      <w:r>
        <w:t xml:space="preserve"> </w:t>
      </w:r>
      <w:r w:rsidR="002F49AC">
        <w:t>Richard and Mark Olssen. 2016.</w:t>
      </w:r>
      <w:r>
        <w:t xml:space="preserve"> “’Excellence’ and Exclusion: The Individual Costs of Institution</w:t>
      </w:r>
      <w:r w:rsidR="002F49AC">
        <w:t>al Competitiveness</w:t>
      </w:r>
      <w:r>
        <w:t xml:space="preserve">” </w:t>
      </w:r>
      <w:r w:rsidRPr="004F06FD">
        <w:rPr>
          <w:i/>
          <w:iCs/>
        </w:rPr>
        <w:t>Minerva</w:t>
      </w:r>
      <w:r w:rsidR="002F49AC">
        <w:t xml:space="preserve"> 54: 201–</w:t>
      </w:r>
      <w:r>
        <w:t>18.</w:t>
      </w:r>
    </w:p>
    <w:p w14:paraId="7573E2A7" w14:textId="4126C761" w:rsidR="0070325A" w:rsidRDefault="0070325A" w:rsidP="00D03F96">
      <w:pPr>
        <w:pStyle w:val="EndnoteText"/>
        <w:ind w:left="720" w:hanging="720"/>
      </w:pPr>
      <w:r>
        <w:t xml:space="preserve">Williams, </w:t>
      </w:r>
      <w:r w:rsidR="00267C5C">
        <w:t xml:space="preserve">Bernard. 1976. </w:t>
      </w:r>
      <w:r w:rsidRPr="006B40AE">
        <w:rPr>
          <w:i/>
          <w:iCs/>
        </w:rPr>
        <w:t>Problems of the Self: Philosophical Papers 1956</w:t>
      </w:r>
      <w:r w:rsidR="00B21B45">
        <w:t>–</w:t>
      </w:r>
      <w:r w:rsidRPr="006B40AE">
        <w:rPr>
          <w:i/>
          <w:iCs/>
        </w:rPr>
        <w:t>1972</w:t>
      </w:r>
      <w:r w:rsidR="00D03F96">
        <w:rPr>
          <w:i/>
          <w:iCs/>
        </w:rPr>
        <w:t>.</w:t>
      </w:r>
      <w:r w:rsidRPr="006B40AE">
        <w:t xml:space="preserve"> Cambridge: Cambridge University Press.</w:t>
      </w:r>
    </w:p>
    <w:p w14:paraId="053980A9" w14:textId="07894F74" w:rsidR="00660757" w:rsidRPr="000A3226" w:rsidRDefault="00660757" w:rsidP="00D03F96">
      <w:pPr>
        <w:pStyle w:val="EndnoteText"/>
        <w:ind w:left="720" w:hanging="720"/>
      </w:pPr>
      <w:r w:rsidRPr="00AE5927">
        <w:rPr>
          <w:rFonts w:cs="NewBaskerville-Roman"/>
          <w:lang w:eastAsia="ja-JP"/>
        </w:rPr>
        <w:t>Zatz,</w:t>
      </w:r>
      <w:r>
        <w:rPr>
          <w:rFonts w:cs="NewBaskerville-Roman"/>
          <w:lang w:eastAsia="ja-JP"/>
        </w:rPr>
        <w:t xml:space="preserve"> </w:t>
      </w:r>
      <w:r w:rsidR="00D03F96" w:rsidRPr="00AE5927">
        <w:rPr>
          <w:rFonts w:cs="NewBaskerville-Roman"/>
          <w:lang w:eastAsia="ja-JP"/>
        </w:rPr>
        <w:t>Noah</w:t>
      </w:r>
      <w:r w:rsidR="00D03F96">
        <w:rPr>
          <w:rFonts w:cs="NewBaskerville-Roman"/>
          <w:lang w:eastAsia="ja-JP"/>
        </w:rPr>
        <w:t>. 2002.</w:t>
      </w:r>
      <w:r w:rsidR="00D03F96" w:rsidRPr="00AE5927">
        <w:rPr>
          <w:rFonts w:cs="NewBaskerville-Roman"/>
          <w:lang w:eastAsia="ja-JP"/>
        </w:rPr>
        <w:t xml:space="preserve"> </w:t>
      </w:r>
      <w:r>
        <w:rPr>
          <w:rFonts w:cs="NewBaskerville-Roman"/>
          <w:lang w:eastAsia="ja-JP"/>
        </w:rPr>
        <w:t>“</w:t>
      </w:r>
      <w:r w:rsidRPr="003108C4">
        <w:rPr>
          <w:rFonts w:cs="NewBaskerville-Roman"/>
          <w:lang w:eastAsia="ja-JP"/>
        </w:rPr>
        <w:t>Beyond the Zero-Sum Game: Toward Title VII Protec</w:t>
      </w:r>
      <w:r w:rsidR="00D03F96">
        <w:rPr>
          <w:rFonts w:cs="NewBaskerville-Roman"/>
          <w:lang w:eastAsia="ja-JP"/>
        </w:rPr>
        <w:t>tion for Intergroup Solidarity.</w:t>
      </w:r>
      <w:r>
        <w:rPr>
          <w:rFonts w:cs="NewBaskerville-Roman"/>
          <w:lang w:eastAsia="ja-JP"/>
        </w:rPr>
        <w:t>”</w:t>
      </w:r>
      <w:r w:rsidRPr="003108C4">
        <w:rPr>
          <w:rFonts w:cs="NewBaskerville-Roman"/>
          <w:lang w:eastAsia="ja-JP"/>
        </w:rPr>
        <w:t xml:space="preserve"> </w:t>
      </w:r>
      <w:r w:rsidRPr="003108C4">
        <w:rPr>
          <w:rFonts w:cs="NewBaskerville-Roman"/>
          <w:i/>
          <w:iCs/>
          <w:lang w:eastAsia="ja-JP"/>
        </w:rPr>
        <w:t>Indiana Law Journal</w:t>
      </w:r>
      <w:r>
        <w:rPr>
          <w:rFonts w:cs="NewBaskerville-Roman"/>
          <w:lang w:eastAsia="ja-JP"/>
        </w:rPr>
        <w:t xml:space="preserve"> </w:t>
      </w:r>
      <w:r w:rsidR="00D03F96">
        <w:rPr>
          <w:rFonts w:cs="NewBaskerville-Roman"/>
          <w:lang w:eastAsia="ja-JP"/>
        </w:rPr>
        <w:t>77(1)</w:t>
      </w:r>
      <w:r w:rsidRPr="003108C4">
        <w:rPr>
          <w:rFonts w:cs="NewBaskerville-Roman"/>
          <w:lang w:eastAsia="ja-JP"/>
        </w:rPr>
        <w:t>: 63–141</w:t>
      </w:r>
      <w:r>
        <w:rPr>
          <w:rFonts w:cs="NewBaskerville-Roman"/>
          <w:lang w:eastAsia="ja-JP"/>
        </w:rPr>
        <w:t>.</w:t>
      </w:r>
    </w:p>
    <w:sectPr w:rsidR="00660757" w:rsidRPr="000A3226" w:rsidSect="00AA4782">
      <w:footerReference w:type="even" r:id="rId10"/>
      <w:footerReference w:type="default" r:id="rId11"/>
      <w:endnotePr>
        <w:numFmt w:val="decimal"/>
      </w:endnotePr>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CD3F0" w14:textId="77777777" w:rsidR="006548F9" w:rsidRDefault="006548F9" w:rsidP="00F03C9B">
      <w:r>
        <w:separator/>
      </w:r>
    </w:p>
  </w:endnote>
  <w:endnote w:type="continuationSeparator" w:id="0">
    <w:p w14:paraId="50CAF069" w14:textId="77777777" w:rsidR="006548F9" w:rsidRDefault="006548F9" w:rsidP="00F0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NewBaskerville-Roman">
    <w:altName w:val="Arial"/>
    <w:panose1 w:val="00000000000000000000"/>
    <w:charset w:val="4D"/>
    <w:family w:val="roman"/>
    <w:notTrueType/>
    <w:pitch w:val="default"/>
    <w:sig w:usb0="00000003" w:usb1="00000000" w:usb2="00000000" w:usb3="00000000" w:csb0="00000001" w:csb1="00000000"/>
  </w:font>
  <w:font w:name="Code2000">
    <w:altName w:val="Arial"/>
    <w:panose1 w:val="00000000000000000000"/>
    <w:charset w:val="4D"/>
    <w:family w:val="auto"/>
    <w:notTrueType/>
    <w:pitch w:val="default"/>
    <w:sig w:usb0="00000003" w:usb1="00000000" w:usb2="00000000" w:usb3="00000000" w:csb0="00000001" w:csb1="00000000"/>
  </w:font>
  <w:font w:name="Univers-Light">
    <w:altName w:val="Arial"/>
    <w:panose1 w:val="00000000000000000000"/>
    <w:charset w:val="4D"/>
    <w:family w:val="swiss"/>
    <w:notTrueType/>
    <w:pitch w:val="default"/>
    <w:sig w:usb0="00000003" w:usb1="00000000" w:usb2="00000000" w:usb3="00000000" w:csb0="00000001" w:csb1="00000000"/>
  </w:font>
  <w:font w:name="TrebuchetMS">
    <w:altName w:val="Trebuchet MS"/>
    <w:panose1 w:val="00000000000000000000"/>
    <w:charset w:val="4D"/>
    <w:family w:val="moder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C3B73" w14:textId="77777777" w:rsidR="006548F9" w:rsidRDefault="006548F9" w:rsidP="00A33F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182D2" w14:textId="77777777" w:rsidR="006548F9" w:rsidRDefault="006548F9" w:rsidP="00F03C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6658D" w14:textId="77777777" w:rsidR="006548F9" w:rsidRPr="00757734" w:rsidRDefault="006548F9" w:rsidP="00A33FD6">
    <w:pPr>
      <w:pStyle w:val="Footer"/>
      <w:framePr w:wrap="around" w:vAnchor="text" w:hAnchor="margin" w:xAlign="right" w:y="1"/>
      <w:rPr>
        <w:rStyle w:val="PageNumber"/>
        <w:rFonts w:ascii="Avenir Book" w:hAnsi="Avenir Book"/>
      </w:rPr>
    </w:pPr>
    <w:r w:rsidRPr="00757734">
      <w:rPr>
        <w:rStyle w:val="PageNumber"/>
        <w:rFonts w:ascii="Avenir Book" w:hAnsi="Avenir Book"/>
      </w:rPr>
      <w:fldChar w:fldCharType="begin"/>
    </w:r>
    <w:r w:rsidRPr="00757734">
      <w:rPr>
        <w:rStyle w:val="PageNumber"/>
        <w:rFonts w:ascii="Avenir Book" w:hAnsi="Avenir Book"/>
      </w:rPr>
      <w:instrText xml:space="preserve">PAGE  </w:instrText>
    </w:r>
    <w:r w:rsidRPr="00757734">
      <w:rPr>
        <w:rStyle w:val="PageNumber"/>
        <w:rFonts w:ascii="Avenir Book" w:hAnsi="Avenir Book"/>
      </w:rPr>
      <w:fldChar w:fldCharType="separate"/>
    </w:r>
    <w:r w:rsidR="007935BA">
      <w:rPr>
        <w:rStyle w:val="PageNumber"/>
        <w:rFonts w:ascii="Avenir Book" w:hAnsi="Avenir Book"/>
        <w:noProof/>
      </w:rPr>
      <w:t>47</w:t>
    </w:r>
    <w:r w:rsidRPr="00757734">
      <w:rPr>
        <w:rStyle w:val="PageNumber"/>
        <w:rFonts w:ascii="Avenir Book" w:hAnsi="Avenir Book"/>
      </w:rPr>
      <w:fldChar w:fldCharType="end"/>
    </w:r>
  </w:p>
  <w:p w14:paraId="2362BDD2" w14:textId="77777777" w:rsidR="006548F9" w:rsidRDefault="006548F9" w:rsidP="00F03C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A9628" w14:textId="77777777" w:rsidR="006548F9" w:rsidRDefault="006548F9" w:rsidP="00F03C9B">
      <w:r>
        <w:separator/>
      </w:r>
    </w:p>
  </w:footnote>
  <w:footnote w:type="continuationSeparator" w:id="0">
    <w:p w14:paraId="08345351" w14:textId="77777777" w:rsidR="006548F9" w:rsidRDefault="006548F9" w:rsidP="00F03C9B">
      <w:r>
        <w:continuationSeparator/>
      </w:r>
    </w:p>
  </w:footnote>
  <w:footnote w:id="1">
    <w:p w14:paraId="7BB49921" w14:textId="5467AACE" w:rsidR="006548F9" w:rsidRPr="00552C97" w:rsidRDefault="006548F9" w:rsidP="00F73EE7">
      <w:pPr>
        <w:pStyle w:val="FootnoteText"/>
        <w:spacing w:line="240" w:lineRule="auto"/>
      </w:pPr>
      <w:r w:rsidRPr="00552C97">
        <w:rPr>
          <w:rStyle w:val="FootnoteReference"/>
        </w:rPr>
        <w:footnoteRef/>
      </w:r>
      <w:r w:rsidRPr="00552C97">
        <w:t xml:space="preserve"> </w:t>
      </w:r>
      <w:r w:rsidRPr="00552C97">
        <w:rPr>
          <w:rFonts w:cs="TimesNewRomanPSMT"/>
          <w:lang w:eastAsia="ja-JP"/>
        </w:rPr>
        <w:t xml:space="preserve">See </w:t>
      </w:r>
      <w:r w:rsidRPr="00552C97">
        <w:rPr>
          <w:rFonts w:cs="TimesNewRomanPSMT"/>
          <w:i/>
          <w:iCs/>
          <w:lang w:eastAsia="ja-JP"/>
        </w:rPr>
        <w:t>De Anima</w:t>
      </w:r>
      <w:r w:rsidRPr="00552C97">
        <w:rPr>
          <w:rFonts w:cs="TimesNewRomanPSMT"/>
          <w:lang w:eastAsia="ja-JP"/>
        </w:rPr>
        <w:t xml:space="preserve"> III.10 (433a28</w:t>
      </w:r>
      <w:r w:rsidRPr="00552C97">
        <w:t>–</w:t>
      </w:r>
      <w:r w:rsidRPr="00552C97">
        <w:rPr>
          <w:rFonts w:cs="TimesNewRomanPSMT"/>
          <w:lang w:eastAsia="ja-JP"/>
        </w:rPr>
        <w:t xml:space="preserve">29), where Aristotle focuses on objects of desire, and </w:t>
      </w:r>
      <w:r w:rsidRPr="00552C97">
        <w:rPr>
          <w:rFonts w:cs="TimesNewRomanPSMT"/>
          <w:i/>
          <w:lang w:eastAsia="ja-JP"/>
        </w:rPr>
        <w:t>Nicomachean</w:t>
      </w:r>
      <w:r w:rsidRPr="00552C97">
        <w:rPr>
          <w:rFonts w:cs="TimesNewRomanPSMT"/>
          <w:lang w:eastAsia="ja-JP"/>
        </w:rPr>
        <w:t xml:space="preserve"> </w:t>
      </w:r>
      <w:r w:rsidRPr="00552C97">
        <w:rPr>
          <w:rFonts w:cs="TimesNewRomanPSMT"/>
          <w:i/>
          <w:lang w:eastAsia="ja-JP"/>
        </w:rPr>
        <w:t>Ethics</w:t>
      </w:r>
      <w:r w:rsidRPr="00552C97">
        <w:rPr>
          <w:rFonts w:cs="TimesNewRomanPSMT"/>
          <w:lang w:eastAsia="ja-JP"/>
        </w:rPr>
        <w:t xml:space="preserve"> I.1 (1094a1</w:t>
      </w:r>
      <w:r w:rsidRPr="00552C97">
        <w:t>–</w:t>
      </w:r>
      <w:r w:rsidRPr="00552C97">
        <w:rPr>
          <w:rFonts w:cs="TimesNewRomanPSMT"/>
          <w:lang w:eastAsia="ja-JP"/>
        </w:rPr>
        <w:t>3), where he focuses on aims of actions and pursuits</w:t>
      </w:r>
      <w:r w:rsidRPr="00552C97">
        <w:t xml:space="preserve">. </w:t>
      </w:r>
    </w:p>
  </w:footnote>
  <w:footnote w:id="2">
    <w:p w14:paraId="4FFA7C96" w14:textId="62B48214" w:rsidR="006548F9" w:rsidRDefault="006548F9" w:rsidP="00FB1C11">
      <w:pPr>
        <w:pStyle w:val="FootnoteText"/>
        <w:spacing w:line="240" w:lineRule="auto"/>
      </w:pPr>
      <w:r>
        <w:rPr>
          <w:rStyle w:val="FootnoteReference"/>
        </w:rPr>
        <w:footnoteRef/>
      </w:r>
      <w:r>
        <w:t xml:space="preserve"> S</w:t>
      </w:r>
      <w:r w:rsidRPr="001B37FD">
        <w:t xml:space="preserve">ee </w:t>
      </w:r>
      <w:r>
        <w:t xml:space="preserve">Velleman </w:t>
      </w:r>
      <w:r w:rsidRPr="006B40AE">
        <w:t>1992</w:t>
      </w:r>
      <w:r>
        <w:t xml:space="preserve">, </w:t>
      </w:r>
      <w:r w:rsidRPr="00BE1D96">
        <w:t>Boyle and Lavin</w:t>
      </w:r>
      <w:r w:rsidRPr="00281926">
        <w:rPr>
          <w:rFonts w:cs="Times-Roman"/>
          <w:lang w:eastAsia="ja-JP"/>
        </w:rPr>
        <w:t xml:space="preserve"> 2010</w:t>
      </w:r>
      <w:r>
        <w:rPr>
          <w:rFonts w:cs="Times-Roman"/>
          <w:lang w:eastAsia="ja-JP"/>
        </w:rPr>
        <w:t>,</w:t>
      </w:r>
      <w:r w:rsidRPr="00281926">
        <w:t xml:space="preserve"> </w:t>
      </w:r>
      <w:r w:rsidRPr="001921C6">
        <w:t>and Moss 2010</w:t>
      </w:r>
      <w:r w:rsidRPr="001921C6">
        <w:rPr>
          <w:rFonts w:cs="Times-Roman"/>
          <w:lang w:eastAsia="ja-JP"/>
        </w:rPr>
        <w:t>.</w:t>
      </w:r>
    </w:p>
  </w:footnote>
  <w:footnote w:id="3">
    <w:p w14:paraId="65797E7F" w14:textId="1071B3F2" w:rsidR="006548F9" w:rsidRDefault="006548F9" w:rsidP="00F73EE7">
      <w:pPr>
        <w:pStyle w:val="FootnoteText"/>
        <w:spacing w:line="240" w:lineRule="auto"/>
      </w:pPr>
      <w:r w:rsidRPr="00552C97">
        <w:rPr>
          <w:rStyle w:val="FootnoteReference"/>
        </w:rPr>
        <w:footnoteRef/>
      </w:r>
      <w:r w:rsidRPr="00552C97">
        <w:t xml:space="preserve"> Claim (a)</w:t>
      </w:r>
      <w:r w:rsidRPr="005E014E">
        <w:t xml:space="preserve"> just means that </w:t>
      </w:r>
      <w:r>
        <w:t>we desire things under particular</w:t>
      </w:r>
      <w:r w:rsidRPr="005E014E">
        <w:t xml:space="preserve"> descript</w:t>
      </w:r>
      <w:r>
        <w:t>ions. For instance, I usually want</w:t>
      </w:r>
      <w:r w:rsidRPr="005E014E">
        <w:t xml:space="preserve"> a cup of coffee under the description </w:t>
      </w:r>
      <w:r>
        <w:t>“a tasty beverage,” but not “a caffeinated drink,”</w:t>
      </w:r>
      <w:r w:rsidRPr="005E014E">
        <w:t xml:space="preserve"> since </w:t>
      </w:r>
      <w:r>
        <w:t>caffeine</w:t>
      </w:r>
      <w:r w:rsidRPr="005E014E">
        <w:t xml:space="preserve"> makes me unpleasantly jittery.</w:t>
      </w:r>
    </w:p>
  </w:footnote>
  <w:footnote w:id="4">
    <w:p w14:paraId="52E7A0FA" w14:textId="41309D83" w:rsidR="006548F9" w:rsidRPr="00FA62FC" w:rsidRDefault="006548F9" w:rsidP="00F73EE7">
      <w:pPr>
        <w:pStyle w:val="FootnoteText"/>
        <w:spacing w:line="240" w:lineRule="auto"/>
      </w:pPr>
      <w:r w:rsidRPr="00B02D78">
        <w:rPr>
          <w:rStyle w:val="FootnoteReference"/>
        </w:rPr>
        <w:footnoteRef/>
      </w:r>
      <w:r w:rsidRPr="00B02D78">
        <w:t xml:space="preserve"> The exceptions are </w:t>
      </w:r>
      <w:r>
        <w:t>when</w:t>
      </w:r>
      <w:r w:rsidRPr="00B02D78">
        <w:t xml:space="preserve"> people desire to </w:t>
      </w:r>
      <w:r w:rsidRPr="00B02D78">
        <w:rPr>
          <w:i/>
          <w:iCs/>
        </w:rPr>
        <w:t>share</w:t>
      </w:r>
      <w:r w:rsidRPr="00B02D78">
        <w:t xml:space="preserve"> </w:t>
      </w:r>
      <w:r w:rsidRPr="00FA62FC">
        <w:t>something that is somehow the best.</w:t>
      </w:r>
    </w:p>
  </w:footnote>
  <w:footnote w:id="5">
    <w:p w14:paraId="6A54EFA5" w14:textId="6B57B929" w:rsidR="006548F9" w:rsidRPr="00292616" w:rsidRDefault="006548F9" w:rsidP="00815E0E">
      <w:pPr>
        <w:pStyle w:val="EndnoteText"/>
        <w:spacing w:line="240" w:lineRule="auto"/>
      </w:pPr>
      <w:r w:rsidRPr="00FA62FC">
        <w:rPr>
          <w:rStyle w:val="FootnoteReference"/>
        </w:rPr>
        <w:footnoteRef/>
      </w:r>
      <w:r w:rsidRPr="00FA62FC">
        <w:t xml:space="preserve"> </w:t>
      </w:r>
      <w:r>
        <w:t xml:space="preserve">Specifically, </w:t>
      </w:r>
      <w:r w:rsidRPr="00502D96">
        <w:t xml:space="preserve">I favor </w:t>
      </w:r>
      <w:r>
        <w:t xml:space="preserve">Angela </w:t>
      </w:r>
      <w:r w:rsidRPr="00502D96">
        <w:t xml:space="preserve">Smith’s rational relations view, </w:t>
      </w:r>
      <w:r>
        <w:t>though</w:t>
      </w:r>
      <w:r w:rsidRPr="00502D96">
        <w:t xml:space="preserve"> </w:t>
      </w:r>
      <w:r>
        <w:t>my position</w:t>
      </w:r>
      <w:r w:rsidRPr="00502D96">
        <w:t xml:space="preserve"> is</w:t>
      </w:r>
      <w:r>
        <w:t xml:space="preserve"> </w:t>
      </w:r>
      <w:r w:rsidRPr="00502D96">
        <w:t xml:space="preserve">meant to be consistent with at least some </w:t>
      </w:r>
      <w:r>
        <w:t>similar accounts</w:t>
      </w:r>
      <w:r w:rsidRPr="00502D96">
        <w:t>.</w:t>
      </w:r>
      <w:r>
        <w:t xml:space="preserve"> Her</w:t>
      </w:r>
      <w:r w:rsidRPr="00FA62FC">
        <w:t xml:space="preserve"> view is developed in </w:t>
      </w:r>
      <w:r>
        <w:t>Smith 2004,</w:t>
      </w:r>
      <w:r w:rsidRPr="00923526">
        <w:t xml:space="preserve"> </w:t>
      </w:r>
      <w:r>
        <w:t>2005, 2007, 2008,</w:t>
      </w:r>
      <w:r w:rsidRPr="00573247">
        <w:t xml:space="preserve"> 2012</w:t>
      </w:r>
      <w:r>
        <w:rPr>
          <w:rFonts w:cs="Code2000"/>
          <w:lang w:eastAsia="ja-JP"/>
        </w:rPr>
        <w:t>,</w:t>
      </w:r>
      <w:r w:rsidRPr="00573247">
        <w:t xml:space="preserve"> </w:t>
      </w:r>
      <w:r>
        <w:t>and 2015</w:t>
      </w:r>
      <w:r>
        <w:rPr>
          <w:rFonts w:cs="Code2000"/>
          <w:lang w:eastAsia="ja-JP"/>
        </w:rPr>
        <w:t>. F</w:t>
      </w:r>
      <w:r w:rsidRPr="00FA62FC">
        <w:t xml:space="preserve">or other rationalist views, see </w:t>
      </w:r>
      <w:r w:rsidRPr="00281926">
        <w:t>Arpaly</w:t>
      </w:r>
      <w:r w:rsidRPr="007373AC">
        <w:t xml:space="preserve"> 2006</w:t>
      </w:r>
      <w:r>
        <w:t>,</w:t>
      </w:r>
      <w:r w:rsidRPr="007373AC">
        <w:t xml:space="preserve"> Hieronymi</w:t>
      </w:r>
      <w:r>
        <w:t xml:space="preserve"> </w:t>
      </w:r>
      <w:r w:rsidRPr="007373AC">
        <w:t>2008</w:t>
      </w:r>
      <w:r>
        <w:t>,</w:t>
      </w:r>
      <w:r w:rsidRPr="007373AC">
        <w:t xml:space="preserve"> and Scanlon 1998.</w:t>
      </w:r>
    </w:p>
  </w:footnote>
  <w:footnote w:id="6">
    <w:p w14:paraId="369F332A" w14:textId="00801703" w:rsidR="006548F9" w:rsidRPr="00936AAA" w:rsidRDefault="006548F9" w:rsidP="00292616">
      <w:pPr>
        <w:pStyle w:val="FootnoteText"/>
        <w:spacing w:line="240" w:lineRule="auto"/>
      </w:pPr>
      <w:r w:rsidRPr="00FA62FC">
        <w:rPr>
          <w:rStyle w:val="FootnoteReference"/>
        </w:rPr>
        <w:footnoteRef/>
      </w:r>
      <w:r w:rsidRPr="00FA62FC">
        <w:t xml:space="preserve"> Here we could distinguish between desires and attractions</w:t>
      </w:r>
      <w:r>
        <w:t>, as in Martin 2013,</w:t>
      </w:r>
      <w:r w:rsidRPr="00936AAA">
        <w:t xml:space="preserve"> and then say that the desire dissipates, but the attraction remains.</w:t>
      </w:r>
    </w:p>
  </w:footnote>
  <w:footnote w:id="7">
    <w:p w14:paraId="639A1C31" w14:textId="1DC0AC01" w:rsidR="006548F9" w:rsidRPr="00B02D78" w:rsidRDefault="006548F9" w:rsidP="00F73EE7">
      <w:pPr>
        <w:pStyle w:val="FootnoteText"/>
        <w:spacing w:line="240" w:lineRule="auto"/>
      </w:pPr>
      <w:r w:rsidRPr="00936AAA">
        <w:rPr>
          <w:rStyle w:val="FootnoteReference"/>
        </w:rPr>
        <w:footnoteRef/>
      </w:r>
      <w:r w:rsidRPr="00936AAA">
        <w:t xml:space="preserve"> People seem pretty poor at identifying (first- </w:t>
      </w:r>
      <w:r w:rsidRPr="00936AAA">
        <w:rPr>
          <w:i/>
        </w:rPr>
        <w:t>or</w:t>
      </w:r>
      <w:r w:rsidRPr="00936AAA">
        <w:t xml:space="preserve"> third-personally) the description under which someone desires</w:t>
      </w:r>
      <w:r w:rsidRPr="0095738A">
        <w:t xml:space="preserve"> </w:t>
      </w:r>
      <w:r>
        <w:t>something</w:t>
      </w:r>
      <w:r w:rsidRPr="0095738A">
        <w:t xml:space="preserve">. As </w:t>
      </w:r>
      <w:r>
        <w:t xml:space="preserve">some </w:t>
      </w:r>
      <w:r w:rsidRPr="0095738A">
        <w:t>people l</w:t>
      </w:r>
      <w:r>
        <w:t>earn in therapy, it can be hard</w:t>
      </w:r>
      <w:r w:rsidRPr="0095738A">
        <w:t xml:space="preserve"> </w:t>
      </w:r>
      <w:r>
        <w:t>to identify what one desires, let alone</w:t>
      </w:r>
      <w:r w:rsidRPr="0095738A">
        <w:t xml:space="preserve"> the description under which one desires it</w:t>
      </w:r>
      <w:r w:rsidRPr="00B02D78">
        <w:t>.</w:t>
      </w:r>
    </w:p>
  </w:footnote>
  <w:footnote w:id="8">
    <w:p w14:paraId="3ADBE938" w14:textId="7FF196ED" w:rsidR="006548F9" w:rsidRPr="00165291" w:rsidRDefault="006548F9" w:rsidP="00F73EE7">
      <w:pPr>
        <w:pStyle w:val="FootnoteText"/>
        <w:spacing w:line="240" w:lineRule="auto"/>
        <w:jc w:val="both"/>
      </w:pPr>
      <w:r w:rsidRPr="00165291">
        <w:rPr>
          <w:rStyle w:val="FootnoteReference"/>
        </w:rPr>
        <w:footnoteRef/>
      </w:r>
      <w:r w:rsidRPr="00165291">
        <w:t xml:space="preserve"> If one desires something for the sake of something else</w:t>
      </w:r>
      <w:r>
        <w:t xml:space="preserve"> (that is, desires it instrumentally, as a means)</w:t>
      </w:r>
      <w:r w:rsidRPr="00165291">
        <w:t xml:space="preserve">, then the description under which one desires it makes that salient. However, </w:t>
      </w:r>
      <w:r>
        <w:t>even things one desires as ends are desired under specific descriptions.</w:t>
      </w:r>
    </w:p>
  </w:footnote>
  <w:footnote w:id="9">
    <w:p w14:paraId="6704B5DD" w14:textId="6C2716D8" w:rsidR="006548F9" w:rsidRDefault="006548F9" w:rsidP="00F73EE7">
      <w:pPr>
        <w:pStyle w:val="FootnoteText"/>
        <w:spacing w:line="240" w:lineRule="auto"/>
      </w:pPr>
      <w:r w:rsidRPr="00165291">
        <w:rPr>
          <w:rStyle w:val="FootnoteReference"/>
        </w:rPr>
        <w:footnoteRef/>
      </w:r>
      <w:r w:rsidRPr="00165291">
        <w:t xml:space="preserve"> This comparative claim does not imply that wanting white teeth or to avoid jail are morally bad, nor that desiring</w:t>
      </w:r>
      <w:r>
        <w:t xml:space="preserve"> something under one description precludes </w:t>
      </w:r>
      <w:r w:rsidRPr="002D4FA7">
        <w:rPr>
          <w:i/>
          <w:iCs/>
        </w:rPr>
        <w:t>also</w:t>
      </w:r>
      <w:r>
        <w:t xml:space="preserve"> desiring it under another.</w:t>
      </w:r>
    </w:p>
  </w:footnote>
  <w:footnote w:id="10">
    <w:p w14:paraId="4CB28BD8" w14:textId="217FA94D" w:rsidR="006548F9" w:rsidRDefault="006548F9" w:rsidP="00F73EE7">
      <w:pPr>
        <w:pStyle w:val="FootnoteText"/>
        <w:spacing w:line="240" w:lineRule="auto"/>
      </w:pPr>
      <w:r w:rsidRPr="008C4F53">
        <w:rPr>
          <w:rStyle w:val="FootnoteReference"/>
        </w:rPr>
        <w:footnoteRef/>
      </w:r>
      <w:r w:rsidRPr="008C4F53">
        <w:t xml:space="preserve"> The extensive literature on positional goods (</w:t>
      </w:r>
      <w:r>
        <w:t>like</w:t>
      </w:r>
      <w:r w:rsidRPr="008C4F53">
        <w:t xml:space="preserve"> forms of</w:t>
      </w:r>
      <w:r>
        <w:t xml:space="preserve"> status that</w:t>
      </w:r>
      <w:r w:rsidRPr="008C4F53">
        <w:t xml:space="preserve"> people desire to have </w:t>
      </w:r>
      <w:r w:rsidRPr="008C4F53">
        <w:rPr>
          <w:i/>
        </w:rPr>
        <w:t>relatively</w:t>
      </w:r>
      <w:r w:rsidRPr="008C4F53">
        <w:t xml:space="preserve"> </w:t>
      </w:r>
      <w:r w:rsidRPr="0027263C">
        <w:rPr>
          <w:i/>
        </w:rPr>
        <w:t>more of</w:t>
      </w:r>
      <w:r w:rsidRPr="008C4F53">
        <w:t xml:space="preserve"> than others) </w:t>
      </w:r>
      <w:r>
        <w:t>supports</w:t>
      </w:r>
      <w:r w:rsidRPr="008C4F53">
        <w:t xml:space="preserve"> this. However, while many desires for positional goods are exclusionary, not all are. For more on positional goods, a good </w:t>
      </w:r>
      <w:r>
        <w:t>starting place is Frank 2012</w:t>
      </w:r>
      <w:r w:rsidRPr="008C4F53">
        <w:t>.</w:t>
      </w:r>
    </w:p>
  </w:footnote>
  <w:footnote w:id="11">
    <w:p w14:paraId="667EDF9C" w14:textId="2A29B02D" w:rsidR="006548F9" w:rsidRPr="00301672" w:rsidRDefault="006548F9" w:rsidP="00F73EE7">
      <w:pPr>
        <w:pStyle w:val="FootnoteText"/>
        <w:spacing w:line="240" w:lineRule="auto"/>
      </w:pPr>
      <w:r w:rsidRPr="00301672">
        <w:rPr>
          <w:rStyle w:val="FootnoteReference"/>
        </w:rPr>
        <w:footnoteRef/>
      </w:r>
      <w:r w:rsidRPr="00301672">
        <w:t xml:space="preserve"> If we follow Frank in thinking that concern for positional goods is generally adaptive for individuals, </w:t>
      </w:r>
      <w:r w:rsidRPr="00301672">
        <w:rPr>
          <w:i/>
          <w:iCs/>
        </w:rPr>
        <w:t>but often maladaptive for the species</w:t>
      </w:r>
      <w:r w:rsidRPr="00301672">
        <w:t>, that complicates claims about exclusionary desires being hard-wired and valuable, given debates about the level at which natural selection occurs.</w:t>
      </w:r>
    </w:p>
  </w:footnote>
  <w:footnote w:id="12">
    <w:p w14:paraId="3F1848C2" w14:textId="3F8F10F3" w:rsidR="006548F9" w:rsidRDefault="006548F9" w:rsidP="00F73EE7">
      <w:pPr>
        <w:pStyle w:val="FootnoteText"/>
        <w:spacing w:line="240" w:lineRule="auto"/>
      </w:pPr>
      <w:r w:rsidRPr="00301672">
        <w:rPr>
          <w:rStyle w:val="FootnoteReference"/>
        </w:rPr>
        <w:footnoteRef/>
      </w:r>
      <w:r w:rsidRPr="00301672">
        <w:t xml:space="preserve"> For example, many contemporary Americans are socialized to </w:t>
      </w:r>
      <w:r>
        <w:t>value</w:t>
      </w:r>
      <w:r w:rsidRPr="00301672">
        <w:t xml:space="preserve"> only</w:t>
      </w:r>
      <w:r>
        <w:t xml:space="preserve"> </w:t>
      </w:r>
      <w:r w:rsidRPr="003535A1">
        <w:rPr>
          <w:i/>
        </w:rPr>
        <w:t>exclusive</w:t>
      </w:r>
      <w:r>
        <w:t xml:space="preserve"> sexual relationships. Similarly, social and cultural institutions (like sports organizations) are adept at inculcating beliefs about the value of being “the best” relative to competitors.</w:t>
      </w:r>
    </w:p>
  </w:footnote>
  <w:footnote w:id="13">
    <w:p w14:paraId="0FBAD94B" w14:textId="04A9D4F0" w:rsidR="006548F9" w:rsidRDefault="006548F9" w:rsidP="00F73EE7">
      <w:pPr>
        <w:pStyle w:val="FootnoteText"/>
        <w:spacing w:line="240" w:lineRule="auto"/>
      </w:pPr>
      <w:r>
        <w:rPr>
          <w:rStyle w:val="FootnoteReference"/>
        </w:rPr>
        <w:footnoteRef/>
      </w:r>
      <w:r>
        <w:t xml:space="preserve"> I use ‘change’ and ‘revise’ interchangeably (though the former may seem to imply a more passive process), because I think </w:t>
      </w:r>
      <w:r w:rsidRPr="004F64F9">
        <w:t>that desires are products of rational activity</w:t>
      </w:r>
      <w:r>
        <w:t xml:space="preserve">, though that rational activity can feel more or less like an active process, as discussed in </w:t>
      </w:r>
      <w:r w:rsidRPr="001E39CD">
        <w:t>Smith 2005.</w:t>
      </w:r>
    </w:p>
  </w:footnote>
  <w:footnote w:id="14">
    <w:p w14:paraId="14F182D3" w14:textId="2019E0D0" w:rsidR="006548F9" w:rsidRDefault="006548F9" w:rsidP="005E2FD9">
      <w:pPr>
        <w:pStyle w:val="FootnoteText"/>
        <w:spacing w:line="240" w:lineRule="auto"/>
      </w:pPr>
      <w:r>
        <w:rPr>
          <w:rStyle w:val="FootnoteReference"/>
        </w:rPr>
        <w:footnoteRef/>
      </w:r>
      <w:r>
        <w:t xml:space="preserve"> S</w:t>
      </w:r>
      <w:r w:rsidRPr="001B37FD">
        <w:t>ee</w:t>
      </w:r>
      <w:r>
        <w:t xml:space="preserve"> Fry and Passel 2014</w:t>
      </w:r>
      <w:r w:rsidRPr="006E273A">
        <w:t>.</w:t>
      </w:r>
    </w:p>
  </w:footnote>
  <w:footnote w:id="15">
    <w:p w14:paraId="54C77480" w14:textId="6C14C16F" w:rsidR="006548F9" w:rsidRDefault="006548F9" w:rsidP="00CE285C">
      <w:pPr>
        <w:pStyle w:val="FootnoteText"/>
        <w:spacing w:line="240" w:lineRule="auto"/>
      </w:pPr>
      <w:r>
        <w:rPr>
          <w:rStyle w:val="FootnoteReference"/>
        </w:rPr>
        <w:footnoteRef/>
      </w:r>
      <w:r>
        <w:t xml:space="preserve"> On the distinction between being intrinsically valuable and being valued as an end, see Korsgaard 1983. She argues that something can be valued as an end without </w:t>
      </w:r>
      <w:r w:rsidRPr="00724FAF">
        <w:t>being intrinsically valuable</w:t>
      </w:r>
      <w:r w:rsidRPr="00291B9D">
        <w:t xml:space="preserve"> when it</w:t>
      </w:r>
      <w:r>
        <w:t xml:space="preserve"> is conditionally valuable</w:t>
      </w:r>
      <w:r w:rsidRPr="00291B9D">
        <w:t xml:space="preserve"> and the conditions</w:t>
      </w:r>
      <w:r>
        <w:t xml:space="preserve"> of its goodness</w:t>
      </w:r>
      <w:r w:rsidRPr="00291B9D">
        <w:t xml:space="preserve"> are met</w:t>
      </w:r>
      <w:r>
        <w:t>. On her view, both conditionally valuable things whose conditions are met and unconditionally (intrinsically) valuable things are objectively valuable.</w:t>
      </w:r>
    </w:p>
  </w:footnote>
  <w:footnote w:id="16">
    <w:p w14:paraId="7E211A9F" w14:textId="663E7FEF" w:rsidR="006548F9" w:rsidRPr="006804EB" w:rsidRDefault="006548F9" w:rsidP="00C643C6">
      <w:pPr>
        <w:pStyle w:val="FootnoteText"/>
        <w:spacing w:line="240" w:lineRule="auto"/>
        <w:rPr>
          <w:highlight w:val="yellow"/>
        </w:rPr>
      </w:pPr>
      <w:r w:rsidRPr="006804EB">
        <w:rPr>
          <w:rStyle w:val="FootnoteReference"/>
        </w:rPr>
        <w:footnoteRef/>
      </w:r>
      <w:r w:rsidRPr="006804EB">
        <w:t xml:space="preserve"> Kohn</w:t>
      </w:r>
      <w:r w:rsidRPr="006804EB">
        <w:rPr>
          <w:iCs/>
        </w:rPr>
        <w:t xml:space="preserve"> 1986</w:t>
      </w:r>
      <w:r>
        <w:rPr>
          <w:iCs/>
        </w:rPr>
        <w:t>:</w:t>
      </w:r>
      <w:r w:rsidRPr="006804EB">
        <w:rPr>
          <w:iCs/>
        </w:rPr>
        <w:t xml:space="preserve"> 4.</w:t>
      </w:r>
    </w:p>
  </w:footnote>
  <w:footnote w:id="17">
    <w:p w14:paraId="57072F8F" w14:textId="7DA6900E" w:rsidR="006548F9" w:rsidRPr="005755D7" w:rsidRDefault="006548F9" w:rsidP="00C643C6">
      <w:pPr>
        <w:pStyle w:val="FootnoteText"/>
        <w:spacing w:line="240" w:lineRule="auto"/>
      </w:pPr>
      <w:r w:rsidRPr="005755D7">
        <w:rPr>
          <w:rStyle w:val="FootnoteReference"/>
        </w:rPr>
        <w:footnoteRef/>
      </w:r>
      <w:r w:rsidRPr="005755D7">
        <w:t xml:space="preserve"> </w:t>
      </w:r>
      <w:r w:rsidRPr="006804EB">
        <w:t>Kohn</w:t>
      </w:r>
      <w:r w:rsidRPr="006804EB">
        <w:rPr>
          <w:iCs/>
        </w:rPr>
        <w:t xml:space="preserve"> 1986</w:t>
      </w:r>
      <w:r>
        <w:rPr>
          <w:iCs/>
        </w:rPr>
        <w:t>:</w:t>
      </w:r>
      <w:r w:rsidRPr="005755D7">
        <w:t xml:space="preserve"> 8.</w:t>
      </w:r>
    </w:p>
  </w:footnote>
  <w:footnote w:id="18">
    <w:p w14:paraId="49B86D12" w14:textId="334FED7A" w:rsidR="006548F9" w:rsidRPr="005755D7" w:rsidRDefault="006548F9" w:rsidP="00C643C6">
      <w:pPr>
        <w:pStyle w:val="FootnoteText"/>
        <w:spacing w:line="240" w:lineRule="auto"/>
      </w:pPr>
      <w:r w:rsidRPr="005755D7">
        <w:rPr>
          <w:rStyle w:val="FootnoteReference"/>
        </w:rPr>
        <w:footnoteRef/>
      </w:r>
      <w:r w:rsidRPr="005755D7">
        <w:t xml:space="preserve"> Kulik, O’Fallon, and Salimath</w:t>
      </w:r>
      <w:r>
        <w:t xml:space="preserve"> </w:t>
      </w:r>
      <w:r w:rsidRPr="005755D7">
        <w:t>2008.</w:t>
      </w:r>
    </w:p>
  </w:footnote>
  <w:footnote w:id="19">
    <w:p w14:paraId="433D2980" w14:textId="5E3D0BA1" w:rsidR="006548F9" w:rsidRPr="005755D7" w:rsidRDefault="006548F9" w:rsidP="00C643C6">
      <w:pPr>
        <w:pStyle w:val="FootnoteText"/>
        <w:spacing w:line="240" w:lineRule="auto"/>
      </w:pPr>
      <w:r w:rsidRPr="005755D7">
        <w:rPr>
          <w:rStyle w:val="FootnoteReference"/>
        </w:rPr>
        <w:footnoteRef/>
      </w:r>
      <w:r w:rsidRPr="005755D7">
        <w:t xml:space="preserve"> Anderman and Murdock</w:t>
      </w:r>
      <w:r>
        <w:t xml:space="preserve"> </w:t>
      </w:r>
      <w:r w:rsidRPr="005755D7">
        <w:t>2007</w:t>
      </w:r>
      <w:r>
        <w:t>:</w:t>
      </w:r>
      <w:r w:rsidRPr="005755D7">
        <w:t xml:space="preserve"> 98.</w:t>
      </w:r>
    </w:p>
  </w:footnote>
  <w:footnote w:id="20">
    <w:p w14:paraId="1C6DE4CD" w14:textId="2CD0DF71" w:rsidR="006548F9" w:rsidRDefault="006548F9" w:rsidP="004F06FD">
      <w:pPr>
        <w:pStyle w:val="FootnoteText"/>
        <w:spacing w:line="240" w:lineRule="auto"/>
      </w:pPr>
      <w:r w:rsidRPr="00076646">
        <w:rPr>
          <w:rStyle w:val="FootnoteReference"/>
        </w:rPr>
        <w:footnoteRef/>
      </w:r>
      <w:r w:rsidRPr="00076646">
        <w:t xml:space="preserve"> Feltovich and Ejebu</w:t>
      </w:r>
      <w:r>
        <w:t xml:space="preserve"> </w:t>
      </w:r>
      <w:r w:rsidRPr="00076646">
        <w:t>2014.</w:t>
      </w:r>
    </w:p>
  </w:footnote>
  <w:footnote w:id="21">
    <w:p w14:paraId="20C2DB19" w14:textId="53DD2751" w:rsidR="006548F9" w:rsidRDefault="006548F9" w:rsidP="004F06FD">
      <w:pPr>
        <w:pStyle w:val="FootnoteText"/>
        <w:spacing w:line="240" w:lineRule="auto"/>
      </w:pPr>
      <w:r>
        <w:rPr>
          <w:rStyle w:val="FootnoteReference"/>
        </w:rPr>
        <w:footnoteRef/>
      </w:r>
      <w:r>
        <w:t xml:space="preserve"> Watermeyer and Olssen 2016.</w:t>
      </w:r>
    </w:p>
  </w:footnote>
  <w:footnote w:id="22">
    <w:p w14:paraId="3EEF4305" w14:textId="3D224A46" w:rsidR="006548F9" w:rsidRDefault="006548F9" w:rsidP="004F06FD">
      <w:pPr>
        <w:pStyle w:val="FootnoteText"/>
        <w:spacing w:line="240" w:lineRule="auto"/>
      </w:pPr>
      <w:r>
        <w:rPr>
          <w:rStyle w:val="FootnoteReference"/>
        </w:rPr>
        <w:footnoteRef/>
      </w:r>
      <w:r>
        <w:t xml:space="preserve"> S</w:t>
      </w:r>
      <w:r w:rsidRPr="007D7F0B">
        <w:t>ee, for example,</w:t>
      </w:r>
      <w:r w:rsidRPr="008F5D90">
        <w:rPr>
          <w:rFonts w:cs="NewBaskerville-Roman"/>
          <w:lang w:eastAsia="ja-JP"/>
        </w:rPr>
        <w:t xml:space="preserve"> Levine</w:t>
      </w:r>
      <w:r>
        <w:rPr>
          <w:rFonts w:cs="NewBaskerville-Roman"/>
          <w:lang w:eastAsia="ja-JP"/>
        </w:rPr>
        <w:t xml:space="preserve"> 2013,</w:t>
      </w:r>
      <w:r w:rsidRPr="008F5D90">
        <w:rPr>
          <w:rFonts w:cs="NewBaskerville-Roman"/>
          <w:lang w:eastAsia="ja-JP"/>
        </w:rPr>
        <w:t xml:space="preserve"> Meeghan</w:t>
      </w:r>
      <w:r>
        <w:rPr>
          <w:rFonts w:cs="NewBaskerville-Roman"/>
          <w:lang w:eastAsia="ja-JP"/>
        </w:rPr>
        <w:t xml:space="preserve"> 2010,</w:t>
      </w:r>
      <w:r w:rsidRPr="007D7F0B">
        <w:rPr>
          <w:rFonts w:cs="Univers-Light"/>
          <w:lang w:eastAsia="ja-JP"/>
        </w:rPr>
        <w:t xml:space="preserve"> </w:t>
      </w:r>
      <w:r w:rsidRPr="00AE5927">
        <w:rPr>
          <w:rFonts w:cs="NewBaskerville-Roman"/>
          <w:lang w:eastAsia="ja-JP"/>
        </w:rPr>
        <w:t>Norton and Sommers</w:t>
      </w:r>
      <w:r>
        <w:rPr>
          <w:rFonts w:cs="NewBaskerville-Roman"/>
          <w:lang w:eastAsia="ja-JP"/>
        </w:rPr>
        <w:t xml:space="preserve"> </w:t>
      </w:r>
      <w:r w:rsidRPr="00AE5927">
        <w:rPr>
          <w:rFonts w:cs="NewBaskerville-Roman"/>
          <w:lang w:eastAsia="ja-JP"/>
        </w:rPr>
        <w:t>2011</w:t>
      </w:r>
      <w:r>
        <w:rPr>
          <w:rFonts w:cs="NewBaskerville-Roman"/>
          <w:lang w:eastAsia="ja-JP"/>
        </w:rPr>
        <w:t>,</w:t>
      </w:r>
      <w:r w:rsidRPr="00AE5927">
        <w:rPr>
          <w:rFonts w:cs="NewBaskerville-Roman"/>
          <w:lang w:eastAsia="ja-JP"/>
        </w:rPr>
        <w:t xml:space="preserve"> and Zatz</w:t>
      </w:r>
      <w:r>
        <w:rPr>
          <w:rFonts w:cs="NewBaskerville-Roman"/>
          <w:lang w:eastAsia="ja-JP"/>
        </w:rPr>
        <w:t xml:space="preserve"> 2002.</w:t>
      </w:r>
    </w:p>
  </w:footnote>
  <w:footnote w:id="23">
    <w:p w14:paraId="7BEAF9A5" w14:textId="57914C47" w:rsidR="006548F9" w:rsidRPr="00171F84" w:rsidRDefault="006548F9" w:rsidP="00C643C6">
      <w:pPr>
        <w:pStyle w:val="FootnoteText"/>
        <w:spacing w:line="240" w:lineRule="auto"/>
      </w:pPr>
      <w:r>
        <w:rPr>
          <w:rStyle w:val="FootnoteReference"/>
        </w:rPr>
        <w:footnoteRef/>
      </w:r>
      <w:r>
        <w:t xml:space="preserve"> </w:t>
      </w:r>
      <w:r w:rsidRPr="00171F84">
        <w:t>Cudd 2007.</w:t>
      </w:r>
    </w:p>
  </w:footnote>
  <w:footnote w:id="24">
    <w:p w14:paraId="00781F30" w14:textId="2805C10F" w:rsidR="006548F9" w:rsidRDefault="006548F9" w:rsidP="00C643C6">
      <w:pPr>
        <w:pStyle w:val="FootnoteText"/>
        <w:spacing w:line="240" w:lineRule="auto"/>
      </w:pPr>
      <w:r w:rsidRPr="00171F84">
        <w:rPr>
          <w:rStyle w:val="FootnoteReference"/>
        </w:rPr>
        <w:footnoteRef/>
      </w:r>
      <w:r w:rsidRPr="00171F84">
        <w:t xml:space="preserve"> Jan Boxill also defends competition, focusing on how it fosters friendship and collaboration; see Boxill 2003a and 2003b. A good starting place for more reading on this subject is </w:t>
      </w:r>
      <w:r w:rsidRPr="00171F84">
        <w:rPr>
          <w:rFonts w:cs="TrebuchetMS"/>
          <w:color w:val="000000"/>
          <w:lang w:eastAsia="ja-JP"/>
        </w:rPr>
        <w:t>Kretchmar 2012</w:t>
      </w:r>
      <w:r w:rsidRPr="00171F84">
        <w:t>, which contains many relevant citations. See also Landkammer and Sassenberg</w:t>
      </w:r>
      <w:r>
        <w:t xml:space="preserve"> </w:t>
      </w:r>
      <w:r w:rsidRPr="00D961B5">
        <w:t xml:space="preserve">2016, which discusses </w:t>
      </w:r>
      <w:r>
        <w:t xml:space="preserve">“co-opetitive” </w:t>
      </w:r>
      <w:r w:rsidRPr="00D961B5">
        <w:t xml:space="preserve">situations in which one must simultaneously co-operate and compete with the very same people to achieve a goal (unlike in intergroup competition, </w:t>
      </w:r>
      <w:r>
        <w:t>in which one</w:t>
      </w:r>
      <w:r w:rsidRPr="00D961B5">
        <w:t xml:space="preserve"> must simultaneously cooperate with certain people and compete with others).</w:t>
      </w:r>
    </w:p>
  </w:footnote>
  <w:footnote w:id="25">
    <w:p w14:paraId="1B512BD0" w14:textId="6BFE8648" w:rsidR="006548F9" w:rsidRDefault="006548F9" w:rsidP="00C643C6">
      <w:pPr>
        <w:pStyle w:val="FootnoteText"/>
        <w:spacing w:line="240" w:lineRule="auto"/>
      </w:pPr>
      <w:r w:rsidRPr="00975FF7">
        <w:rPr>
          <w:rStyle w:val="FootnoteReference"/>
        </w:rPr>
        <w:footnoteRef/>
      </w:r>
      <w:r w:rsidRPr="00975FF7">
        <w:t xml:space="preserve"> For some Kantian reasons to be skeptical about the moral value of competi</w:t>
      </w:r>
      <w:r>
        <w:t xml:space="preserve">tive sports, </w:t>
      </w:r>
      <w:r w:rsidRPr="00FA1AE0">
        <w:t>see Russell</w:t>
      </w:r>
      <w:r>
        <w:t xml:space="preserve"> 2014</w:t>
      </w:r>
      <w:r w:rsidRPr="00FA1AE0">
        <w:t>, especially</w:t>
      </w:r>
      <w:r>
        <w:t xml:space="preserve"> his</w:t>
      </w:r>
      <w:r w:rsidRPr="00975FF7">
        <w:t xml:space="preserve"> discussion of partisan </w:t>
      </w:r>
      <w:r>
        <w:t>vs. non-partisan success and his</w:t>
      </w:r>
      <w:r w:rsidRPr="00975FF7">
        <w:t xml:space="preserve"> claim that competitive sports institutionalize a corrupt idea of value that prioritizes relative excellence over excellence for its own sake.</w:t>
      </w:r>
      <w:r>
        <w:t xml:space="preserve"> See also Cawston 2016</w:t>
      </w:r>
      <w:r>
        <w:rPr>
          <w:rFonts w:cs="NewBaskerville-Roman"/>
          <w:lang w:eastAsia="ja-JP"/>
        </w:rPr>
        <w:t xml:space="preserve"> for arguments that competition (specifically in the professions) is fundamentally in tension with core feminist values.</w:t>
      </w:r>
    </w:p>
  </w:footnote>
  <w:footnote w:id="26">
    <w:p w14:paraId="15A8EB93" w14:textId="1E053522" w:rsidR="006548F9" w:rsidRDefault="006548F9" w:rsidP="00BE6D23">
      <w:pPr>
        <w:pStyle w:val="FootnoteText"/>
        <w:spacing w:line="240" w:lineRule="auto"/>
      </w:pPr>
      <w:r>
        <w:rPr>
          <w:rStyle w:val="FootnoteReference"/>
        </w:rPr>
        <w:footnoteRef/>
      </w:r>
      <w:r>
        <w:t xml:space="preserve"> One might ask whether generous people would desire for their romantic/sexual partners to have satisfied desires for additional romantic/sexual partners, since the result would be more people having more good things. The answer depends on whether having and satisfying such a desire would actually be a good thing for the partner overall. And that depends on a wide range of empirical facts about their unique psychology, factors specific to their social community, the time they have available for romantic/sexual activities, and probably even biological factors, like those relating to sex drive, among others. But in some cases (though I would not want to hazard a guess about how many), the answer will be “yes.”</w:t>
      </w:r>
    </w:p>
  </w:footnote>
  <w:footnote w:id="27">
    <w:p w14:paraId="75253F52" w14:textId="07B204B7" w:rsidR="006548F9" w:rsidRDefault="006548F9" w:rsidP="006A61C5">
      <w:pPr>
        <w:pStyle w:val="FootnoteText"/>
        <w:spacing w:line="240" w:lineRule="auto"/>
      </w:pPr>
      <w:r>
        <w:rPr>
          <w:rStyle w:val="FootnoteReference"/>
        </w:rPr>
        <w:footnoteRef/>
      </w:r>
      <w:r>
        <w:t xml:space="preserve"> Virtuous people may be most likely to have exclusionary desires when available evidence indicates that doing so is one of the best ways (or only way) to bring about some highly valuable good in that situation. For example, if one were forced into a one-on-one battle to the death, having an exclusionary desire to win seems at least acceptable, and maybe even virtuous.</w:t>
      </w:r>
    </w:p>
  </w:footnote>
  <w:footnote w:id="28">
    <w:p w14:paraId="52CF30CD" w14:textId="4484C2FF" w:rsidR="006548F9" w:rsidRDefault="006548F9" w:rsidP="00F73EE7">
      <w:pPr>
        <w:pStyle w:val="FootnoteText"/>
        <w:spacing w:line="240" w:lineRule="auto"/>
      </w:pPr>
      <w:r>
        <w:rPr>
          <w:rStyle w:val="FootnoteReference"/>
        </w:rPr>
        <w:footnoteRef/>
      </w:r>
      <w:r>
        <w:t xml:space="preserve"> All living adults received unearned good things as infants, which we, in some sense, did not deserve. So whatever goods we deserve now, we were able to earn them only because we already received unearned goods.</w:t>
      </w:r>
    </w:p>
  </w:footnote>
  <w:footnote w:id="29">
    <w:p w14:paraId="1A528557" w14:textId="3BC1983D" w:rsidR="006548F9" w:rsidRDefault="006548F9" w:rsidP="0097392E">
      <w:pPr>
        <w:pStyle w:val="FootnoteText"/>
        <w:spacing w:line="240" w:lineRule="auto"/>
      </w:pPr>
      <w:r>
        <w:rPr>
          <w:rStyle w:val="FootnoteReference"/>
        </w:rPr>
        <w:footnoteRef/>
      </w:r>
      <w:r>
        <w:t xml:space="preserve"> See Lyons 1976 on the tendency to ask whether someone performed an activity excellently rather than whether the activity performed was an excellent one, and defense of the claim that “There is no simple correlation between competitive spirit and the likelihood of </w:t>
      </w:r>
      <w:r w:rsidRPr="00F448EA">
        <w:t>true achievement” (292).</w:t>
      </w:r>
    </w:p>
  </w:footnote>
  <w:footnote w:id="30">
    <w:p w14:paraId="664C29A7" w14:textId="3D2827EA" w:rsidR="006548F9" w:rsidRDefault="006548F9" w:rsidP="00342DF4">
      <w:pPr>
        <w:pStyle w:val="FootnoteText"/>
        <w:spacing w:line="240" w:lineRule="auto"/>
      </w:pPr>
      <w:r w:rsidRPr="00910EC6">
        <w:rPr>
          <w:rStyle w:val="FootnoteReference"/>
        </w:rPr>
        <w:footnoteRef/>
      </w:r>
      <w:r w:rsidRPr="00910EC6">
        <w:t xml:space="preserve"> </w:t>
      </w:r>
      <w:r>
        <w:t>For a sampling of relevant empirical literature, see the papers (and citations) in McKay, Messner, and Sabo 2000 and the summaries of studies in Doty 2006. For a brief discussion of how problems in college athletics are connected to broader social problems, see Hanford and Greenberg 2003</w:t>
      </w:r>
      <w:r w:rsidRPr="00375B0F">
        <w:t>: B10. Even in</w:t>
      </w:r>
      <w:r>
        <w:t xml:space="preserve"> the absence of supporting literature, my suggestion would have intuitive plausibility insofar as </w:t>
      </w:r>
      <w:r w:rsidRPr="00910EC6">
        <w:t xml:space="preserve">athletes and </w:t>
      </w:r>
      <w:r>
        <w:t>athletic</w:t>
      </w:r>
      <w:r w:rsidRPr="00910EC6">
        <w:t xml:space="preserve"> orga</w:t>
      </w:r>
      <w:r>
        <w:t>nizations would probably not have such prominent,</w:t>
      </w:r>
      <w:r w:rsidRPr="00910EC6">
        <w:t xml:space="preserve"> enduring </w:t>
      </w:r>
      <w:r>
        <w:t>status</w:t>
      </w:r>
      <w:r w:rsidRPr="00910EC6">
        <w:t xml:space="preserve"> in our culture</w:t>
      </w:r>
      <w:r>
        <w:t xml:space="preserve"> unless (to some extent) they</w:t>
      </w:r>
      <w:r w:rsidRPr="00910EC6">
        <w:t xml:space="preserve"> both support</w:t>
      </w:r>
      <w:r>
        <w:t>ed</w:t>
      </w:r>
      <w:r w:rsidRPr="00910EC6">
        <w:t xml:space="preserve"> and benefit</w:t>
      </w:r>
      <w:r>
        <w:t>ed</w:t>
      </w:r>
      <w:r w:rsidRPr="00910EC6">
        <w:t xml:space="preserve"> from existing social structures</w:t>
      </w:r>
      <w:r>
        <w:t xml:space="preserve"> (which are not entirely just)</w:t>
      </w:r>
      <w:r w:rsidRPr="00910EC6">
        <w:t>.</w:t>
      </w:r>
      <w:r>
        <w:t xml:space="preserve"> </w:t>
      </w:r>
    </w:p>
  </w:footnote>
  <w:footnote w:id="31">
    <w:p w14:paraId="16AF40AE" w14:textId="7CB08EFF" w:rsidR="006548F9" w:rsidRDefault="006548F9" w:rsidP="00266C8A">
      <w:pPr>
        <w:pStyle w:val="FootnoteText"/>
        <w:spacing w:line="240" w:lineRule="auto"/>
      </w:pPr>
      <w:r>
        <w:rPr>
          <w:rStyle w:val="FootnoteReference"/>
        </w:rPr>
        <w:footnoteRef/>
      </w:r>
      <w:r>
        <w:t xml:space="preserve"> This is not a critique of any excellent individual athlete, but of a social system that influences athletes (in some ways and to some degree), and in which excellent athletes have a particularly significant influence.</w:t>
      </w:r>
    </w:p>
  </w:footnote>
  <w:footnote w:id="32">
    <w:p w14:paraId="2B9590C5" w14:textId="56A46B18" w:rsidR="006548F9" w:rsidRPr="00AA0C0D" w:rsidRDefault="006548F9" w:rsidP="00F73EE7">
      <w:pPr>
        <w:pStyle w:val="FootnoteText"/>
        <w:spacing w:line="240" w:lineRule="auto"/>
      </w:pPr>
      <w:r w:rsidRPr="00AA0C0D">
        <w:rPr>
          <w:rStyle w:val="FootnoteReference"/>
        </w:rPr>
        <w:footnoteRef/>
      </w:r>
      <w:r>
        <w:t xml:space="preserve"> For one thing, it seems unjust to athletes themselves that we ask them (and offer them temptingly huge quantities of money and prestige) to repeatedly do what we know to be profoundly damaging to their bodies for our entertainment. See Russell 2014 </w:t>
      </w:r>
      <w:r w:rsidRPr="00AA0C0D">
        <w:t>for more on the conflict between athletic and moral excellence.</w:t>
      </w:r>
    </w:p>
  </w:footnote>
  <w:footnote w:id="33">
    <w:p w14:paraId="43B8067F" w14:textId="77777777" w:rsidR="006548F9" w:rsidRDefault="006548F9" w:rsidP="006A4E62">
      <w:pPr>
        <w:pStyle w:val="FootnoteText"/>
        <w:spacing w:line="240" w:lineRule="auto"/>
      </w:pPr>
      <w:r w:rsidRPr="00A21CA4">
        <w:rPr>
          <w:rStyle w:val="FootnoteReference"/>
        </w:rPr>
        <w:footnoteRef/>
      </w:r>
      <w:r w:rsidRPr="00A21CA4">
        <w:t xml:space="preserve"> One can</w:t>
      </w:r>
      <w:r w:rsidRPr="0012235A">
        <w:t xml:space="preserve"> find some research that uses the phrase ‘exclusionary </w:t>
      </w:r>
      <w:r w:rsidRPr="00C76B41">
        <w:t xml:space="preserve">desire’ to describe desires </w:t>
      </w:r>
      <w:r w:rsidRPr="00C76B41">
        <w:rPr>
          <w:i/>
        </w:rPr>
        <w:t>to exclude x from y</w:t>
      </w:r>
      <w:r w:rsidRPr="00C76B41">
        <w:t xml:space="preserve">, which is not equivalent to how I use it. I would call those desires </w:t>
      </w:r>
      <w:r w:rsidRPr="001025E0">
        <w:rPr>
          <w:i/>
        </w:rPr>
        <w:t>to</w:t>
      </w:r>
      <w:r w:rsidRPr="00C76B41">
        <w:t xml:space="preserve"> exclude, since exclusion is their </w:t>
      </w:r>
      <w:r w:rsidRPr="002145B3">
        <w:t>object, not a description of their character</w:t>
      </w:r>
      <w:r>
        <w:t>.</w:t>
      </w:r>
    </w:p>
  </w:footnote>
  <w:footnote w:id="34">
    <w:p w14:paraId="6C0BDE2E" w14:textId="692830E0" w:rsidR="006548F9" w:rsidRDefault="006548F9" w:rsidP="0020625F">
      <w:pPr>
        <w:pStyle w:val="FootnoteText"/>
        <w:spacing w:line="240" w:lineRule="auto"/>
      </w:pPr>
      <w:r>
        <w:rPr>
          <w:rStyle w:val="FootnoteReference"/>
        </w:rPr>
        <w:footnoteRef/>
      </w:r>
      <w:r>
        <w:t xml:space="preserve"> See Helmreich, Beane, Lucker, and Spence 1978: 225 for evidence that “the highest [scientific] attainment is associated with low and not high competitiveness.” </w:t>
      </w:r>
    </w:p>
  </w:footnote>
  <w:footnote w:id="35">
    <w:p w14:paraId="3FE69125" w14:textId="6122BD76" w:rsidR="006548F9" w:rsidRDefault="006548F9" w:rsidP="00F73EE7">
      <w:pPr>
        <w:pStyle w:val="FootnoteText"/>
        <w:spacing w:line="240" w:lineRule="auto"/>
      </w:pPr>
      <w:r w:rsidRPr="00F41633">
        <w:rPr>
          <w:rStyle w:val="FootnoteReference"/>
        </w:rPr>
        <w:footnoteRef/>
      </w:r>
      <w:r w:rsidRPr="00F41633">
        <w:t xml:space="preserve"> Subsistence material goods like nutritious food, clean water, </w:t>
      </w:r>
      <w:r>
        <w:t>and adequate shelter</w:t>
      </w:r>
      <w:r w:rsidRPr="00F41633">
        <w:t xml:space="preserve"> ar</w:t>
      </w:r>
      <w:r>
        <w:t>e also among the most important</w:t>
      </w:r>
      <w:r w:rsidRPr="00F41633">
        <w:t xml:space="preserve"> </w:t>
      </w:r>
      <w:r>
        <w:t>and not scarce in principle; i</w:t>
      </w:r>
      <w:r w:rsidRPr="00F41633">
        <w:t xml:space="preserve">n theory, everyone could have sufficient material goods. Moreover, some </w:t>
      </w:r>
      <w:r>
        <w:t xml:space="preserve">unlimited </w:t>
      </w:r>
      <w:r w:rsidRPr="00F41633">
        <w:t xml:space="preserve">abstract </w:t>
      </w:r>
      <w:r>
        <w:t>goods</w:t>
      </w:r>
      <w:r w:rsidRPr="00F41633">
        <w:t xml:space="preserve"> </w:t>
      </w:r>
      <w:r>
        <w:t>(</w:t>
      </w:r>
      <w:r w:rsidRPr="00F41633">
        <w:t>like justi</w:t>
      </w:r>
      <w:r>
        <w:t>ce)</w:t>
      </w:r>
      <w:r w:rsidRPr="00F41633">
        <w:t xml:space="preserve"> </w:t>
      </w:r>
      <w:r>
        <w:t xml:space="preserve">generally </w:t>
      </w:r>
      <w:r w:rsidRPr="00F41633">
        <w:t xml:space="preserve">forbid </w:t>
      </w:r>
      <w:r>
        <w:t>us</w:t>
      </w:r>
      <w:r w:rsidRPr="00F41633">
        <w:t xml:space="preserve"> from denying subsistence goods to others, which is another reason to v</w:t>
      </w:r>
      <w:r>
        <w:t>alue those goods more than positional goods, which</w:t>
      </w:r>
      <w:r w:rsidRPr="00F41633">
        <w:t xml:space="preserve"> </w:t>
      </w:r>
      <w:r>
        <w:t>necessarily create</w:t>
      </w:r>
      <w:r w:rsidRPr="00F41633">
        <w:t xml:space="preserve"> competition and exclusion.</w:t>
      </w:r>
    </w:p>
  </w:footnote>
  <w:footnote w:id="36">
    <w:p w14:paraId="0D5134CD" w14:textId="00A92251" w:rsidR="006548F9" w:rsidRDefault="006548F9" w:rsidP="00F73EE7">
      <w:pPr>
        <w:pStyle w:val="FootnoteText"/>
        <w:spacing w:line="240" w:lineRule="auto"/>
      </w:pPr>
      <w:r>
        <w:rPr>
          <w:rStyle w:val="FootnoteReference"/>
        </w:rPr>
        <w:footnoteRef/>
      </w:r>
      <w:r>
        <w:t xml:space="preserve"> I focus</w:t>
      </w:r>
      <w:r w:rsidRPr="00884BCB">
        <w:t xml:space="preserve"> o</w:t>
      </w:r>
      <w:r>
        <w:t xml:space="preserve">n what Bernard </w:t>
      </w:r>
      <w:r w:rsidRPr="005338B1">
        <w:t xml:space="preserve">Williams </w:t>
      </w:r>
      <w:r>
        <w:t>called “I-desires:”</w:t>
      </w:r>
      <w:r w:rsidRPr="005338B1">
        <w:t xml:space="preserve"> desires that I, the desiring subject, attain a good or do something. In contrast</w:t>
      </w:r>
      <w:r>
        <w:t>, the</w:t>
      </w:r>
      <w:r w:rsidRPr="00884BCB">
        <w:t xml:space="preserve"> pr</w:t>
      </w:r>
      <w:r>
        <w:t>opositional content of non-I-desires does not require ‘I’</w:t>
      </w:r>
      <w:r w:rsidRPr="00884BCB">
        <w:t xml:space="preserve"> or related expressions</w:t>
      </w:r>
      <w:r>
        <w:t>. Note that e</w:t>
      </w:r>
      <w:r w:rsidRPr="00884BCB">
        <w:t xml:space="preserve">ven if </w:t>
      </w:r>
      <w:r>
        <w:t>one</w:t>
      </w:r>
      <w:r w:rsidRPr="00884BCB">
        <w:t xml:space="preserve"> want</w:t>
      </w:r>
      <w:r>
        <w:t>s</w:t>
      </w:r>
      <w:r w:rsidRPr="00884BCB">
        <w:t xml:space="preserve"> </w:t>
      </w:r>
      <w:r w:rsidRPr="00884BCB">
        <w:rPr>
          <w:i/>
        </w:rPr>
        <w:t>for someone else</w:t>
      </w:r>
      <w:r w:rsidRPr="00884BCB">
        <w:t xml:space="preserve"> to be the best, most, or only one w</w:t>
      </w:r>
      <w:r>
        <w:t>ho possesses some good (as when a parent wants their child to be the best), one</w:t>
      </w:r>
      <w:r w:rsidRPr="00884BCB">
        <w:t xml:space="preserve"> still want</w:t>
      </w:r>
      <w:r>
        <w:t>s</w:t>
      </w:r>
      <w:r w:rsidRPr="00884BCB">
        <w:t xml:space="preserve"> something that excludes others from having </w:t>
      </w:r>
      <w:r>
        <w:t>it</w:t>
      </w:r>
      <w:r w:rsidRPr="00884BCB">
        <w:t xml:space="preserve">, so </w:t>
      </w:r>
      <w:r>
        <w:t>my</w:t>
      </w:r>
      <w:r w:rsidRPr="00884BCB">
        <w:t xml:space="preserve"> criticisms apply equally </w:t>
      </w:r>
      <w:r>
        <w:t>to</w:t>
      </w:r>
      <w:r w:rsidRPr="00884BCB">
        <w:t xml:space="preserve"> </w:t>
      </w:r>
      <w:r>
        <w:t xml:space="preserve">exclusionary </w:t>
      </w:r>
      <w:r w:rsidRPr="00884BCB">
        <w:t>I-desire</w:t>
      </w:r>
      <w:r>
        <w:t>s and exclusionary non-I-</w:t>
      </w:r>
      <w:r w:rsidRPr="00884BCB">
        <w:t>desire</w:t>
      </w:r>
      <w:r>
        <w:t>s</w:t>
      </w:r>
      <w:r w:rsidRPr="00884BCB">
        <w:t xml:space="preserve">. </w:t>
      </w:r>
      <w:r>
        <w:t>See Williams 1976: 261</w:t>
      </w:r>
      <w:r w:rsidRPr="006B40AE">
        <w:t>.</w:t>
      </w:r>
    </w:p>
  </w:footnote>
  <w:footnote w:id="37">
    <w:p w14:paraId="4D236208" w14:textId="6DEF871A" w:rsidR="006548F9" w:rsidRDefault="006548F9" w:rsidP="00F73EE7">
      <w:pPr>
        <w:pStyle w:val="FootnoteText"/>
        <w:spacing w:line="240" w:lineRule="auto"/>
      </w:pPr>
      <w:r>
        <w:rPr>
          <w:rStyle w:val="FootnoteReference"/>
        </w:rPr>
        <w:footnoteRef/>
      </w:r>
      <w:r>
        <w:t xml:space="preserve"> </w:t>
      </w:r>
      <w:r>
        <w:rPr>
          <w:rFonts w:cs="NewBaskerville-Roman"/>
          <w:lang w:eastAsia="ja-JP"/>
        </w:rPr>
        <w:t>The same would go for the desire to run the best campaign they can, to successfully communicate their vision for the country, etc.</w:t>
      </w:r>
    </w:p>
  </w:footnote>
  <w:footnote w:id="38">
    <w:p w14:paraId="579B3765" w14:textId="2521CDCE" w:rsidR="006548F9" w:rsidRDefault="006548F9" w:rsidP="00F73EE7">
      <w:pPr>
        <w:pStyle w:val="FootnoteText"/>
        <w:spacing w:line="240" w:lineRule="auto"/>
      </w:pPr>
      <w:r>
        <w:rPr>
          <w:rStyle w:val="FootnoteReference"/>
        </w:rPr>
        <w:footnoteRef/>
      </w:r>
      <w:r>
        <w:t xml:space="preserve"> </w:t>
      </w:r>
      <w:r>
        <w:rPr>
          <w:rFonts w:cs="NewBaskerville-Roman"/>
          <w:lang w:eastAsia="ja-JP"/>
        </w:rPr>
        <w:t>For</w:t>
      </w:r>
      <w:r w:rsidRPr="00E274B8">
        <w:rPr>
          <w:rFonts w:cs="NewBaskerville-Roman"/>
          <w:lang w:eastAsia="ja-JP"/>
        </w:rPr>
        <w:t xml:space="preserve"> I </w:t>
      </w:r>
      <w:r>
        <w:rPr>
          <w:rFonts w:cs="NewBaskerville-Roman"/>
          <w:lang w:eastAsia="ja-JP"/>
        </w:rPr>
        <w:t>consider it</w:t>
      </w:r>
      <w:r w:rsidRPr="00E274B8">
        <w:rPr>
          <w:rFonts w:cs="NewBaskerville-Roman"/>
          <w:lang w:eastAsia="ja-JP"/>
        </w:rPr>
        <w:t xml:space="preserve"> morally preferable for potential public servants to prioritize the common good over </w:t>
      </w:r>
      <w:r>
        <w:rPr>
          <w:rFonts w:cs="NewBaskerville-Roman"/>
          <w:lang w:eastAsia="ja-JP"/>
        </w:rPr>
        <w:t>the</w:t>
      </w:r>
      <w:r w:rsidRPr="00E274B8">
        <w:rPr>
          <w:rFonts w:cs="NewBaskerville-Roman"/>
          <w:lang w:eastAsia="ja-JP"/>
        </w:rPr>
        <w:t xml:space="preserve"> goods that accrue to themselves alone.</w:t>
      </w:r>
    </w:p>
  </w:footnote>
  <w:footnote w:id="39">
    <w:p w14:paraId="43445764" w14:textId="3E90ED51" w:rsidR="006548F9" w:rsidRDefault="006548F9" w:rsidP="00F73EE7">
      <w:pPr>
        <w:pStyle w:val="FootnoteText"/>
        <w:spacing w:line="240" w:lineRule="auto"/>
      </w:pPr>
      <w:r w:rsidRPr="004B0927">
        <w:rPr>
          <w:rStyle w:val="FootnoteReference"/>
        </w:rPr>
        <w:footnoteRef/>
      </w:r>
      <w:r w:rsidRPr="004B0927">
        <w:t xml:space="preserve"> However, if </w:t>
      </w:r>
      <w:r>
        <w:t xml:space="preserve">social </w:t>
      </w:r>
      <w:r w:rsidRPr="004B0927">
        <w:t xml:space="preserve">changes made people more aware of their exclusionary desires, and if </w:t>
      </w:r>
      <w:r>
        <w:t>people had</w:t>
      </w:r>
      <w:r w:rsidRPr="004B0927">
        <w:t xml:space="preserve"> the resources necessary to examine and assess their </w:t>
      </w:r>
      <w:r>
        <w:t xml:space="preserve">desires, this </w:t>
      </w:r>
      <w:r w:rsidRPr="004B0927">
        <w:t xml:space="preserve">could become a culpable </w:t>
      </w:r>
      <w:r>
        <w:t xml:space="preserve">lack of </w:t>
      </w:r>
      <w:r w:rsidRPr="009E1258">
        <w:t>awareness. Ongoing debates about whether we should blame racists</w:t>
      </w:r>
      <w:r>
        <w:t>,</w:t>
      </w:r>
      <w:r w:rsidRPr="009E1258">
        <w:t xml:space="preserve"> sexists</w:t>
      </w:r>
      <w:r>
        <w:t>, and similar others</w:t>
      </w:r>
      <w:r w:rsidRPr="009E1258">
        <w:t xml:space="preserve"> from the distant past are relevant here, since they turn on parallel questions about culpability for socially-supported ignorance.</w:t>
      </w:r>
    </w:p>
  </w:footnote>
  <w:footnote w:id="40">
    <w:p w14:paraId="55CBF8E7" w14:textId="767F3C88" w:rsidR="006548F9" w:rsidRPr="007E4E09" w:rsidRDefault="006548F9" w:rsidP="00F73EE7">
      <w:pPr>
        <w:pStyle w:val="FootnoteText"/>
        <w:spacing w:line="240" w:lineRule="auto"/>
      </w:pPr>
      <w:r w:rsidRPr="007E4E09">
        <w:rPr>
          <w:rStyle w:val="FootnoteReference"/>
        </w:rPr>
        <w:footnoteRef/>
      </w:r>
      <w:r w:rsidRPr="007E4E09">
        <w:t xml:space="preserve"> Someone might </w:t>
      </w:r>
      <w:r>
        <w:t>find it</w:t>
      </w:r>
      <w:r w:rsidRPr="007E4E09">
        <w:t xml:space="preserve"> inappropriate to blame children and so prefer to think of this case as involving a teachable moment, a mere request for justification, or a criticism that falls short of blame. Those views, which turn on the specifics of the account of blame we prefer, are worth considering, but beyond this paper’s scope.</w:t>
      </w:r>
    </w:p>
  </w:footnote>
  <w:footnote w:id="41">
    <w:p w14:paraId="2FD98014" w14:textId="51210432" w:rsidR="006548F9" w:rsidRPr="00233CB8" w:rsidRDefault="006548F9" w:rsidP="00F73EE7">
      <w:pPr>
        <w:pStyle w:val="FootnoteText"/>
        <w:spacing w:line="240" w:lineRule="auto"/>
      </w:pPr>
      <w:r w:rsidRPr="007E4E09">
        <w:rPr>
          <w:rStyle w:val="FootnoteReference"/>
        </w:rPr>
        <w:footnoteRef/>
      </w:r>
      <w:r w:rsidRPr="007E4E09">
        <w:t xml:space="preserve"> This case highlights a fascinating pattern. In my experience, adults prioritize teaching young children</w:t>
      </w:r>
      <w:r>
        <w:t xml:space="preserve"> the importance and value of sharing, lessons seen as crucial to children’s development. But after a certain age, that emphasis on sharing (a kind of non-competition) seems not only to diminish, but to be actively contradicted by an increasing emphasis on the supposed value of competition in sports and for grades, material goods, popularity, sexual partners, and so on. If that pattern is not just an artifact of my idiosyncratic experience, then what does it say about us that we hold children to a higher standard than adults when it comes to sharing? Usually we are </w:t>
      </w:r>
      <w:r w:rsidRPr="00AD2E06">
        <w:t xml:space="preserve">more lenient in the moral demands </w:t>
      </w:r>
      <w:r w:rsidRPr="00233CB8">
        <w:t>we make of children than adults.</w:t>
      </w:r>
    </w:p>
  </w:footnote>
  <w:footnote w:id="42">
    <w:p w14:paraId="3AD5AE37" w14:textId="56309A63" w:rsidR="006548F9" w:rsidRDefault="006548F9" w:rsidP="00605189">
      <w:pPr>
        <w:pStyle w:val="FootnoteText"/>
        <w:spacing w:line="240" w:lineRule="auto"/>
      </w:pPr>
      <w:r>
        <w:rPr>
          <w:rStyle w:val="FootnoteReference"/>
        </w:rPr>
        <w:footnoteRef/>
      </w:r>
      <w:r>
        <w:t xml:space="preserve"> S</w:t>
      </w:r>
      <w:r w:rsidRPr="00A3402D">
        <w:t xml:space="preserve">ee </w:t>
      </w:r>
      <w:r w:rsidRPr="001E2CBF">
        <w:t>Smith 2004.</w:t>
      </w:r>
    </w:p>
  </w:footnote>
  <w:footnote w:id="43">
    <w:p w14:paraId="00122AE3" w14:textId="4F76CA17" w:rsidR="006548F9" w:rsidRDefault="006548F9" w:rsidP="00FB4056">
      <w:pPr>
        <w:pStyle w:val="FootnoteText"/>
        <w:spacing w:line="240" w:lineRule="auto"/>
      </w:pPr>
      <w:r>
        <w:rPr>
          <w:rStyle w:val="FootnoteReference"/>
        </w:rPr>
        <w:footnoteRef/>
      </w:r>
      <w:r>
        <w:t xml:space="preserve"> S</w:t>
      </w:r>
      <w:r w:rsidRPr="00A3402D">
        <w:t xml:space="preserve">ee </w:t>
      </w:r>
      <w:r>
        <w:t xml:space="preserve">Singer </w:t>
      </w:r>
      <w:r w:rsidRPr="004A5380">
        <w:t>1972: 237–38 and</w:t>
      </w:r>
      <w:r>
        <w:t xml:space="preserve"> </w:t>
      </w:r>
      <w:r w:rsidRPr="00FD1736">
        <w:t>Lichtenberg</w:t>
      </w:r>
      <w:r w:rsidRPr="00A3402D">
        <w:t xml:space="preserve"> 2014</w:t>
      </w:r>
      <w:r>
        <w:t>: Chapter 6.</w:t>
      </w:r>
    </w:p>
  </w:footnote>
  <w:footnote w:id="44">
    <w:p w14:paraId="4323AEBF" w14:textId="5FAB4993" w:rsidR="006548F9" w:rsidRDefault="006548F9" w:rsidP="00F830D7">
      <w:pPr>
        <w:pStyle w:val="FootnoteText"/>
        <w:spacing w:line="240" w:lineRule="auto"/>
      </w:pPr>
      <w:r w:rsidRPr="00F830D7">
        <w:rPr>
          <w:rStyle w:val="FootnoteReference"/>
        </w:rPr>
        <w:footnoteRef/>
      </w:r>
      <w:r w:rsidRPr="00F830D7">
        <w:t xml:space="preserve"> For </w:t>
      </w:r>
      <w:r>
        <w:t>discussion of</w:t>
      </w:r>
      <w:r w:rsidRPr="00F830D7">
        <w:t xml:space="preserve"> the variety of caring relationships (including non-exclusive ones) that can be ex</w:t>
      </w:r>
      <w:r>
        <w:t>cellent</w:t>
      </w:r>
      <w:r w:rsidRPr="00F830D7">
        <w:t>, see Brake 2012.</w:t>
      </w:r>
    </w:p>
  </w:footnote>
  <w:footnote w:id="45">
    <w:p w14:paraId="174FC62C" w14:textId="0BEA7F25" w:rsidR="006548F9" w:rsidRDefault="006548F9" w:rsidP="001E2CBF">
      <w:pPr>
        <w:pStyle w:val="FootnoteText"/>
        <w:spacing w:line="240" w:lineRule="auto"/>
      </w:pPr>
      <w:r>
        <w:rPr>
          <w:rStyle w:val="FootnoteReference"/>
        </w:rPr>
        <w:footnoteRef/>
      </w:r>
      <w:r>
        <w:t xml:space="preserve"> </w:t>
      </w:r>
      <w:r w:rsidRPr="002F0E34">
        <w:t>I am grateful to Justin D’Arms, Alison Duncan Kerr, Jeremy Fischer, Judith Lichtenberg, Theresa Lopez, Jennifer Morton, Michele Davide Ombrato, Krista Thomason, an audience at the November 2015 Indiana Philosophical Association meeting</w:t>
      </w:r>
      <w:r>
        <w:t>,</w:t>
      </w:r>
      <w:r w:rsidRPr="002F0E34">
        <w:t xml:space="preserve"> my colleagues</w:t>
      </w:r>
      <w:r>
        <w:t xml:space="preserve"> and students</w:t>
      </w:r>
      <w:r w:rsidRPr="002F0E34">
        <w:t xml:space="preserve"> in the Ball State </w:t>
      </w:r>
      <w:r>
        <w:t xml:space="preserve">University </w:t>
      </w:r>
      <w:r w:rsidRPr="002F0E34">
        <w:t>Department of Philosophy &amp; Religious Studies</w:t>
      </w:r>
      <w:r>
        <w:t>, and two anonymous reviewers</w:t>
      </w:r>
      <w:r w:rsidRPr="002F0E34">
        <w:t xml:space="preserve"> for helpful discussion</w:t>
      </w:r>
      <w:r>
        <w:t xml:space="preserve"> of these issues</w:t>
      </w:r>
      <w:r w:rsidRPr="002F0E34">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A63"/>
    <w:multiLevelType w:val="hybridMultilevel"/>
    <w:tmpl w:val="F9C82DF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17F74AF"/>
    <w:multiLevelType w:val="hybridMultilevel"/>
    <w:tmpl w:val="F9BC4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74376"/>
    <w:multiLevelType w:val="hybridMultilevel"/>
    <w:tmpl w:val="D584E93E"/>
    <w:lvl w:ilvl="0" w:tplc="AAE810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A4FFB"/>
    <w:multiLevelType w:val="hybridMultilevel"/>
    <w:tmpl w:val="0FBAD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31654"/>
    <w:multiLevelType w:val="hybridMultilevel"/>
    <w:tmpl w:val="749C2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8391C"/>
    <w:multiLevelType w:val="hybridMultilevel"/>
    <w:tmpl w:val="6E6CA494"/>
    <w:lvl w:ilvl="0" w:tplc="C28CF86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452E2E"/>
    <w:multiLevelType w:val="hybridMultilevel"/>
    <w:tmpl w:val="89E0C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84"/>
    <w:rsid w:val="000010D4"/>
    <w:rsid w:val="00002DFE"/>
    <w:rsid w:val="00004090"/>
    <w:rsid w:val="000041DE"/>
    <w:rsid w:val="00004240"/>
    <w:rsid w:val="00004FAC"/>
    <w:rsid w:val="000054B1"/>
    <w:rsid w:val="0000622C"/>
    <w:rsid w:val="00006BE4"/>
    <w:rsid w:val="000074F8"/>
    <w:rsid w:val="0001107B"/>
    <w:rsid w:val="000129C5"/>
    <w:rsid w:val="0001390B"/>
    <w:rsid w:val="0001486C"/>
    <w:rsid w:val="00014FE8"/>
    <w:rsid w:val="000155FF"/>
    <w:rsid w:val="00016178"/>
    <w:rsid w:val="00017446"/>
    <w:rsid w:val="000179D6"/>
    <w:rsid w:val="00017D15"/>
    <w:rsid w:val="0002053F"/>
    <w:rsid w:val="00020D12"/>
    <w:rsid w:val="00020F3D"/>
    <w:rsid w:val="00021237"/>
    <w:rsid w:val="000222F2"/>
    <w:rsid w:val="000223AC"/>
    <w:rsid w:val="00022C19"/>
    <w:rsid w:val="00022F53"/>
    <w:rsid w:val="00023CAB"/>
    <w:rsid w:val="00023D02"/>
    <w:rsid w:val="00025633"/>
    <w:rsid w:val="0002624D"/>
    <w:rsid w:val="00026494"/>
    <w:rsid w:val="00027530"/>
    <w:rsid w:val="00027552"/>
    <w:rsid w:val="0003188C"/>
    <w:rsid w:val="00031A44"/>
    <w:rsid w:val="00031B9B"/>
    <w:rsid w:val="000326A1"/>
    <w:rsid w:val="00032E3D"/>
    <w:rsid w:val="00032F37"/>
    <w:rsid w:val="00034D20"/>
    <w:rsid w:val="00034DB1"/>
    <w:rsid w:val="000360F7"/>
    <w:rsid w:val="000367AF"/>
    <w:rsid w:val="00036F46"/>
    <w:rsid w:val="0003755D"/>
    <w:rsid w:val="00040864"/>
    <w:rsid w:val="00041116"/>
    <w:rsid w:val="00042078"/>
    <w:rsid w:val="000421EA"/>
    <w:rsid w:val="000425B5"/>
    <w:rsid w:val="00043196"/>
    <w:rsid w:val="0004327C"/>
    <w:rsid w:val="00043860"/>
    <w:rsid w:val="00043A45"/>
    <w:rsid w:val="0004431D"/>
    <w:rsid w:val="00044359"/>
    <w:rsid w:val="00044E11"/>
    <w:rsid w:val="000457D9"/>
    <w:rsid w:val="0004690B"/>
    <w:rsid w:val="00046A67"/>
    <w:rsid w:val="000478CC"/>
    <w:rsid w:val="00047BCD"/>
    <w:rsid w:val="0005147A"/>
    <w:rsid w:val="0005199D"/>
    <w:rsid w:val="00051A0E"/>
    <w:rsid w:val="00051A21"/>
    <w:rsid w:val="00051E6C"/>
    <w:rsid w:val="00052763"/>
    <w:rsid w:val="00054160"/>
    <w:rsid w:val="00054A73"/>
    <w:rsid w:val="00054E63"/>
    <w:rsid w:val="000562AC"/>
    <w:rsid w:val="0005650B"/>
    <w:rsid w:val="000566A2"/>
    <w:rsid w:val="00057A33"/>
    <w:rsid w:val="0006086D"/>
    <w:rsid w:val="000618A9"/>
    <w:rsid w:val="00061A82"/>
    <w:rsid w:val="00062606"/>
    <w:rsid w:val="00062825"/>
    <w:rsid w:val="00062852"/>
    <w:rsid w:val="000629FA"/>
    <w:rsid w:val="00062EC8"/>
    <w:rsid w:val="00065C8E"/>
    <w:rsid w:val="00067BDF"/>
    <w:rsid w:val="000710C9"/>
    <w:rsid w:val="000710E6"/>
    <w:rsid w:val="00071314"/>
    <w:rsid w:val="0007134C"/>
    <w:rsid w:val="000715C6"/>
    <w:rsid w:val="000717F4"/>
    <w:rsid w:val="00072757"/>
    <w:rsid w:val="00072C9F"/>
    <w:rsid w:val="00073209"/>
    <w:rsid w:val="00073222"/>
    <w:rsid w:val="00073436"/>
    <w:rsid w:val="0007388A"/>
    <w:rsid w:val="00074028"/>
    <w:rsid w:val="0007497F"/>
    <w:rsid w:val="00074C96"/>
    <w:rsid w:val="0007503C"/>
    <w:rsid w:val="000752C6"/>
    <w:rsid w:val="00075D9C"/>
    <w:rsid w:val="00076646"/>
    <w:rsid w:val="00076778"/>
    <w:rsid w:val="00076A0E"/>
    <w:rsid w:val="00077C75"/>
    <w:rsid w:val="000839CC"/>
    <w:rsid w:val="00085F41"/>
    <w:rsid w:val="00086DC9"/>
    <w:rsid w:val="000873A1"/>
    <w:rsid w:val="00090BF4"/>
    <w:rsid w:val="00091286"/>
    <w:rsid w:val="00092D5C"/>
    <w:rsid w:val="000934A3"/>
    <w:rsid w:val="000948F2"/>
    <w:rsid w:val="000961DF"/>
    <w:rsid w:val="00097B9E"/>
    <w:rsid w:val="000A05F8"/>
    <w:rsid w:val="000A120F"/>
    <w:rsid w:val="000A28E0"/>
    <w:rsid w:val="000A3226"/>
    <w:rsid w:val="000A3B2F"/>
    <w:rsid w:val="000A5603"/>
    <w:rsid w:val="000A729A"/>
    <w:rsid w:val="000A787E"/>
    <w:rsid w:val="000A7CC3"/>
    <w:rsid w:val="000B0201"/>
    <w:rsid w:val="000B1C0E"/>
    <w:rsid w:val="000B24D4"/>
    <w:rsid w:val="000B2587"/>
    <w:rsid w:val="000B3894"/>
    <w:rsid w:val="000B5A8A"/>
    <w:rsid w:val="000B5CD2"/>
    <w:rsid w:val="000B6415"/>
    <w:rsid w:val="000B6714"/>
    <w:rsid w:val="000B7B31"/>
    <w:rsid w:val="000C0032"/>
    <w:rsid w:val="000C006B"/>
    <w:rsid w:val="000C1ABE"/>
    <w:rsid w:val="000C3CA9"/>
    <w:rsid w:val="000C4742"/>
    <w:rsid w:val="000C5A7F"/>
    <w:rsid w:val="000C6582"/>
    <w:rsid w:val="000C65FA"/>
    <w:rsid w:val="000C6987"/>
    <w:rsid w:val="000C7AC6"/>
    <w:rsid w:val="000C7ADB"/>
    <w:rsid w:val="000D02C9"/>
    <w:rsid w:val="000D041E"/>
    <w:rsid w:val="000D0539"/>
    <w:rsid w:val="000D179D"/>
    <w:rsid w:val="000D1E1A"/>
    <w:rsid w:val="000D232D"/>
    <w:rsid w:val="000D2362"/>
    <w:rsid w:val="000D381B"/>
    <w:rsid w:val="000D47E0"/>
    <w:rsid w:val="000D4F16"/>
    <w:rsid w:val="000D55CF"/>
    <w:rsid w:val="000D5F90"/>
    <w:rsid w:val="000D68D7"/>
    <w:rsid w:val="000D6A40"/>
    <w:rsid w:val="000D6C18"/>
    <w:rsid w:val="000D6D4A"/>
    <w:rsid w:val="000D7C74"/>
    <w:rsid w:val="000E0B5A"/>
    <w:rsid w:val="000E0C21"/>
    <w:rsid w:val="000E1B24"/>
    <w:rsid w:val="000E2660"/>
    <w:rsid w:val="000E2727"/>
    <w:rsid w:val="000E3067"/>
    <w:rsid w:val="000E3775"/>
    <w:rsid w:val="000E4AB8"/>
    <w:rsid w:val="000E4C4E"/>
    <w:rsid w:val="000E602B"/>
    <w:rsid w:val="000E6DDC"/>
    <w:rsid w:val="000E7EF5"/>
    <w:rsid w:val="000F0721"/>
    <w:rsid w:val="000F0BE8"/>
    <w:rsid w:val="000F101C"/>
    <w:rsid w:val="000F1EF8"/>
    <w:rsid w:val="000F325A"/>
    <w:rsid w:val="000F3E23"/>
    <w:rsid w:val="000F455F"/>
    <w:rsid w:val="000F5375"/>
    <w:rsid w:val="000F62F8"/>
    <w:rsid w:val="000F68AE"/>
    <w:rsid w:val="000F6FB2"/>
    <w:rsid w:val="000F7BB0"/>
    <w:rsid w:val="001000DA"/>
    <w:rsid w:val="0010164B"/>
    <w:rsid w:val="001020F2"/>
    <w:rsid w:val="001025E0"/>
    <w:rsid w:val="0010338B"/>
    <w:rsid w:val="00103D39"/>
    <w:rsid w:val="001042EA"/>
    <w:rsid w:val="00105875"/>
    <w:rsid w:val="00106EDE"/>
    <w:rsid w:val="0010705E"/>
    <w:rsid w:val="00107502"/>
    <w:rsid w:val="0010752B"/>
    <w:rsid w:val="0011027D"/>
    <w:rsid w:val="00110ED4"/>
    <w:rsid w:val="00111428"/>
    <w:rsid w:val="00111526"/>
    <w:rsid w:val="001118E8"/>
    <w:rsid w:val="00111DAB"/>
    <w:rsid w:val="00112114"/>
    <w:rsid w:val="00112705"/>
    <w:rsid w:val="00113883"/>
    <w:rsid w:val="00113DE8"/>
    <w:rsid w:val="0011562A"/>
    <w:rsid w:val="0011568F"/>
    <w:rsid w:val="001156F2"/>
    <w:rsid w:val="001159F7"/>
    <w:rsid w:val="001161F1"/>
    <w:rsid w:val="00116A2A"/>
    <w:rsid w:val="00117197"/>
    <w:rsid w:val="001179D5"/>
    <w:rsid w:val="00117E7C"/>
    <w:rsid w:val="00120FDC"/>
    <w:rsid w:val="00121912"/>
    <w:rsid w:val="00121A99"/>
    <w:rsid w:val="0012235A"/>
    <w:rsid w:val="0012380B"/>
    <w:rsid w:val="00124AAA"/>
    <w:rsid w:val="00125A28"/>
    <w:rsid w:val="00125A6C"/>
    <w:rsid w:val="00125D2B"/>
    <w:rsid w:val="00126832"/>
    <w:rsid w:val="00126914"/>
    <w:rsid w:val="00126C50"/>
    <w:rsid w:val="00130A9B"/>
    <w:rsid w:val="00130F2E"/>
    <w:rsid w:val="00130F88"/>
    <w:rsid w:val="001330ED"/>
    <w:rsid w:val="00133516"/>
    <w:rsid w:val="0013356B"/>
    <w:rsid w:val="001343A6"/>
    <w:rsid w:val="00134856"/>
    <w:rsid w:val="00136703"/>
    <w:rsid w:val="00136F72"/>
    <w:rsid w:val="00140087"/>
    <w:rsid w:val="00140BCF"/>
    <w:rsid w:val="00140F58"/>
    <w:rsid w:val="00143C7E"/>
    <w:rsid w:val="00145F24"/>
    <w:rsid w:val="00146C16"/>
    <w:rsid w:val="0014752E"/>
    <w:rsid w:val="001478F4"/>
    <w:rsid w:val="0014799A"/>
    <w:rsid w:val="00150062"/>
    <w:rsid w:val="001503D7"/>
    <w:rsid w:val="00150561"/>
    <w:rsid w:val="00152B1E"/>
    <w:rsid w:val="00152B33"/>
    <w:rsid w:val="00152CB1"/>
    <w:rsid w:val="0015336A"/>
    <w:rsid w:val="00154986"/>
    <w:rsid w:val="001553A4"/>
    <w:rsid w:val="00155CDF"/>
    <w:rsid w:val="00155FA7"/>
    <w:rsid w:val="00156041"/>
    <w:rsid w:val="00156736"/>
    <w:rsid w:val="001571A8"/>
    <w:rsid w:val="00157D6C"/>
    <w:rsid w:val="0016060B"/>
    <w:rsid w:val="00160C00"/>
    <w:rsid w:val="001618C8"/>
    <w:rsid w:val="001619BB"/>
    <w:rsid w:val="00162C6F"/>
    <w:rsid w:val="00162DA2"/>
    <w:rsid w:val="0016336D"/>
    <w:rsid w:val="00163484"/>
    <w:rsid w:val="001640CC"/>
    <w:rsid w:val="00164688"/>
    <w:rsid w:val="00164862"/>
    <w:rsid w:val="00165291"/>
    <w:rsid w:val="001652E3"/>
    <w:rsid w:val="00166247"/>
    <w:rsid w:val="001663FF"/>
    <w:rsid w:val="00166768"/>
    <w:rsid w:val="001673D8"/>
    <w:rsid w:val="00167560"/>
    <w:rsid w:val="001709B1"/>
    <w:rsid w:val="00171114"/>
    <w:rsid w:val="00171F84"/>
    <w:rsid w:val="001721B9"/>
    <w:rsid w:val="00172464"/>
    <w:rsid w:val="00173224"/>
    <w:rsid w:val="0017523B"/>
    <w:rsid w:val="00175C6A"/>
    <w:rsid w:val="00175CA3"/>
    <w:rsid w:val="00175E75"/>
    <w:rsid w:val="001765ED"/>
    <w:rsid w:val="001768E6"/>
    <w:rsid w:val="00176CDE"/>
    <w:rsid w:val="001775F3"/>
    <w:rsid w:val="001804BC"/>
    <w:rsid w:val="00180A00"/>
    <w:rsid w:val="00180D2D"/>
    <w:rsid w:val="001813B9"/>
    <w:rsid w:val="00181482"/>
    <w:rsid w:val="00182CD3"/>
    <w:rsid w:val="00182E29"/>
    <w:rsid w:val="001854FD"/>
    <w:rsid w:val="0018651C"/>
    <w:rsid w:val="00190588"/>
    <w:rsid w:val="00190910"/>
    <w:rsid w:val="00191753"/>
    <w:rsid w:val="00191874"/>
    <w:rsid w:val="00191D97"/>
    <w:rsid w:val="0019208C"/>
    <w:rsid w:val="001921C6"/>
    <w:rsid w:val="00193845"/>
    <w:rsid w:val="00193967"/>
    <w:rsid w:val="00193F76"/>
    <w:rsid w:val="0019434D"/>
    <w:rsid w:val="00195176"/>
    <w:rsid w:val="00195F39"/>
    <w:rsid w:val="00196BC2"/>
    <w:rsid w:val="00197E8D"/>
    <w:rsid w:val="001A054B"/>
    <w:rsid w:val="001A0DC0"/>
    <w:rsid w:val="001A0DCF"/>
    <w:rsid w:val="001A1BEA"/>
    <w:rsid w:val="001A2613"/>
    <w:rsid w:val="001A2E32"/>
    <w:rsid w:val="001A3186"/>
    <w:rsid w:val="001A4A13"/>
    <w:rsid w:val="001A4BD5"/>
    <w:rsid w:val="001A5A6F"/>
    <w:rsid w:val="001A7589"/>
    <w:rsid w:val="001A76F8"/>
    <w:rsid w:val="001A79DD"/>
    <w:rsid w:val="001B0EB7"/>
    <w:rsid w:val="001B37FD"/>
    <w:rsid w:val="001B3815"/>
    <w:rsid w:val="001B44D0"/>
    <w:rsid w:val="001B4B5F"/>
    <w:rsid w:val="001B4FFA"/>
    <w:rsid w:val="001B59E3"/>
    <w:rsid w:val="001B7EC6"/>
    <w:rsid w:val="001C073E"/>
    <w:rsid w:val="001C0B77"/>
    <w:rsid w:val="001C0C6E"/>
    <w:rsid w:val="001C101F"/>
    <w:rsid w:val="001C1390"/>
    <w:rsid w:val="001C1AA1"/>
    <w:rsid w:val="001C4F06"/>
    <w:rsid w:val="001C7C0C"/>
    <w:rsid w:val="001C7D63"/>
    <w:rsid w:val="001D022B"/>
    <w:rsid w:val="001D076E"/>
    <w:rsid w:val="001D0C70"/>
    <w:rsid w:val="001D0F19"/>
    <w:rsid w:val="001D1959"/>
    <w:rsid w:val="001D1A4F"/>
    <w:rsid w:val="001D1B67"/>
    <w:rsid w:val="001D1C11"/>
    <w:rsid w:val="001D284C"/>
    <w:rsid w:val="001D4AB7"/>
    <w:rsid w:val="001D52AA"/>
    <w:rsid w:val="001D5647"/>
    <w:rsid w:val="001D67CA"/>
    <w:rsid w:val="001D6F5A"/>
    <w:rsid w:val="001D71F8"/>
    <w:rsid w:val="001E036E"/>
    <w:rsid w:val="001E08D0"/>
    <w:rsid w:val="001E1811"/>
    <w:rsid w:val="001E2CBF"/>
    <w:rsid w:val="001E39CD"/>
    <w:rsid w:val="001E4191"/>
    <w:rsid w:val="001E49CB"/>
    <w:rsid w:val="001E5108"/>
    <w:rsid w:val="001E5306"/>
    <w:rsid w:val="001E5434"/>
    <w:rsid w:val="001E645E"/>
    <w:rsid w:val="001E7143"/>
    <w:rsid w:val="001E73ED"/>
    <w:rsid w:val="001F094A"/>
    <w:rsid w:val="001F1ABB"/>
    <w:rsid w:val="001F28D1"/>
    <w:rsid w:val="001F2BDE"/>
    <w:rsid w:val="001F3917"/>
    <w:rsid w:val="001F3CAC"/>
    <w:rsid w:val="001F3EAF"/>
    <w:rsid w:val="001F5A21"/>
    <w:rsid w:val="001F5FE1"/>
    <w:rsid w:val="001F668F"/>
    <w:rsid w:val="001F6BA4"/>
    <w:rsid w:val="001F6CD6"/>
    <w:rsid w:val="00202F87"/>
    <w:rsid w:val="002054C4"/>
    <w:rsid w:val="00205895"/>
    <w:rsid w:val="00205BC4"/>
    <w:rsid w:val="0020625F"/>
    <w:rsid w:val="00206491"/>
    <w:rsid w:val="00206926"/>
    <w:rsid w:val="00206CFB"/>
    <w:rsid w:val="00206FE3"/>
    <w:rsid w:val="00207334"/>
    <w:rsid w:val="00207FD8"/>
    <w:rsid w:val="00211321"/>
    <w:rsid w:val="00211C43"/>
    <w:rsid w:val="002122D8"/>
    <w:rsid w:val="00212ED1"/>
    <w:rsid w:val="0021311D"/>
    <w:rsid w:val="002145B3"/>
    <w:rsid w:val="00216700"/>
    <w:rsid w:val="00216CEA"/>
    <w:rsid w:val="0021760E"/>
    <w:rsid w:val="00217F47"/>
    <w:rsid w:val="00220048"/>
    <w:rsid w:val="0022041A"/>
    <w:rsid w:val="00220C72"/>
    <w:rsid w:val="00223BBA"/>
    <w:rsid w:val="0022433E"/>
    <w:rsid w:val="0022464A"/>
    <w:rsid w:val="00225102"/>
    <w:rsid w:val="0022526A"/>
    <w:rsid w:val="002252D7"/>
    <w:rsid w:val="00225451"/>
    <w:rsid w:val="0022553F"/>
    <w:rsid w:val="00226CD7"/>
    <w:rsid w:val="002272C0"/>
    <w:rsid w:val="00230E11"/>
    <w:rsid w:val="002310FD"/>
    <w:rsid w:val="00231A8C"/>
    <w:rsid w:val="00231AB8"/>
    <w:rsid w:val="00233CB8"/>
    <w:rsid w:val="00233F6F"/>
    <w:rsid w:val="0023671C"/>
    <w:rsid w:val="00236C0C"/>
    <w:rsid w:val="00236CAD"/>
    <w:rsid w:val="00236F99"/>
    <w:rsid w:val="0023774E"/>
    <w:rsid w:val="00237FD0"/>
    <w:rsid w:val="002405B1"/>
    <w:rsid w:val="00240D7A"/>
    <w:rsid w:val="00241129"/>
    <w:rsid w:val="0024117C"/>
    <w:rsid w:val="00242CF6"/>
    <w:rsid w:val="00242E69"/>
    <w:rsid w:val="002445B0"/>
    <w:rsid w:val="00244BE4"/>
    <w:rsid w:val="0024532A"/>
    <w:rsid w:val="002454B2"/>
    <w:rsid w:val="002454E7"/>
    <w:rsid w:val="00245A04"/>
    <w:rsid w:val="00246228"/>
    <w:rsid w:val="00246E1E"/>
    <w:rsid w:val="00247134"/>
    <w:rsid w:val="0024730C"/>
    <w:rsid w:val="00247431"/>
    <w:rsid w:val="002475E7"/>
    <w:rsid w:val="00247644"/>
    <w:rsid w:val="002501D3"/>
    <w:rsid w:val="0025063F"/>
    <w:rsid w:val="002513B5"/>
    <w:rsid w:val="0025149C"/>
    <w:rsid w:val="00251C29"/>
    <w:rsid w:val="002539B7"/>
    <w:rsid w:val="0025411F"/>
    <w:rsid w:val="00254A86"/>
    <w:rsid w:val="00255AB3"/>
    <w:rsid w:val="00257EED"/>
    <w:rsid w:val="00260EB7"/>
    <w:rsid w:val="0026111C"/>
    <w:rsid w:val="00262FC5"/>
    <w:rsid w:val="00263057"/>
    <w:rsid w:val="00264A50"/>
    <w:rsid w:val="00264AEC"/>
    <w:rsid w:val="00265422"/>
    <w:rsid w:val="00265960"/>
    <w:rsid w:val="00266C8A"/>
    <w:rsid w:val="00267C5C"/>
    <w:rsid w:val="002708C6"/>
    <w:rsid w:val="00271CF9"/>
    <w:rsid w:val="0027263C"/>
    <w:rsid w:val="0027356E"/>
    <w:rsid w:val="00274FF6"/>
    <w:rsid w:val="0027548F"/>
    <w:rsid w:val="002757AE"/>
    <w:rsid w:val="00275FEA"/>
    <w:rsid w:val="00276FCA"/>
    <w:rsid w:val="002777CB"/>
    <w:rsid w:val="002778D0"/>
    <w:rsid w:val="00280879"/>
    <w:rsid w:val="00281926"/>
    <w:rsid w:val="0028199F"/>
    <w:rsid w:val="00281B1A"/>
    <w:rsid w:val="00282945"/>
    <w:rsid w:val="00282B7E"/>
    <w:rsid w:val="00282C8D"/>
    <w:rsid w:val="002830A0"/>
    <w:rsid w:val="00283777"/>
    <w:rsid w:val="00283B84"/>
    <w:rsid w:val="00283DBA"/>
    <w:rsid w:val="00285B99"/>
    <w:rsid w:val="00285BD4"/>
    <w:rsid w:val="00285C35"/>
    <w:rsid w:val="0028609D"/>
    <w:rsid w:val="00287698"/>
    <w:rsid w:val="00287B4C"/>
    <w:rsid w:val="00287D83"/>
    <w:rsid w:val="00287F4F"/>
    <w:rsid w:val="002904A7"/>
    <w:rsid w:val="00290C69"/>
    <w:rsid w:val="00291969"/>
    <w:rsid w:val="00291B9D"/>
    <w:rsid w:val="00291B9E"/>
    <w:rsid w:val="00291BDC"/>
    <w:rsid w:val="00291C87"/>
    <w:rsid w:val="00292616"/>
    <w:rsid w:val="00292B52"/>
    <w:rsid w:val="002954A6"/>
    <w:rsid w:val="0029565F"/>
    <w:rsid w:val="00295B1D"/>
    <w:rsid w:val="00296AB5"/>
    <w:rsid w:val="00296C0A"/>
    <w:rsid w:val="002A1343"/>
    <w:rsid w:val="002A13DF"/>
    <w:rsid w:val="002A156A"/>
    <w:rsid w:val="002A15F7"/>
    <w:rsid w:val="002A1CE9"/>
    <w:rsid w:val="002A2025"/>
    <w:rsid w:val="002A3020"/>
    <w:rsid w:val="002A40D9"/>
    <w:rsid w:val="002A40E5"/>
    <w:rsid w:val="002A5342"/>
    <w:rsid w:val="002A5AED"/>
    <w:rsid w:val="002A5B87"/>
    <w:rsid w:val="002A5CB7"/>
    <w:rsid w:val="002A6E2C"/>
    <w:rsid w:val="002A6E48"/>
    <w:rsid w:val="002A7707"/>
    <w:rsid w:val="002A7D39"/>
    <w:rsid w:val="002B07A9"/>
    <w:rsid w:val="002B0B33"/>
    <w:rsid w:val="002B2646"/>
    <w:rsid w:val="002B37C3"/>
    <w:rsid w:val="002B3838"/>
    <w:rsid w:val="002B44D1"/>
    <w:rsid w:val="002B47E4"/>
    <w:rsid w:val="002B5734"/>
    <w:rsid w:val="002B63BC"/>
    <w:rsid w:val="002C039E"/>
    <w:rsid w:val="002C0E07"/>
    <w:rsid w:val="002C1167"/>
    <w:rsid w:val="002C118B"/>
    <w:rsid w:val="002C17CA"/>
    <w:rsid w:val="002C22BE"/>
    <w:rsid w:val="002C235E"/>
    <w:rsid w:val="002C69A2"/>
    <w:rsid w:val="002C6FFC"/>
    <w:rsid w:val="002C71B1"/>
    <w:rsid w:val="002C7396"/>
    <w:rsid w:val="002C76D6"/>
    <w:rsid w:val="002C76E6"/>
    <w:rsid w:val="002C7961"/>
    <w:rsid w:val="002C7FE4"/>
    <w:rsid w:val="002D0498"/>
    <w:rsid w:val="002D0CD2"/>
    <w:rsid w:val="002D1694"/>
    <w:rsid w:val="002D23FB"/>
    <w:rsid w:val="002D25E3"/>
    <w:rsid w:val="002D2603"/>
    <w:rsid w:val="002D28FF"/>
    <w:rsid w:val="002D2D9A"/>
    <w:rsid w:val="002D30D7"/>
    <w:rsid w:val="002D3EC5"/>
    <w:rsid w:val="002D40EA"/>
    <w:rsid w:val="002D4645"/>
    <w:rsid w:val="002D4F59"/>
    <w:rsid w:val="002D4FA7"/>
    <w:rsid w:val="002D5802"/>
    <w:rsid w:val="002D67E5"/>
    <w:rsid w:val="002D6E33"/>
    <w:rsid w:val="002D737B"/>
    <w:rsid w:val="002D75DE"/>
    <w:rsid w:val="002E0DA8"/>
    <w:rsid w:val="002E0E18"/>
    <w:rsid w:val="002E1886"/>
    <w:rsid w:val="002E2210"/>
    <w:rsid w:val="002E36F7"/>
    <w:rsid w:val="002E40A6"/>
    <w:rsid w:val="002E44F8"/>
    <w:rsid w:val="002E4E47"/>
    <w:rsid w:val="002E6956"/>
    <w:rsid w:val="002E6FA3"/>
    <w:rsid w:val="002E7D3C"/>
    <w:rsid w:val="002E7E94"/>
    <w:rsid w:val="002F2097"/>
    <w:rsid w:val="002F20C8"/>
    <w:rsid w:val="002F279F"/>
    <w:rsid w:val="002F350A"/>
    <w:rsid w:val="002F49AC"/>
    <w:rsid w:val="002F51B7"/>
    <w:rsid w:val="002F5671"/>
    <w:rsid w:val="002F5B6F"/>
    <w:rsid w:val="002F6F7E"/>
    <w:rsid w:val="003001AC"/>
    <w:rsid w:val="003001B0"/>
    <w:rsid w:val="003004E1"/>
    <w:rsid w:val="0030073D"/>
    <w:rsid w:val="00300930"/>
    <w:rsid w:val="00300B98"/>
    <w:rsid w:val="00301672"/>
    <w:rsid w:val="0030313C"/>
    <w:rsid w:val="0030388C"/>
    <w:rsid w:val="00303C47"/>
    <w:rsid w:val="0030410C"/>
    <w:rsid w:val="003043BB"/>
    <w:rsid w:val="0030442C"/>
    <w:rsid w:val="00304AC6"/>
    <w:rsid w:val="00304FD6"/>
    <w:rsid w:val="0030521F"/>
    <w:rsid w:val="0030567F"/>
    <w:rsid w:val="00305A43"/>
    <w:rsid w:val="00305D16"/>
    <w:rsid w:val="00305DB8"/>
    <w:rsid w:val="00306AF3"/>
    <w:rsid w:val="00307118"/>
    <w:rsid w:val="003108C4"/>
    <w:rsid w:val="00311327"/>
    <w:rsid w:val="0031212E"/>
    <w:rsid w:val="00312138"/>
    <w:rsid w:val="00312184"/>
    <w:rsid w:val="00312368"/>
    <w:rsid w:val="0031284D"/>
    <w:rsid w:val="00313177"/>
    <w:rsid w:val="0031411F"/>
    <w:rsid w:val="003142A0"/>
    <w:rsid w:val="0031680F"/>
    <w:rsid w:val="00320709"/>
    <w:rsid w:val="003216BA"/>
    <w:rsid w:val="003216D4"/>
    <w:rsid w:val="003217C7"/>
    <w:rsid w:val="0032227C"/>
    <w:rsid w:val="003233D3"/>
    <w:rsid w:val="00323472"/>
    <w:rsid w:val="003237B4"/>
    <w:rsid w:val="00323864"/>
    <w:rsid w:val="00323DAC"/>
    <w:rsid w:val="003244F3"/>
    <w:rsid w:val="00324FB3"/>
    <w:rsid w:val="0032614A"/>
    <w:rsid w:val="00326885"/>
    <w:rsid w:val="00326F4B"/>
    <w:rsid w:val="00327F7E"/>
    <w:rsid w:val="00333162"/>
    <w:rsid w:val="003341D4"/>
    <w:rsid w:val="003346D6"/>
    <w:rsid w:val="00334944"/>
    <w:rsid w:val="00335882"/>
    <w:rsid w:val="00335AB4"/>
    <w:rsid w:val="003374A4"/>
    <w:rsid w:val="00340732"/>
    <w:rsid w:val="00341485"/>
    <w:rsid w:val="003417F9"/>
    <w:rsid w:val="00341ABD"/>
    <w:rsid w:val="00342A23"/>
    <w:rsid w:val="00342DF4"/>
    <w:rsid w:val="0034315D"/>
    <w:rsid w:val="003434C4"/>
    <w:rsid w:val="00343AFC"/>
    <w:rsid w:val="00343F29"/>
    <w:rsid w:val="0034565B"/>
    <w:rsid w:val="003461EE"/>
    <w:rsid w:val="003472C6"/>
    <w:rsid w:val="00351B6C"/>
    <w:rsid w:val="00352301"/>
    <w:rsid w:val="00352A72"/>
    <w:rsid w:val="00352FE5"/>
    <w:rsid w:val="003535A1"/>
    <w:rsid w:val="00353727"/>
    <w:rsid w:val="00353A98"/>
    <w:rsid w:val="00353B1A"/>
    <w:rsid w:val="0035458C"/>
    <w:rsid w:val="00355424"/>
    <w:rsid w:val="00355460"/>
    <w:rsid w:val="003559CC"/>
    <w:rsid w:val="0035606F"/>
    <w:rsid w:val="00357411"/>
    <w:rsid w:val="003623D8"/>
    <w:rsid w:val="00364FDA"/>
    <w:rsid w:val="0036526E"/>
    <w:rsid w:val="00365C05"/>
    <w:rsid w:val="0036601F"/>
    <w:rsid w:val="0036605E"/>
    <w:rsid w:val="003660F6"/>
    <w:rsid w:val="003665DD"/>
    <w:rsid w:val="0036744D"/>
    <w:rsid w:val="00370A20"/>
    <w:rsid w:val="003714B2"/>
    <w:rsid w:val="0037237A"/>
    <w:rsid w:val="003738D9"/>
    <w:rsid w:val="00373CE4"/>
    <w:rsid w:val="00374A4C"/>
    <w:rsid w:val="00374B18"/>
    <w:rsid w:val="00374FFB"/>
    <w:rsid w:val="003759D1"/>
    <w:rsid w:val="00375A50"/>
    <w:rsid w:val="00375B0F"/>
    <w:rsid w:val="00375BC9"/>
    <w:rsid w:val="003762E5"/>
    <w:rsid w:val="003762FD"/>
    <w:rsid w:val="00376DB3"/>
    <w:rsid w:val="00377748"/>
    <w:rsid w:val="003807AF"/>
    <w:rsid w:val="00380980"/>
    <w:rsid w:val="00380FE6"/>
    <w:rsid w:val="00384A7F"/>
    <w:rsid w:val="00386537"/>
    <w:rsid w:val="003873A4"/>
    <w:rsid w:val="003903A9"/>
    <w:rsid w:val="00391373"/>
    <w:rsid w:val="0039176F"/>
    <w:rsid w:val="00391921"/>
    <w:rsid w:val="00393448"/>
    <w:rsid w:val="003941D0"/>
    <w:rsid w:val="00395C0D"/>
    <w:rsid w:val="00395DCB"/>
    <w:rsid w:val="00396174"/>
    <w:rsid w:val="0039640E"/>
    <w:rsid w:val="00396704"/>
    <w:rsid w:val="00396FE5"/>
    <w:rsid w:val="00397DF5"/>
    <w:rsid w:val="003A1410"/>
    <w:rsid w:val="003A22F2"/>
    <w:rsid w:val="003A2308"/>
    <w:rsid w:val="003A26F4"/>
    <w:rsid w:val="003A271A"/>
    <w:rsid w:val="003A384C"/>
    <w:rsid w:val="003A3E00"/>
    <w:rsid w:val="003A524F"/>
    <w:rsid w:val="003A5897"/>
    <w:rsid w:val="003A673A"/>
    <w:rsid w:val="003A6D3A"/>
    <w:rsid w:val="003A6E2D"/>
    <w:rsid w:val="003A6FEB"/>
    <w:rsid w:val="003B0777"/>
    <w:rsid w:val="003B2728"/>
    <w:rsid w:val="003B51BB"/>
    <w:rsid w:val="003B54FE"/>
    <w:rsid w:val="003B57BC"/>
    <w:rsid w:val="003B67BA"/>
    <w:rsid w:val="003C0222"/>
    <w:rsid w:val="003C11DF"/>
    <w:rsid w:val="003C12D5"/>
    <w:rsid w:val="003C13AD"/>
    <w:rsid w:val="003C263C"/>
    <w:rsid w:val="003C5A66"/>
    <w:rsid w:val="003C72EC"/>
    <w:rsid w:val="003C7951"/>
    <w:rsid w:val="003C7B14"/>
    <w:rsid w:val="003D2C9D"/>
    <w:rsid w:val="003D3CA0"/>
    <w:rsid w:val="003D3D8B"/>
    <w:rsid w:val="003D4892"/>
    <w:rsid w:val="003D4B61"/>
    <w:rsid w:val="003D4BF5"/>
    <w:rsid w:val="003D53C2"/>
    <w:rsid w:val="003D5D25"/>
    <w:rsid w:val="003D7018"/>
    <w:rsid w:val="003E209E"/>
    <w:rsid w:val="003E2456"/>
    <w:rsid w:val="003E402E"/>
    <w:rsid w:val="003E437C"/>
    <w:rsid w:val="003E4DCD"/>
    <w:rsid w:val="003E4EDF"/>
    <w:rsid w:val="003E5470"/>
    <w:rsid w:val="003E565F"/>
    <w:rsid w:val="003E61A1"/>
    <w:rsid w:val="003E6897"/>
    <w:rsid w:val="003E6DFC"/>
    <w:rsid w:val="003E6FCC"/>
    <w:rsid w:val="003E7C94"/>
    <w:rsid w:val="003F011E"/>
    <w:rsid w:val="003F0604"/>
    <w:rsid w:val="003F0747"/>
    <w:rsid w:val="003F08E6"/>
    <w:rsid w:val="003F0E65"/>
    <w:rsid w:val="003F1186"/>
    <w:rsid w:val="003F14F5"/>
    <w:rsid w:val="003F15C8"/>
    <w:rsid w:val="003F179F"/>
    <w:rsid w:val="003F18BD"/>
    <w:rsid w:val="003F21F3"/>
    <w:rsid w:val="003F415B"/>
    <w:rsid w:val="003F4276"/>
    <w:rsid w:val="003F52E3"/>
    <w:rsid w:val="003F5582"/>
    <w:rsid w:val="003F6977"/>
    <w:rsid w:val="003F6FCB"/>
    <w:rsid w:val="004006FE"/>
    <w:rsid w:val="00400A55"/>
    <w:rsid w:val="004014DB"/>
    <w:rsid w:val="00401CEF"/>
    <w:rsid w:val="00402DBF"/>
    <w:rsid w:val="00403ADB"/>
    <w:rsid w:val="00404E5D"/>
    <w:rsid w:val="0040584F"/>
    <w:rsid w:val="00406A35"/>
    <w:rsid w:val="00407D9D"/>
    <w:rsid w:val="00410C0F"/>
    <w:rsid w:val="00410E7E"/>
    <w:rsid w:val="0041176D"/>
    <w:rsid w:val="004135DD"/>
    <w:rsid w:val="00413699"/>
    <w:rsid w:val="00414238"/>
    <w:rsid w:val="00416363"/>
    <w:rsid w:val="004170D0"/>
    <w:rsid w:val="0041774E"/>
    <w:rsid w:val="00420DAD"/>
    <w:rsid w:val="00420DED"/>
    <w:rsid w:val="00420FB3"/>
    <w:rsid w:val="0042109A"/>
    <w:rsid w:val="004218FA"/>
    <w:rsid w:val="00422089"/>
    <w:rsid w:val="004230D7"/>
    <w:rsid w:val="00423408"/>
    <w:rsid w:val="00423B5C"/>
    <w:rsid w:val="00423BD2"/>
    <w:rsid w:val="00423F0A"/>
    <w:rsid w:val="00424D5F"/>
    <w:rsid w:val="004251DC"/>
    <w:rsid w:val="00425AF8"/>
    <w:rsid w:val="004263C5"/>
    <w:rsid w:val="00426857"/>
    <w:rsid w:val="0042722D"/>
    <w:rsid w:val="00430998"/>
    <w:rsid w:val="00431546"/>
    <w:rsid w:val="004315F1"/>
    <w:rsid w:val="00432247"/>
    <w:rsid w:val="00433CB2"/>
    <w:rsid w:val="0043453E"/>
    <w:rsid w:val="004347D5"/>
    <w:rsid w:val="00435F69"/>
    <w:rsid w:val="00440A84"/>
    <w:rsid w:val="00441944"/>
    <w:rsid w:val="00441A1F"/>
    <w:rsid w:val="0044272A"/>
    <w:rsid w:val="004431D2"/>
    <w:rsid w:val="0044396B"/>
    <w:rsid w:val="00444570"/>
    <w:rsid w:val="004458FE"/>
    <w:rsid w:val="00445D26"/>
    <w:rsid w:val="00445F3F"/>
    <w:rsid w:val="00446032"/>
    <w:rsid w:val="00446CC0"/>
    <w:rsid w:val="004471B0"/>
    <w:rsid w:val="00447E56"/>
    <w:rsid w:val="00450D70"/>
    <w:rsid w:val="004514C9"/>
    <w:rsid w:val="004517F1"/>
    <w:rsid w:val="004531AC"/>
    <w:rsid w:val="00453426"/>
    <w:rsid w:val="004537ED"/>
    <w:rsid w:val="00455281"/>
    <w:rsid w:val="0045580A"/>
    <w:rsid w:val="00455F92"/>
    <w:rsid w:val="00456AC5"/>
    <w:rsid w:val="004609C2"/>
    <w:rsid w:val="004623D4"/>
    <w:rsid w:val="00463461"/>
    <w:rsid w:val="00463C9A"/>
    <w:rsid w:val="0046559D"/>
    <w:rsid w:val="00466D0E"/>
    <w:rsid w:val="004673C3"/>
    <w:rsid w:val="00467708"/>
    <w:rsid w:val="00467CB0"/>
    <w:rsid w:val="0047040B"/>
    <w:rsid w:val="00471EB1"/>
    <w:rsid w:val="00472552"/>
    <w:rsid w:val="004728A2"/>
    <w:rsid w:val="004731E1"/>
    <w:rsid w:val="00473EA9"/>
    <w:rsid w:val="00474705"/>
    <w:rsid w:val="00476364"/>
    <w:rsid w:val="0047690C"/>
    <w:rsid w:val="00476BFD"/>
    <w:rsid w:val="00477EA2"/>
    <w:rsid w:val="00482730"/>
    <w:rsid w:val="00482E8B"/>
    <w:rsid w:val="004834AD"/>
    <w:rsid w:val="00483F18"/>
    <w:rsid w:val="0048475C"/>
    <w:rsid w:val="004850BD"/>
    <w:rsid w:val="00486523"/>
    <w:rsid w:val="0048655C"/>
    <w:rsid w:val="00486E37"/>
    <w:rsid w:val="00486F1B"/>
    <w:rsid w:val="004877E1"/>
    <w:rsid w:val="004877F0"/>
    <w:rsid w:val="00487F9F"/>
    <w:rsid w:val="00490B97"/>
    <w:rsid w:val="00491C46"/>
    <w:rsid w:val="00492E2D"/>
    <w:rsid w:val="0049535D"/>
    <w:rsid w:val="0049541A"/>
    <w:rsid w:val="00496B46"/>
    <w:rsid w:val="00496DF1"/>
    <w:rsid w:val="00497BF0"/>
    <w:rsid w:val="004A09F8"/>
    <w:rsid w:val="004A0B45"/>
    <w:rsid w:val="004A1269"/>
    <w:rsid w:val="004A1D7B"/>
    <w:rsid w:val="004A3321"/>
    <w:rsid w:val="004A36EB"/>
    <w:rsid w:val="004A398C"/>
    <w:rsid w:val="004A3A5F"/>
    <w:rsid w:val="004A4E4F"/>
    <w:rsid w:val="004A5380"/>
    <w:rsid w:val="004A5C19"/>
    <w:rsid w:val="004A6487"/>
    <w:rsid w:val="004A71E1"/>
    <w:rsid w:val="004A71F9"/>
    <w:rsid w:val="004B0592"/>
    <w:rsid w:val="004B0927"/>
    <w:rsid w:val="004B0D09"/>
    <w:rsid w:val="004B2FBB"/>
    <w:rsid w:val="004B4265"/>
    <w:rsid w:val="004B4309"/>
    <w:rsid w:val="004B4F6B"/>
    <w:rsid w:val="004B571B"/>
    <w:rsid w:val="004B58C7"/>
    <w:rsid w:val="004B5D49"/>
    <w:rsid w:val="004B6348"/>
    <w:rsid w:val="004B7E87"/>
    <w:rsid w:val="004C02D0"/>
    <w:rsid w:val="004C0E29"/>
    <w:rsid w:val="004C1A60"/>
    <w:rsid w:val="004C1DC5"/>
    <w:rsid w:val="004C22AB"/>
    <w:rsid w:val="004C31A4"/>
    <w:rsid w:val="004C4363"/>
    <w:rsid w:val="004C5DDA"/>
    <w:rsid w:val="004C5ED2"/>
    <w:rsid w:val="004C6CC6"/>
    <w:rsid w:val="004C6E64"/>
    <w:rsid w:val="004C74A8"/>
    <w:rsid w:val="004C7DA6"/>
    <w:rsid w:val="004D025C"/>
    <w:rsid w:val="004D125E"/>
    <w:rsid w:val="004D1E38"/>
    <w:rsid w:val="004D22E1"/>
    <w:rsid w:val="004D3734"/>
    <w:rsid w:val="004D387D"/>
    <w:rsid w:val="004D4A37"/>
    <w:rsid w:val="004D56D6"/>
    <w:rsid w:val="004E0664"/>
    <w:rsid w:val="004E0B28"/>
    <w:rsid w:val="004E0B5F"/>
    <w:rsid w:val="004E0C5A"/>
    <w:rsid w:val="004E1519"/>
    <w:rsid w:val="004E19B7"/>
    <w:rsid w:val="004E1CEA"/>
    <w:rsid w:val="004E2A23"/>
    <w:rsid w:val="004E63C3"/>
    <w:rsid w:val="004E6EC3"/>
    <w:rsid w:val="004E7347"/>
    <w:rsid w:val="004F06FD"/>
    <w:rsid w:val="004F1319"/>
    <w:rsid w:val="004F1C1B"/>
    <w:rsid w:val="004F216B"/>
    <w:rsid w:val="004F2FF1"/>
    <w:rsid w:val="004F3AD4"/>
    <w:rsid w:val="004F3F09"/>
    <w:rsid w:val="004F5746"/>
    <w:rsid w:val="004F60E8"/>
    <w:rsid w:val="004F64F9"/>
    <w:rsid w:val="004F73E6"/>
    <w:rsid w:val="005010F7"/>
    <w:rsid w:val="0050120B"/>
    <w:rsid w:val="0050164A"/>
    <w:rsid w:val="00501D41"/>
    <w:rsid w:val="00501ED7"/>
    <w:rsid w:val="00502194"/>
    <w:rsid w:val="005024F2"/>
    <w:rsid w:val="00502D96"/>
    <w:rsid w:val="005032A5"/>
    <w:rsid w:val="0050370D"/>
    <w:rsid w:val="00504051"/>
    <w:rsid w:val="00504185"/>
    <w:rsid w:val="00504C6B"/>
    <w:rsid w:val="00506205"/>
    <w:rsid w:val="00510126"/>
    <w:rsid w:val="005101C4"/>
    <w:rsid w:val="00510EB2"/>
    <w:rsid w:val="00512BBF"/>
    <w:rsid w:val="00513B0D"/>
    <w:rsid w:val="00513F85"/>
    <w:rsid w:val="00514A2D"/>
    <w:rsid w:val="00514FC6"/>
    <w:rsid w:val="0051504A"/>
    <w:rsid w:val="0051519A"/>
    <w:rsid w:val="005151A5"/>
    <w:rsid w:val="005167D1"/>
    <w:rsid w:val="0051768F"/>
    <w:rsid w:val="0051792F"/>
    <w:rsid w:val="0052063F"/>
    <w:rsid w:val="00520CCB"/>
    <w:rsid w:val="00521EE0"/>
    <w:rsid w:val="00523263"/>
    <w:rsid w:val="0052338A"/>
    <w:rsid w:val="0052341F"/>
    <w:rsid w:val="00523DCB"/>
    <w:rsid w:val="00524249"/>
    <w:rsid w:val="005244DC"/>
    <w:rsid w:val="0052472F"/>
    <w:rsid w:val="00524FF7"/>
    <w:rsid w:val="00527A5A"/>
    <w:rsid w:val="005338B1"/>
    <w:rsid w:val="00536D90"/>
    <w:rsid w:val="0053735B"/>
    <w:rsid w:val="00540C3A"/>
    <w:rsid w:val="00542909"/>
    <w:rsid w:val="00542FD6"/>
    <w:rsid w:val="005432EE"/>
    <w:rsid w:val="00544D42"/>
    <w:rsid w:val="00545A78"/>
    <w:rsid w:val="005473E9"/>
    <w:rsid w:val="00547438"/>
    <w:rsid w:val="0054777E"/>
    <w:rsid w:val="00547AB0"/>
    <w:rsid w:val="00550FB7"/>
    <w:rsid w:val="00551776"/>
    <w:rsid w:val="00552629"/>
    <w:rsid w:val="005529FA"/>
    <w:rsid w:val="00552C97"/>
    <w:rsid w:val="005534ED"/>
    <w:rsid w:val="00553D92"/>
    <w:rsid w:val="00553F93"/>
    <w:rsid w:val="0055417C"/>
    <w:rsid w:val="00554B1A"/>
    <w:rsid w:val="00554BCA"/>
    <w:rsid w:val="005557AE"/>
    <w:rsid w:val="00555938"/>
    <w:rsid w:val="00555BF4"/>
    <w:rsid w:val="00555D49"/>
    <w:rsid w:val="00557ADC"/>
    <w:rsid w:val="00557D28"/>
    <w:rsid w:val="005601BA"/>
    <w:rsid w:val="00560C1F"/>
    <w:rsid w:val="00561437"/>
    <w:rsid w:val="00561448"/>
    <w:rsid w:val="00561800"/>
    <w:rsid w:val="00561FA8"/>
    <w:rsid w:val="00562781"/>
    <w:rsid w:val="0056281D"/>
    <w:rsid w:val="00563CE2"/>
    <w:rsid w:val="00564291"/>
    <w:rsid w:val="00564620"/>
    <w:rsid w:val="00564A5F"/>
    <w:rsid w:val="00565402"/>
    <w:rsid w:val="0056593A"/>
    <w:rsid w:val="00565CC8"/>
    <w:rsid w:val="0056631D"/>
    <w:rsid w:val="00566BF7"/>
    <w:rsid w:val="00567074"/>
    <w:rsid w:val="00570658"/>
    <w:rsid w:val="005709BF"/>
    <w:rsid w:val="00571231"/>
    <w:rsid w:val="00571250"/>
    <w:rsid w:val="005715B3"/>
    <w:rsid w:val="00571E19"/>
    <w:rsid w:val="00572DCF"/>
    <w:rsid w:val="005730A6"/>
    <w:rsid w:val="0057323D"/>
    <w:rsid w:val="00573247"/>
    <w:rsid w:val="00573505"/>
    <w:rsid w:val="00573738"/>
    <w:rsid w:val="00573C3B"/>
    <w:rsid w:val="00573CA8"/>
    <w:rsid w:val="00573CAE"/>
    <w:rsid w:val="00574C01"/>
    <w:rsid w:val="005755D7"/>
    <w:rsid w:val="00575813"/>
    <w:rsid w:val="00576AD3"/>
    <w:rsid w:val="005772A7"/>
    <w:rsid w:val="005816D0"/>
    <w:rsid w:val="005820AB"/>
    <w:rsid w:val="0058235C"/>
    <w:rsid w:val="005824B6"/>
    <w:rsid w:val="00582AA7"/>
    <w:rsid w:val="005833A3"/>
    <w:rsid w:val="00583F48"/>
    <w:rsid w:val="00584C8C"/>
    <w:rsid w:val="00584F69"/>
    <w:rsid w:val="005852B6"/>
    <w:rsid w:val="005855D6"/>
    <w:rsid w:val="0058583A"/>
    <w:rsid w:val="005861AD"/>
    <w:rsid w:val="005867B4"/>
    <w:rsid w:val="0058780C"/>
    <w:rsid w:val="00587FFA"/>
    <w:rsid w:val="00591944"/>
    <w:rsid w:val="00591CF9"/>
    <w:rsid w:val="005934B6"/>
    <w:rsid w:val="005935E3"/>
    <w:rsid w:val="00594FAA"/>
    <w:rsid w:val="0059631D"/>
    <w:rsid w:val="005A14A3"/>
    <w:rsid w:val="005A47F0"/>
    <w:rsid w:val="005A4DFE"/>
    <w:rsid w:val="005A50EC"/>
    <w:rsid w:val="005A63F9"/>
    <w:rsid w:val="005A7161"/>
    <w:rsid w:val="005A7486"/>
    <w:rsid w:val="005A75A3"/>
    <w:rsid w:val="005B3821"/>
    <w:rsid w:val="005B3FFA"/>
    <w:rsid w:val="005B49F6"/>
    <w:rsid w:val="005B5215"/>
    <w:rsid w:val="005B52F9"/>
    <w:rsid w:val="005B5BDF"/>
    <w:rsid w:val="005B6CAF"/>
    <w:rsid w:val="005B70FF"/>
    <w:rsid w:val="005B7D29"/>
    <w:rsid w:val="005C1A52"/>
    <w:rsid w:val="005C2A37"/>
    <w:rsid w:val="005C2AD4"/>
    <w:rsid w:val="005C3349"/>
    <w:rsid w:val="005C5710"/>
    <w:rsid w:val="005C5BA5"/>
    <w:rsid w:val="005C5BCE"/>
    <w:rsid w:val="005C7164"/>
    <w:rsid w:val="005C7FCA"/>
    <w:rsid w:val="005D0002"/>
    <w:rsid w:val="005D14EB"/>
    <w:rsid w:val="005D1A69"/>
    <w:rsid w:val="005D2056"/>
    <w:rsid w:val="005D2220"/>
    <w:rsid w:val="005D4ED1"/>
    <w:rsid w:val="005D5078"/>
    <w:rsid w:val="005D533D"/>
    <w:rsid w:val="005D56AF"/>
    <w:rsid w:val="005D5DD5"/>
    <w:rsid w:val="005D5F8C"/>
    <w:rsid w:val="005D7002"/>
    <w:rsid w:val="005E007E"/>
    <w:rsid w:val="005E014E"/>
    <w:rsid w:val="005E1F4D"/>
    <w:rsid w:val="005E26CB"/>
    <w:rsid w:val="005E2FD9"/>
    <w:rsid w:val="005E36A6"/>
    <w:rsid w:val="005E37FD"/>
    <w:rsid w:val="005E39DF"/>
    <w:rsid w:val="005E45A1"/>
    <w:rsid w:val="005E4DBE"/>
    <w:rsid w:val="005E56A0"/>
    <w:rsid w:val="005E60E9"/>
    <w:rsid w:val="005E6F9B"/>
    <w:rsid w:val="005E6FD6"/>
    <w:rsid w:val="005F0355"/>
    <w:rsid w:val="005F0709"/>
    <w:rsid w:val="005F09CD"/>
    <w:rsid w:val="005F0F0C"/>
    <w:rsid w:val="005F10B3"/>
    <w:rsid w:val="005F137B"/>
    <w:rsid w:val="005F152E"/>
    <w:rsid w:val="005F20CC"/>
    <w:rsid w:val="005F4C60"/>
    <w:rsid w:val="005F574D"/>
    <w:rsid w:val="005F6134"/>
    <w:rsid w:val="005F6933"/>
    <w:rsid w:val="00600788"/>
    <w:rsid w:val="00600D3D"/>
    <w:rsid w:val="00602665"/>
    <w:rsid w:val="00602938"/>
    <w:rsid w:val="006030CD"/>
    <w:rsid w:val="00603D27"/>
    <w:rsid w:val="006047DC"/>
    <w:rsid w:val="00605189"/>
    <w:rsid w:val="006051D2"/>
    <w:rsid w:val="0060521A"/>
    <w:rsid w:val="00605DFF"/>
    <w:rsid w:val="00605E83"/>
    <w:rsid w:val="006119CF"/>
    <w:rsid w:val="006122C5"/>
    <w:rsid w:val="006138AF"/>
    <w:rsid w:val="00613EA8"/>
    <w:rsid w:val="006146A4"/>
    <w:rsid w:val="00614C0C"/>
    <w:rsid w:val="00615A09"/>
    <w:rsid w:val="00615CAC"/>
    <w:rsid w:val="006167E0"/>
    <w:rsid w:val="00617119"/>
    <w:rsid w:val="0061748B"/>
    <w:rsid w:val="00617BA2"/>
    <w:rsid w:val="006215D2"/>
    <w:rsid w:val="006227F8"/>
    <w:rsid w:val="0062302B"/>
    <w:rsid w:val="006232BB"/>
    <w:rsid w:val="006236F7"/>
    <w:rsid w:val="0062380C"/>
    <w:rsid w:val="00623CCD"/>
    <w:rsid w:val="0062424B"/>
    <w:rsid w:val="006250D5"/>
    <w:rsid w:val="00625514"/>
    <w:rsid w:val="00626B3B"/>
    <w:rsid w:val="006276BE"/>
    <w:rsid w:val="006279F0"/>
    <w:rsid w:val="0063070B"/>
    <w:rsid w:val="00630755"/>
    <w:rsid w:val="006307F5"/>
    <w:rsid w:val="00632170"/>
    <w:rsid w:val="006324CE"/>
    <w:rsid w:val="00632BDB"/>
    <w:rsid w:val="00634E6B"/>
    <w:rsid w:val="006353B5"/>
    <w:rsid w:val="00635CE6"/>
    <w:rsid w:val="00635F48"/>
    <w:rsid w:val="0063601E"/>
    <w:rsid w:val="00641636"/>
    <w:rsid w:val="00641CA8"/>
    <w:rsid w:val="006424F5"/>
    <w:rsid w:val="006428DD"/>
    <w:rsid w:val="006431D5"/>
    <w:rsid w:val="00643834"/>
    <w:rsid w:val="006441DA"/>
    <w:rsid w:val="00644846"/>
    <w:rsid w:val="00644DAD"/>
    <w:rsid w:val="0064507E"/>
    <w:rsid w:val="00645B0D"/>
    <w:rsid w:val="006461DA"/>
    <w:rsid w:val="00646911"/>
    <w:rsid w:val="006472E9"/>
    <w:rsid w:val="00647B32"/>
    <w:rsid w:val="00650653"/>
    <w:rsid w:val="00650EDE"/>
    <w:rsid w:val="0065136C"/>
    <w:rsid w:val="00651BB5"/>
    <w:rsid w:val="00651ED8"/>
    <w:rsid w:val="0065213B"/>
    <w:rsid w:val="00652E2E"/>
    <w:rsid w:val="00653B40"/>
    <w:rsid w:val="006540A4"/>
    <w:rsid w:val="0065412F"/>
    <w:rsid w:val="00654414"/>
    <w:rsid w:val="0065472A"/>
    <w:rsid w:val="006548F9"/>
    <w:rsid w:val="00654ADD"/>
    <w:rsid w:val="00654E6C"/>
    <w:rsid w:val="00655F12"/>
    <w:rsid w:val="0065611A"/>
    <w:rsid w:val="006563BD"/>
    <w:rsid w:val="00656AA5"/>
    <w:rsid w:val="00657BEC"/>
    <w:rsid w:val="00660757"/>
    <w:rsid w:val="006609AD"/>
    <w:rsid w:val="0066111B"/>
    <w:rsid w:val="00661CDC"/>
    <w:rsid w:val="00661DBE"/>
    <w:rsid w:val="006622BE"/>
    <w:rsid w:val="00662AEB"/>
    <w:rsid w:val="0066305D"/>
    <w:rsid w:val="006632DA"/>
    <w:rsid w:val="0066485D"/>
    <w:rsid w:val="006649C5"/>
    <w:rsid w:val="00664A24"/>
    <w:rsid w:val="00664AB5"/>
    <w:rsid w:val="006653F1"/>
    <w:rsid w:val="0066541D"/>
    <w:rsid w:val="0066595E"/>
    <w:rsid w:val="006672DE"/>
    <w:rsid w:val="00667C58"/>
    <w:rsid w:val="006702DB"/>
    <w:rsid w:val="0067216D"/>
    <w:rsid w:val="006721ED"/>
    <w:rsid w:val="00675632"/>
    <w:rsid w:val="00675CD5"/>
    <w:rsid w:val="006768A4"/>
    <w:rsid w:val="00677045"/>
    <w:rsid w:val="00677066"/>
    <w:rsid w:val="006776AE"/>
    <w:rsid w:val="006801AF"/>
    <w:rsid w:val="006804EB"/>
    <w:rsid w:val="00680799"/>
    <w:rsid w:val="00680D3C"/>
    <w:rsid w:val="00680FB3"/>
    <w:rsid w:val="0068158C"/>
    <w:rsid w:val="006818EB"/>
    <w:rsid w:val="00681931"/>
    <w:rsid w:val="00682135"/>
    <w:rsid w:val="00682896"/>
    <w:rsid w:val="00682B4D"/>
    <w:rsid w:val="006832D9"/>
    <w:rsid w:val="0068376B"/>
    <w:rsid w:val="00683FE7"/>
    <w:rsid w:val="00684173"/>
    <w:rsid w:val="00684F70"/>
    <w:rsid w:val="006857FA"/>
    <w:rsid w:val="00685E7F"/>
    <w:rsid w:val="00686731"/>
    <w:rsid w:val="00686B80"/>
    <w:rsid w:val="00686E8E"/>
    <w:rsid w:val="00687986"/>
    <w:rsid w:val="0069047C"/>
    <w:rsid w:val="00691632"/>
    <w:rsid w:val="006918CD"/>
    <w:rsid w:val="00692D06"/>
    <w:rsid w:val="006934FF"/>
    <w:rsid w:val="00693BFA"/>
    <w:rsid w:val="00696316"/>
    <w:rsid w:val="00696B0D"/>
    <w:rsid w:val="00696B18"/>
    <w:rsid w:val="00697D73"/>
    <w:rsid w:val="006A00FF"/>
    <w:rsid w:val="006A047B"/>
    <w:rsid w:val="006A1525"/>
    <w:rsid w:val="006A1C1E"/>
    <w:rsid w:val="006A1D29"/>
    <w:rsid w:val="006A1EE4"/>
    <w:rsid w:val="006A40F6"/>
    <w:rsid w:val="006A4332"/>
    <w:rsid w:val="006A490D"/>
    <w:rsid w:val="006A4A27"/>
    <w:rsid w:val="006A4E62"/>
    <w:rsid w:val="006A53C2"/>
    <w:rsid w:val="006A5981"/>
    <w:rsid w:val="006A5D63"/>
    <w:rsid w:val="006A61C5"/>
    <w:rsid w:val="006A687F"/>
    <w:rsid w:val="006A70EA"/>
    <w:rsid w:val="006A7E11"/>
    <w:rsid w:val="006A7ED5"/>
    <w:rsid w:val="006B0523"/>
    <w:rsid w:val="006B12B9"/>
    <w:rsid w:val="006B23E1"/>
    <w:rsid w:val="006B2DFA"/>
    <w:rsid w:val="006B39B6"/>
    <w:rsid w:val="006B40AE"/>
    <w:rsid w:val="006B4976"/>
    <w:rsid w:val="006B5225"/>
    <w:rsid w:val="006B58A1"/>
    <w:rsid w:val="006B6FEF"/>
    <w:rsid w:val="006B7BF5"/>
    <w:rsid w:val="006C00B3"/>
    <w:rsid w:val="006C06E6"/>
    <w:rsid w:val="006C100F"/>
    <w:rsid w:val="006C233D"/>
    <w:rsid w:val="006C3432"/>
    <w:rsid w:val="006C38E5"/>
    <w:rsid w:val="006C4A8E"/>
    <w:rsid w:val="006C678E"/>
    <w:rsid w:val="006C69FF"/>
    <w:rsid w:val="006C6C01"/>
    <w:rsid w:val="006C6E0E"/>
    <w:rsid w:val="006D101F"/>
    <w:rsid w:val="006D20F3"/>
    <w:rsid w:val="006D2167"/>
    <w:rsid w:val="006D2424"/>
    <w:rsid w:val="006D2DA9"/>
    <w:rsid w:val="006D31F0"/>
    <w:rsid w:val="006D348A"/>
    <w:rsid w:val="006D3737"/>
    <w:rsid w:val="006D384E"/>
    <w:rsid w:val="006D3F99"/>
    <w:rsid w:val="006D479C"/>
    <w:rsid w:val="006D5784"/>
    <w:rsid w:val="006D687A"/>
    <w:rsid w:val="006D705E"/>
    <w:rsid w:val="006D7931"/>
    <w:rsid w:val="006D7987"/>
    <w:rsid w:val="006E019B"/>
    <w:rsid w:val="006E03D7"/>
    <w:rsid w:val="006E05B6"/>
    <w:rsid w:val="006E05C1"/>
    <w:rsid w:val="006E07CF"/>
    <w:rsid w:val="006E179D"/>
    <w:rsid w:val="006E18B5"/>
    <w:rsid w:val="006E1E71"/>
    <w:rsid w:val="006E273A"/>
    <w:rsid w:val="006E2AA3"/>
    <w:rsid w:val="006E3A10"/>
    <w:rsid w:val="006E3AF0"/>
    <w:rsid w:val="006E3C56"/>
    <w:rsid w:val="006E3EA1"/>
    <w:rsid w:val="006E4A82"/>
    <w:rsid w:val="006E5228"/>
    <w:rsid w:val="006E54FF"/>
    <w:rsid w:val="006E555B"/>
    <w:rsid w:val="006E5D9B"/>
    <w:rsid w:val="006E6847"/>
    <w:rsid w:val="006E6EB0"/>
    <w:rsid w:val="006E70E0"/>
    <w:rsid w:val="006E7ED9"/>
    <w:rsid w:val="006F173D"/>
    <w:rsid w:val="006F1B64"/>
    <w:rsid w:val="006F1CD8"/>
    <w:rsid w:val="006F23A7"/>
    <w:rsid w:val="006F289F"/>
    <w:rsid w:val="006F40FE"/>
    <w:rsid w:val="006F4A31"/>
    <w:rsid w:val="006F4BB8"/>
    <w:rsid w:val="006F510B"/>
    <w:rsid w:val="006F6288"/>
    <w:rsid w:val="006F6721"/>
    <w:rsid w:val="006F6BFC"/>
    <w:rsid w:val="006F6D26"/>
    <w:rsid w:val="00700094"/>
    <w:rsid w:val="007009CE"/>
    <w:rsid w:val="00700D41"/>
    <w:rsid w:val="00701575"/>
    <w:rsid w:val="007019CF"/>
    <w:rsid w:val="007021FC"/>
    <w:rsid w:val="00703246"/>
    <w:rsid w:val="0070325A"/>
    <w:rsid w:val="00703446"/>
    <w:rsid w:val="00705D16"/>
    <w:rsid w:val="007060D9"/>
    <w:rsid w:val="00706E2F"/>
    <w:rsid w:val="00707FAC"/>
    <w:rsid w:val="00710EF2"/>
    <w:rsid w:val="00711950"/>
    <w:rsid w:val="00711CC1"/>
    <w:rsid w:val="00711E74"/>
    <w:rsid w:val="00712229"/>
    <w:rsid w:val="0071262B"/>
    <w:rsid w:val="007134F0"/>
    <w:rsid w:val="00713ABD"/>
    <w:rsid w:val="00713D38"/>
    <w:rsid w:val="00714621"/>
    <w:rsid w:val="00716528"/>
    <w:rsid w:val="00717BEF"/>
    <w:rsid w:val="00720ED7"/>
    <w:rsid w:val="00722FCE"/>
    <w:rsid w:val="00723694"/>
    <w:rsid w:val="00723A0F"/>
    <w:rsid w:val="00724FAF"/>
    <w:rsid w:val="00725A98"/>
    <w:rsid w:val="00725E20"/>
    <w:rsid w:val="00725F29"/>
    <w:rsid w:val="007264C0"/>
    <w:rsid w:val="00731039"/>
    <w:rsid w:val="007311ED"/>
    <w:rsid w:val="007319A9"/>
    <w:rsid w:val="007319C8"/>
    <w:rsid w:val="00732767"/>
    <w:rsid w:val="00732B7B"/>
    <w:rsid w:val="007345E7"/>
    <w:rsid w:val="00734A8A"/>
    <w:rsid w:val="00735BEA"/>
    <w:rsid w:val="007370E3"/>
    <w:rsid w:val="007373AC"/>
    <w:rsid w:val="00737979"/>
    <w:rsid w:val="00742888"/>
    <w:rsid w:val="00742A66"/>
    <w:rsid w:val="00742FA4"/>
    <w:rsid w:val="00744EC8"/>
    <w:rsid w:val="00745D3B"/>
    <w:rsid w:val="007472B1"/>
    <w:rsid w:val="00750684"/>
    <w:rsid w:val="007522E8"/>
    <w:rsid w:val="00753673"/>
    <w:rsid w:val="00753AFA"/>
    <w:rsid w:val="00755564"/>
    <w:rsid w:val="00756273"/>
    <w:rsid w:val="00756B4B"/>
    <w:rsid w:val="007570A3"/>
    <w:rsid w:val="007576D1"/>
    <w:rsid w:val="00757734"/>
    <w:rsid w:val="007578EE"/>
    <w:rsid w:val="00760989"/>
    <w:rsid w:val="0076191C"/>
    <w:rsid w:val="0076199D"/>
    <w:rsid w:val="007627BA"/>
    <w:rsid w:val="00763438"/>
    <w:rsid w:val="007634D5"/>
    <w:rsid w:val="00764A72"/>
    <w:rsid w:val="00764F8C"/>
    <w:rsid w:val="00766412"/>
    <w:rsid w:val="007666AC"/>
    <w:rsid w:val="0077038E"/>
    <w:rsid w:val="007709AD"/>
    <w:rsid w:val="00770BA1"/>
    <w:rsid w:val="00771D34"/>
    <w:rsid w:val="00771FCC"/>
    <w:rsid w:val="007724BF"/>
    <w:rsid w:val="007724F5"/>
    <w:rsid w:val="00773CD0"/>
    <w:rsid w:val="00773E57"/>
    <w:rsid w:val="00773E74"/>
    <w:rsid w:val="00774658"/>
    <w:rsid w:val="007746A3"/>
    <w:rsid w:val="00775573"/>
    <w:rsid w:val="0077614A"/>
    <w:rsid w:val="007763A5"/>
    <w:rsid w:val="00777E38"/>
    <w:rsid w:val="00780E28"/>
    <w:rsid w:val="00781132"/>
    <w:rsid w:val="007812F8"/>
    <w:rsid w:val="007818D9"/>
    <w:rsid w:val="00781D71"/>
    <w:rsid w:val="007824B8"/>
    <w:rsid w:val="00782F34"/>
    <w:rsid w:val="007839FB"/>
    <w:rsid w:val="00785A5D"/>
    <w:rsid w:val="007869C6"/>
    <w:rsid w:val="007869DF"/>
    <w:rsid w:val="007878CB"/>
    <w:rsid w:val="00787E33"/>
    <w:rsid w:val="00790034"/>
    <w:rsid w:val="00790238"/>
    <w:rsid w:val="00792144"/>
    <w:rsid w:val="00792265"/>
    <w:rsid w:val="007924AF"/>
    <w:rsid w:val="00792DF5"/>
    <w:rsid w:val="00793055"/>
    <w:rsid w:val="007933B3"/>
    <w:rsid w:val="00793532"/>
    <w:rsid w:val="007935BA"/>
    <w:rsid w:val="00795D92"/>
    <w:rsid w:val="00796FCB"/>
    <w:rsid w:val="00797182"/>
    <w:rsid w:val="00797FDE"/>
    <w:rsid w:val="007A02EC"/>
    <w:rsid w:val="007A0D98"/>
    <w:rsid w:val="007A0EA2"/>
    <w:rsid w:val="007A1230"/>
    <w:rsid w:val="007A20B4"/>
    <w:rsid w:val="007A2C19"/>
    <w:rsid w:val="007A3500"/>
    <w:rsid w:val="007A3774"/>
    <w:rsid w:val="007A3CF0"/>
    <w:rsid w:val="007A44D7"/>
    <w:rsid w:val="007A4623"/>
    <w:rsid w:val="007A5806"/>
    <w:rsid w:val="007B02BB"/>
    <w:rsid w:val="007B0759"/>
    <w:rsid w:val="007B1294"/>
    <w:rsid w:val="007B197B"/>
    <w:rsid w:val="007B24CE"/>
    <w:rsid w:val="007B2A1A"/>
    <w:rsid w:val="007B36A4"/>
    <w:rsid w:val="007B3F61"/>
    <w:rsid w:val="007B407D"/>
    <w:rsid w:val="007B4E8B"/>
    <w:rsid w:val="007B6386"/>
    <w:rsid w:val="007C03DE"/>
    <w:rsid w:val="007C0C55"/>
    <w:rsid w:val="007C166B"/>
    <w:rsid w:val="007C26C9"/>
    <w:rsid w:val="007C3091"/>
    <w:rsid w:val="007C36B6"/>
    <w:rsid w:val="007C3C8E"/>
    <w:rsid w:val="007C5ADF"/>
    <w:rsid w:val="007C5C04"/>
    <w:rsid w:val="007C727F"/>
    <w:rsid w:val="007D060E"/>
    <w:rsid w:val="007D091D"/>
    <w:rsid w:val="007D10E2"/>
    <w:rsid w:val="007D1152"/>
    <w:rsid w:val="007D1799"/>
    <w:rsid w:val="007D4A17"/>
    <w:rsid w:val="007D5363"/>
    <w:rsid w:val="007D53C8"/>
    <w:rsid w:val="007D5582"/>
    <w:rsid w:val="007D578B"/>
    <w:rsid w:val="007D6606"/>
    <w:rsid w:val="007D687E"/>
    <w:rsid w:val="007D6E7D"/>
    <w:rsid w:val="007D7754"/>
    <w:rsid w:val="007D7F0B"/>
    <w:rsid w:val="007E0475"/>
    <w:rsid w:val="007E0560"/>
    <w:rsid w:val="007E1080"/>
    <w:rsid w:val="007E2DA5"/>
    <w:rsid w:val="007E4E09"/>
    <w:rsid w:val="007E6499"/>
    <w:rsid w:val="007E6D8B"/>
    <w:rsid w:val="007E708B"/>
    <w:rsid w:val="007E788F"/>
    <w:rsid w:val="007F01B5"/>
    <w:rsid w:val="007F03B2"/>
    <w:rsid w:val="007F0B75"/>
    <w:rsid w:val="007F12A3"/>
    <w:rsid w:val="007F1E96"/>
    <w:rsid w:val="007F2412"/>
    <w:rsid w:val="007F269E"/>
    <w:rsid w:val="007F2CF3"/>
    <w:rsid w:val="007F37D2"/>
    <w:rsid w:val="007F4316"/>
    <w:rsid w:val="007F45BB"/>
    <w:rsid w:val="007F4854"/>
    <w:rsid w:val="007F4F86"/>
    <w:rsid w:val="007F68B7"/>
    <w:rsid w:val="007F7732"/>
    <w:rsid w:val="007F78B0"/>
    <w:rsid w:val="00800140"/>
    <w:rsid w:val="0080060F"/>
    <w:rsid w:val="00800654"/>
    <w:rsid w:val="00801237"/>
    <w:rsid w:val="00801A73"/>
    <w:rsid w:val="00801ED0"/>
    <w:rsid w:val="0080208B"/>
    <w:rsid w:val="0080227D"/>
    <w:rsid w:val="008036B6"/>
    <w:rsid w:val="00804CBF"/>
    <w:rsid w:val="0080583A"/>
    <w:rsid w:val="00805AFB"/>
    <w:rsid w:val="0080634D"/>
    <w:rsid w:val="00806D86"/>
    <w:rsid w:val="00807107"/>
    <w:rsid w:val="00810142"/>
    <w:rsid w:val="00811CAF"/>
    <w:rsid w:val="00812A20"/>
    <w:rsid w:val="008135EE"/>
    <w:rsid w:val="00814FFA"/>
    <w:rsid w:val="008155B0"/>
    <w:rsid w:val="00815722"/>
    <w:rsid w:val="00815E0E"/>
    <w:rsid w:val="00816219"/>
    <w:rsid w:val="008166F6"/>
    <w:rsid w:val="00820D9C"/>
    <w:rsid w:val="00821A4D"/>
    <w:rsid w:val="00821E84"/>
    <w:rsid w:val="00823312"/>
    <w:rsid w:val="0082454D"/>
    <w:rsid w:val="0082506E"/>
    <w:rsid w:val="00826BDF"/>
    <w:rsid w:val="00827147"/>
    <w:rsid w:val="00827514"/>
    <w:rsid w:val="00827D09"/>
    <w:rsid w:val="008310E3"/>
    <w:rsid w:val="0083176E"/>
    <w:rsid w:val="0083243C"/>
    <w:rsid w:val="008326FC"/>
    <w:rsid w:val="00832B80"/>
    <w:rsid w:val="008333DA"/>
    <w:rsid w:val="00833BEA"/>
    <w:rsid w:val="00833F5A"/>
    <w:rsid w:val="00834D3F"/>
    <w:rsid w:val="00835AC2"/>
    <w:rsid w:val="00835B46"/>
    <w:rsid w:val="00837531"/>
    <w:rsid w:val="00840C48"/>
    <w:rsid w:val="00840D5D"/>
    <w:rsid w:val="0084139B"/>
    <w:rsid w:val="0084295E"/>
    <w:rsid w:val="0084299F"/>
    <w:rsid w:val="00842C78"/>
    <w:rsid w:val="008437EE"/>
    <w:rsid w:val="008438B6"/>
    <w:rsid w:val="00844A7B"/>
    <w:rsid w:val="00844AB2"/>
    <w:rsid w:val="00845BBE"/>
    <w:rsid w:val="00846840"/>
    <w:rsid w:val="00850938"/>
    <w:rsid w:val="00850F2F"/>
    <w:rsid w:val="00851009"/>
    <w:rsid w:val="008517B7"/>
    <w:rsid w:val="00852AEE"/>
    <w:rsid w:val="00854496"/>
    <w:rsid w:val="008547B0"/>
    <w:rsid w:val="00854C0A"/>
    <w:rsid w:val="008552B3"/>
    <w:rsid w:val="00855EAF"/>
    <w:rsid w:val="00856A28"/>
    <w:rsid w:val="0085767D"/>
    <w:rsid w:val="00857AFA"/>
    <w:rsid w:val="00857C85"/>
    <w:rsid w:val="00857ED9"/>
    <w:rsid w:val="0086026B"/>
    <w:rsid w:val="00860638"/>
    <w:rsid w:val="008618F8"/>
    <w:rsid w:val="00862341"/>
    <w:rsid w:val="00862DA3"/>
    <w:rsid w:val="0086326C"/>
    <w:rsid w:val="00863353"/>
    <w:rsid w:val="00864648"/>
    <w:rsid w:val="00864F1B"/>
    <w:rsid w:val="00865278"/>
    <w:rsid w:val="008653B3"/>
    <w:rsid w:val="00867D69"/>
    <w:rsid w:val="008705EE"/>
    <w:rsid w:val="0087108D"/>
    <w:rsid w:val="008712D2"/>
    <w:rsid w:val="00872EFE"/>
    <w:rsid w:val="00873286"/>
    <w:rsid w:val="00873BBA"/>
    <w:rsid w:val="00873FBA"/>
    <w:rsid w:val="0087507A"/>
    <w:rsid w:val="0087648C"/>
    <w:rsid w:val="0088088D"/>
    <w:rsid w:val="00880938"/>
    <w:rsid w:val="00880CB0"/>
    <w:rsid w:val="0088189F"/>
    <w:rsid w:val="00881D94"/>
    <w:rsid w:val="00881E27"/>
    <w:rsid w:val="00882906"/>
    <w:rsid w:val="00882AA2"/>
    <w:rsid w:val="008830B5"/>
    <w:rsid w:val="008845B3"/>
    <w:rsid w:val="00884BCB"/>
    <w:rsid w:val="00884FC8"/>
    <w:rsid w:val="00886E70"/>
    <w:rsid w:val="00887B14"/>
    <w:rsid w:val="00891256"/>
    <w:rsid w:val="008912E5"/>
    <w:rsid w:val="008922F0"/>
    <w:rsid w:val="00892C30"/>
    <w:rsid w:val="00892E76"/>
    <w:rsid w:val="00893992"/>
    <w:rsid w:val="00893A5A"/>
    <w:rsid w:val="008942A5"/>
    <w:rsid w:val="00894599"/>
    <w:rsid w:val="00894B06"/>
    <w:rsid w:val="00895947"/>
    <w:rsid w:val="00895BE5"/>
    <w:rsid w:val="00896230"/>
    <w:rsid w:val="00896CB1"/>
    <w:rsid w:val="008A0A76"/>
    <w:rsid w:val="008A0FB2"/>
    <w:rsid w:val="008A1D0E"/>
    <w:rsid w:val="008A281F"/>
    <w:rsid w:val="008A298B"/>
    <w:rsid w:val="008A2F02"/>
    <w:rsid w:val="008A424F"/>
    <w:rsid w:val="008A47D4"/>
    <w:rsid w:val="008A58B8"/>
    <w:rsid w:val="008A694D"/>
    <w:rsid w:val="008A6BC5"/>
    <w:rsid w:val="008A6D50"/>
    <w:rsid w:val="008A7F0D"/>
    <w:rsid w:val="008B087B"/>
    <w:rsid w:val="008B0FDC"/>
    <w:rsid w:val="008B3E85"/>
    <w:rsid w:val="008B480F"/>
    <w:rsid w:val="008B49F0"/>
    <w:rsid w:val="008B4CF8"/>
    <w:rsid w:val="008B4FED"/>
    <w:rsid w:val="008B5643"/>
    <w:rsid w:val="008B5A03"/>
    <w:rsid w:val="008B6208"/>
    <w:rsid w:val="008B7BD3"/>
    <w:rsid w:val="008C11CF"/>
    <w:rsid w:val="008C1F5A"/>
    <w:rsid w:val="008C2D68"/>
    <w:rsid w:val="008C35E3"/>
    <w:rsid w:val="008C3C31"/>
    <w:rsid w:val="008C3F1D"/>
    <w:rsid w:val="008C4BD2"/>
    <w:rsid w:val="008C4F53"/>
    <w:rsid w:val="008C5403"/>
    <w:rsid w:val="008C6270"/>
    <w:rsid w:val="008C78F2"/>
    <w:rsid w:val="008D03BA"/>
    <w:rsid w:val="008D0DA1"/>
    <w:rsid w:val="008D189F"/>
    <w:rsid w:val="008D2CA0"/>
    <w:rsid w:val="008D2E68"/>
    <w:rsid w:val="008D3545"/>
    <w:rsid w:val="008D5291"/>
    <w:rsid w:val="008D52E2"/>
    <w:rsid w:val="008D5EA3"/>
    <w:rsid w:val="008D7F2B"/>
    <w:rsid w:val="008E1E3E"/>
    <w:rsid w:val="008E3021"/>
    <w:rsid w:val="008E45D7"/>
    <w:rsid w:val="008E4FEC"/>
    <w:rsid w:val="008E52CD"/>
    <w:rsid w:val="008E58DF"/>
    <w:rsid w:val="008E6611"/>
    <w:rsid w:val="008E7852"/>
    <w:rsid w:val="008E7EB2"/>
    <w:rsid w:val="008F037B"/>
    <w:rsid w:val="008F041E"/>
    <w:rsid w:val="008F08DE"/>
    <w:rsid w:val="008F2080"/>
    <w:rsid w:val="008F2572"/>
    <w:rsid w:val="008F32DD"/>
    <w:rsid w:val="008F337A"/>
    <w:rsid w:val="008F3A7D"/>
    <w:rsid w:val="008F47BD"/>
    <w:rsid w:val="008F4A93"/>
    <w:rsid w:val="008F5459"/>
    <w:rsid w:val="008F5D90"/>
    <w:rsid w:val="00900573"/>
    <w:rsid w:val="009005E3"/>
    <w:rsid w:val="009013F9"/>
    <w:rsid w:val="00901A1D"/>
    <w:rsid w:val="0090226B"/>
    <w:rsid w:val="00902D86"/>
    <w:rsid w:val="00903428"/>
    <w:rsid w:val="00903D34"/>
    <w:rsid w:val="009053F0"/>
    <w:rsid w:val="009055EC"/>
    <w:rsid w:val="00905B86"/>
    <w:rsid w:val="00906126"/>
    <w:rsid w:val="009068CB"/>
    <w:rsid w:val="009075FB"/>
    <w:rsid w:val="00910EC6"/>
    <w:rsid w:val="00910FAF"/>
    <w:rsid w:val="009114B6"/>
    <w:rsid w:val="00911BC1"/>
    <w:rsid w:val="00912649"/>
    <w:rsid w:val="00912652"/>
    <w:rsid w:val="00912F5B"/>
    <w:rsid w:val="009136F2"/>
    <w:rsid w:val="00913D5B"/>
    <w:rsid w:val="00913E27"/>
    <w:rsid w:val="00914492"/>
    <w:rsid w:val="0091522F"/>
    <w:rsid w:val="00915E13"/>
    <w:rsid w:val="00915EE0"/>
    <w:rsid w:val="009178FF"/>
    <w:rsid w:val="00917F47"/>
    <w:rsid w:val="009209EC"/>
    <w:rsid w:val="00920E45"/>
    <w:rsid w:val="00921A66"/>
    <w:rsid w:val="009228B1"/>
    <w:rsid w:val="009229BF"/>
    <w:rsid w:val="00923526"/>
    <w:rsid w:val="00923DA7"/>
    <w:rsid w:val="0092562E"/>
    <w:rsid w:val="00925B1A"/>
    <w:rsid w:val="00925D9C"/>
    <w:rsid w:val="00925FE3"/>
    <w:rsid w:val="00926242"/>
    <w:rsid w:val="00926888"/>
    <w:rsid w:val="00927470"/>
    <w:rsid w:val="0093104D"/>
    <w:rsid w:val="009323FA"/>
    <w:rsid w:val="00932490"/>
    <w:rsid w:val="00932D19"/>
    <w:rsid w:val="00932E65"/>
    <w:rsid w:val="00934509"/>
    <w:rsid w:val="009348DA"/>
    <w:rsid w:val="00935DF3"/>
    <w:rsid w:val="0093647B"/>
    <w:rsid w:val="00936AAA"/>
    <w:rsid w:val="00936DD0"/>
    <w:rsid w:val="009372EB"/>
    <w:rsid w:val="0093732C"/>
    <w:rsid w:val="00937B49"/>
    <w:rsid w:val="00940687"/>
    <w:rsid w:val="00941065"/>
    <w:rsid w:val="00941C82"/>
    <w:rsid w:val="00942719"/>
    <w:rsid w:val="00942CC0"/>
    <w:rsid w:val="00943127"/>
    <w:rsid w:val="00943532"/>
    <w:rsid w:val="0094377F"/>
    <w:rsid w:val="00943B2D"/>
    <w:rsid w:val="00943E46"/>
    <w:rsid w:val="0094445C"/>
    <w:rsid w:val="00944A50"/>
    <w:rsid w:val="0094548F"/>
    <w:rsid w:val="00946D40"/>
    <w:rsid w:val="00946F96"/>
    <w:rsid w:val="0094775E"/>
    <w:rsid w:val="00947D6F"/>
    <w:rsid w:val="009500C7"/>
    <w:rsid w:val="009501D6"/>
    <w:rsid w:val="00951294"/>
    <w:rsid w:val="00952398"/>
    <w:rsid w:val="00956023"/>
    <w:rsid w:val="0095738A"/>
    <w:rsid w:val="0096115A"/>
    <w:rsid w:val="00961D53"/>
    <w:rsid w:val="0096202E"/>
    <w:rsid w:val="00962F99"/>
    <w:rsid w:val="0096379C"/>
    <w:rsid w:val="0096408F"/>
    <w:rsid w:val="009643D7"/>
    <w:rsid w:val="00964896"/>
    <w:rsid w:val="00965C7B"/>
    <w:rsid w:val="00966067"/>
    <w:rsid w:val="009669EB"/>
    <w:rsid w:val="00966DB2"/>
    <w:rsid w:val="009678D7"/>
    <w:rsid w:val="00967A4D"/>
    <w:rsid w:val="009706D1"/>
    <w:rsid w:val="00970BE3"/>
    <w:rsid w:val="00970F56"/>
    <w:rsid w:val="009718A8"/>
    <w:rsid w:val="00972828"/>
    <w:rsid w:val="009728A4"/>
    <w:rsid w:val="0097299A"/>
    <w:rsid w:val="0097324B"/>
    <w:rsid w:val="0097392E"/>
    <w:rsid w:val="00973DB9"/>
    <w:rsid w:val="00973DC7"/>
    <w:rsid w:val="009746AB"/>
    <w:rsid w:val="009746C6"/>
    <w:rsid w:val="0097489D"/>
    <w:rsid w:val="009749F9"/>
    <w:rsid w:val="00974AB0"/>
    <w:rsid w:val="00974EBA"/>
    <w:rsid w:val="00975FF7"/>
    <w:rsid w:val="0097679C"/>
    <w:rsid w:val="0098059E"/>
    <w:rsid w:val="00982178"/>
    <w:rsid w:val="00982795"/>
    <w:rsid w:val="00982BF1"/>
    <w:rsid w:val="00984AF9"/>
    <w:rsid w:val="00984EEE"/>
    <w:rsid w:val="009851B0"/>
    <w:rsid w:val="00985522"/>
    <w:rsid w:val="00985708"/>
    <w:rsid w:val="00985A56"/>
    <w:rsid w:val="00985E19"/>
    <w:rsid w:val="009879FC"/>
    <w:rsid w:val="0099097D"/>
    <w:rsid w:val="009926F9"/>
    <w:rsid w:val="009934A0"/>
    <w:rsid w:val="00993724"/>
    <w:rsid w:val="00994487"/>
    <w:rsid w:val="0099459D"/>
    <w:rsid w:val="00994E8F"/>
    <w:rsid w:val="00996A77"/>
    <w:rsid w:val="0099790B"/>
    <w:rsid w:val="009979BB"/>
    <w:rsid w:val="00997A01"/>
    <w:rsid w:val="00997B0A"/>
    <w:rsid w:val="009A0410"/>
    <w:rsid w:val="009A104C"/>
    <w:rsid w:val="009A18E6"/>
    <w:rsid w:val="009A1B10"/>
    <w:rsid w:val="009A1DF5"/>
    <w:rsid w:val="009A246C"/>
    <w:rsid w:val="009A42F0"/>
    <w:rsid w:val="009A440D"/>
    <w:rsid w:val="009A4F37"/>
    <w:rsid w:val="009A7230"/>
    <w:rsid w:val="009A75BF"/>
    <w:rsid w:val="009A788D"/>
    <w:rsid w:val="009A79C7"/>
    <w:rsid w:val="009A7D48"/>
    <w:rsid w:val="009B01F8"/>
    <w:rsid w:val="009B03F7"/>
    <w:rsid w:val="009B157E"/>
    <w:rsid w:val="009B1874"/>
    <w:rsid w:val="009B267A"/>
    <w:rsid w:val="009B2B4A"/>
    <w:rsid w:val="009B2E9C"/>
    <w:rsid w:val="009B4654"/>
    <w:rsid w:val="009B4905"/>
    <w:rsid w:val="009B5ADE"/>
    <w:rsid w:val="009B7304"/>
    <w:rsid w:val="009B7520"/>
    <w:rsid w:val="009B7DB4"/>
    <w:rsid w:val="009B7F25"/>
    <w:rsid w:val="009C08C6"/>
    <w:rsid w:val="009C09FD"/>
    <w:rsid w:val="009C15C7"/>
    <w:rsid w:val="009C1633"/>
    <w:rsid w:val="009C1A24"/>
    <w:rsid w:val="009C2092"/>
    <w:rsid w:val="009C21F7"/>
    <w:rsid w:val="009C26C6"/>
    <w:rsid w:val="009C2E4A"/>
    <w:rsid w:val="009C362F"/>
    <w:rsid w:val="009C3D5F"/>
    <w:rsid w:val="009C434D"/>
    <w:rsid w:val="009C4453"/>
    <w:rsid w:val="009C48B8"/>
    <w:rsid w:val="009C4E42"/>
    <w:rsid w:val="009C5EFB"/>
    <w:rsid w:val="009C6098"/>
    <w:rsid w:val="009C62D8"/>
    <w:rsid w:val="009C710A"/>
    <w:rsid w:val="009C7AA4"/>
    <w:rsid w:val="009C7EA6"/>
    <w:rsid w:val="009D0591"/>
    <w:rsid w:val="009D0F89"/>
    <w:rsid w:val="009D1225"/>
    <w:rsid w:val="009D13D0"/>
    <w:rsid w:val="009D141C"/>
    <w:rsid w:val="009D1E89"/>
    <w:rsid w:val="009D359E"/>
    <w:rsid w:val="009D4566"/>
    <w:rsid w:val="009D4CB2"/>
    <w:rsid w:val="009D6056"/>
    <w:rsid w:val="009D6C94"/>
    <w:rsid w:val="009D6EC3"/>
    <w:rsid w:val="009D78BC"/>
    <w:rsid w:val="009D7B1F"/>
    <w:rsid w:val="009E1258"/>
    <w:rsid w:val="009E1976"/>
    <w:rsid w:val="009E1B4E"/>
    <w:rsid w:val="009E2B87"/>
    <w:rsid w:val="009E32FA"/>
    <w:rsid w:val="009E3874"/>
    <w:rsid w:val="009E4AE9"/>
    <w:rsid w:val="009E626D"/>
    <w:rsid w:val="009F06AE"/>
    <w:rsid w:val="009F06E2"/>
    <w:rsid w:val="009F0D01"/>
    <w:rsid w:val="009F0E51"/>
    <w:rsid w:val="009F1F1B"/>
    <w:rsid w:val="009F2536"/>
    <w:rsid w:val="009F4193"/>
    <w:rsid w:val="009F44F4"/>
    <w:rsid w:val="009F4555"/>
    <w:rsid w:val="009F4A8B"/>
    <w:rsid w:val="009F4E60"/>
    <w:rsid w:val="009F6E4F"/>
    <w:rsid w:val="009F799C"/>
    <w:rsid w:val="009F7FE9"/>
    <w:rsid w:val="00A00149"/>
    <w:rsid w:val="00A01316"/>
    <w:rsid w:val="00A01704"/>
    <w:rsid w:val="00A0222B"/>
    <w:rsid w:val="00A025F5"/>
    <w:rsid w:val="00A0289D"/>
    <w:rsid w:val="00A0313B"/>
    <w:rsid w:val="00A03AFA"/>
    <w:rsid w:val="00A04579"/>
    <w:rsid w:val="00A05503"/>
    <w:rsid w:val="00A05D47"/>
    <w:rsid w:val="00A068F2"/>
    <w:rsid w:val="00A06A25"/>
    <w:rsid w:val="00A07204"/>
    <w:rsid w:val="00A07434"/>
    <w:rsid w:val="00A0774D"/>
    <w:rsid w:val="00A07AAC"/>
    <w:rsid w:val="00A102B5"/>
    <w:rsid w:val="00A102BA"/>
    <w:rsid w:val="00A107A2"/>
    <w:rsid w:val="00A10CA4"/>
    <w:rsid w:val="00A1257F"/>
    <w:rsid w:val="00A130D0"/>
    <w:rsid w:val="00A13C6B"/>
    <w:rsid w:val="00A1441D"/>
    <w:rsid w:val="00A14624"/>
    <w:rsid w:val="00A15BAB"/>
    <w:rsid w:val="00A16264"/>
    <w:rsid w:val="00A16481"/>
    <w:rsid w:val="00A169F9"/>
    <w:rsid w:val="00A16B52"/>
    <w:rsid w:val="00A16C21"/>
    <w:rsid w:val="00A2063D"/>
    <w:rsid w:val="00A2117F"/>
    <w:rsid w:val="00A21B9A"/>
    <w:rsid w:val="00A21CA4"/>
    <w:rsid w:val="00A22AD4"/>
    <w:rsid w:val="00A23625"/>
    <w:rsid w:val="00A2382B"/>
    <w:rsid w:val="00A2563F"/>
    <w:rsid w:val="00A2786F"/>
    <w:rsid w:val="00A32C99"/>
    <w:rsid w:val="00A33B0E"/>
    <w:rsid w:val="00A33FD6"/>
    <w:rsid w:val="00A3402D"/>
    <w:rsid w:val="00A34559"/>
    <w:rsid w:val="00A345AA"/>
    <w:rsid w:val="00A35405"/>
    <w:rsid w:val="00A3683E"/>
    <w:rsid w:val="00A40218"/>
    <w:rsid w:val="00A42660"/>
    <w:rsid w:val="00A44951"/>
    <w:rsid w:val="00A45B36"/>
    <w:rsid w:val="00A46E75"/>
    <w:rsid w:val="00A46EC1"/>
    <w:rsid w:val="00A46F0E"/>
    <w:rsid w:val="00A47155"/>
    <w:rsid w:val="00A47BF7"/>
    <w:rsid w:val="00A50306"/>
    <w:rsid w:val="00A509CA"/>
    <w:rsid w:val="00A50FA3"/>
    <w:rsid w:val="00A51256"/>
    <w:rsid w:val="00A5243D"/>
    <w:rsid w:val="00A5336E"/>
    <w:rsid w:val="00A534DF"/>
    <w:rsid w:val="00A550A4"/>
    <w:rsid w:val="00A56724"/>
    <w:rsid w:val="00A57787"/>
    <w:rsid w:val="00A57A69"/>
    <w:rsid w:val="00A60165"/>
    <w:rsid w:val="00A60331"/>
    <w:rsid w:val="00A61F25"/>
    <w:rsid w:val="00A63080"/>
    <w:rsid w:val="00A63A7D"/>
    <w:rsid w:val="00A63FA4"/>
    <w:rsid w:val="00A642C9"/>
    <w:rsid w:val="00A64AF7"/>
    <w:rsid w:val="00A65075"/>
    <w:rsid w:val="00A65BE1"/>
    <w:rsid w:val="00A671F8"/>
    <w:rsid w:val="00A67E92"/>
    <w:rsid w:val="00A71B82"/>
    <w:rsid w:val="00A71E86"/>
    <w:rsid w:val="00A72920"/>
    <w:rsid w:val="00A72C1E"/>
    <w:rsid w:val="00A733E2"/>
    <w:rsid w:val="00A73983"/>
    <w:rsid w:val="00A739C5"/>
    <w:rsid w:val="00A74971"/>
    <w:rsid w:val="00A75387"/>
    <w:rsid w:val="00A76598"/>
    <w:rsid w:val="00A76DB6"/>
    <w:rsid w:val="00A77000"/>
    <w:rsid w:val="00A779D9"/>
    <w:rsid w:val="00A801F5"/>
    <w:rsid w:val="00A8052E"/>
    <w:rsid w:val="00A806CD"/>
    <w:rsid w:val="00A816B8"/>
    <w:rsid w:val="00A81E6E"/>
    <w:rsid w:val="00A828E6"/>
    <w:rsid w:val="00A8291D"/>
    <w:rsid w:val="00A83197"/>
    <w:rsid w:val="00A833AE"/>
    <w:rsid w:val="00A835BA"/>
    <w:rsid w:val="00A83792"/>
    <w:rsid w:val="00A85451"/>
    <w:rsid w:val="00A8579A"/>
    <w:rsid w:val="00A861E9"/>
    <w:rsid w:val="00A86656"/>
    <w:rsid w:val="00A86A1B"/>
    <w:rsid w:val="00A93A96"/>
    <w:rsid w:val="00A95BE5"/>
    <w:rsid w:val="00A95F41"/>
    <w:rsid w:val="00A968DC"/>
    <w:rsid w:val="00A96BC0"/>
    <w:rsid w:val="00A97384"/>
    <w:rsid w:val="00A97443"/>
    <w:rsid w:val="00A974C1"/>
    <w:rsid w:val="00AA0429"/>
    <w:rsid w:val="00AA0C0D"/>
    <w:rsid w:val="00AA2CC8"/>
    <w:rsid w:val="00AA3FF8"/>
    <w:rsid w:val="00AA4782"/>
    <w:rsid w:val="00AA7F3D"/>
    <w:rsid w:val="00AA7FA2"/>
    <w:rsid w:val="00AB1FF2"/>
    <w:rsid w:val="00AB233F"/>
    <w:rsid w:val="00AB240C"/>
    <w:rsid w:val="00AB2C3F"/>
    <w:rsid w:val="00AB2CE4"/>
    <w:rsid w:val="00AB316A"/>
    <w:rsid w:val="00AB33BB"/>
    <w:rsid w:val="00AB6144"/>
    <w:rsid w:val="00AB6772"/>
    <w:rsid w:val="00AB67F5"/>
    <w:rsid w:val="00AB7376"/>
    <w:rsid w:val="00AB7655"/>
    <w:rsid w:val="00AB76C7"/>
    <w:rsid w:val="00AC02C9"/>
    <w:rsid w:val="00AC051D"/>
    <w:rsid w:val="00AC217A"/>
    <w:rsid w:val="00AC2256"/>
    <w:rsid w:val="00AC230B"/>
    <w:rsid w:val="00AC34F8"/>
    <w:rsid w:val="00AC463D"/>
    <w:rsid w:val="00AC4A1A"/>
    <w:rsid w:val="00AC5457"/>
    <w:rsid w:val="00AC64E4"/>
    <w:rsid w:val="00AC6B5A"/>
    <w:rsid w:val="00AC6B79"/>
    <w:rsid w:val="00AC7280"/>
    <w:rsid w:val="00AC7DDC"/>
    <w:rsid w:val="00AD05FA"/>
    <w:rsid w:val="00AD1236"/>
    <w:rsid w:val="00AD1776"/>
    <w:rsid w:val="00AD1A86"/>
    <w:rsid w:val="00AD2542"/>
    <w:rsid w:val="00AD27BA"/>
    <w:rsid w:val="00AD2E06"/>
    <w:rsid w:val="00AD32E6"/>
    <w:rsid w:val="00AD3495"/>
    <w:rsid w:val="00AD5341"/>
    <w:rsid w:val="00AD57BE"/>
    <w:rsid w:val="00AD5EFF"/>
    <w:rsid w:val="00AD637F"/>
    <w:rsid w:val="00AD70F4"/>
    <w:rsid w:val="00AD7732"/>
    <w:rsid w:val="00AD7BEB"/>
    <w:rsid w:val="00AD7F64"/>
    <w:rsid w:val="00AE0FAB"/>
    <w:rsid w:val="00AE1273"/>
    <w:rsid w:val="00AE146F"/>
    <w:rsid w:val="00AE26DB"/>
    <w:rsid w:val="00AE2727"/>
    <w:rsid w:val="00AE421C"/>
    <w:rsid w:val="00AE50E6"/>
    <w:rsid w:val="00AE55D0"/>
    <w:rsid w:val="00AE5927"/>
    <w:rsid w:val="00AE5CEA"/>
    <w:rsid w:val="00AE6AA3"/>
    <w:rsid w:val="00AE6CAB"/>
    <w:rsid w:val="00AE6D34"/>
    <w:rsid w:val="00AE6DA8"/>
    <w:rsid w:val="00AE7133"/>
    <w:rsid w:val="00AE78AD"/>
    <w:rsid w:val="00AF06DC"/>
    <w:rsid w:val="00AF0921"/>
    <w:rsid w:val="00AF2B48"/>
    <w:rsid w:val="00AF2CE7"/>
    <w:rsid w:val="00AF2ED3"/>
    <w:rsid w:val="00AF394E"/>
    <w:rsid w:val="00AF3A04"/>
    <w:rsid w:val="00AF450B"/>
    <w:rsid w:val="00AF45B6"/>
    <w:rsid w:val="00AF4B53"/>
    <w:rsid w:val="00AF69CE"/>
    <w:rsid w:val="00AF6CC9"/>
    <w:rsid w:val="00AF72FA"/>
    <w:rsid w:val="00AF7425"/>
    <w:rsid w:val="00AF7E56"/>
    <w:rsid w:val="00B0130D"/>
    <w:rsid w:val="00B01478"/>
    <w:rsid w:val="00B0182B"/>
    <w:rsid w:val="00B02D78"/>
    <w:rsid w:val="00B03905"/>
    <w:rsid w:val="00B03CBD"/>
    <w:rsid w:val="00B0475D"/>
    <w:rsid w:val="00B048AD"/>
    <w:rsid w:val="00B04EB2"/>
    <w:rsid w:val="00B04FD3"/>
    <w:rsid w:val="00B05959"/>
    <w:rsid w:val="00B05B75"/>
    <w:rsid w:val="00B06F10"/>
    <w:rsid w:val="00B07B95"/>
    <w:rsid w:val="00B101E5"/>
    <w:rsid w:val="00B11291"/>
    <w:rsid w:val="00B125FA"/>
    <w:rsid w:val="00B14450"/>
    <w:rsid w:val="00B14F38"/>
    <w:rsid w:val="00B15A78"/>
    <w:rsid w:val="00B15C80"/>
    <w:rsid w:val="00B15E92"/>
    <w:rsid w:val="00B16A03"/>
    <w:rsid w:val="00B173C8"/>
    <w:rsid w:val="00B17699"/>
    <w:rsid w:val="00B17EE8"/>
    <w:rsid w:val="00B217A6"/>
    <w:rsid w:val="00B21B45"/>
    <w:rsid w:val="00B225B0"/>
    <w:rsid w:val="00B22BA7"/>
    <w:rsid w:val="00B25BD0"/>
    <w:rsid w:val="00B25D38"/>
    <w:rsid w:val="00B25F1C"/>
    <w:rsid w:val="00B26A73"/>
    <w:rsid w:val="00B26D51"/>
    <w:rsid w:val="00B30880"/>
    <w:rsid w:val="00B32D8E"/>
    <w:rsid w:val="00B33035"/>
    <w:rsid w:val="00B3374C"/>
    <w:rsid w:val="00B345B4"/>
    <w:rsid w:val="00B34BA9"/>
    <w:rsid w:val="00B34CBF"/>
    <w:rsid w:val="00B34D13"/>
    <w:rsid w:val="00B35497"/>
    <w:rsid w:val="00B35904"/>
    <w:rsid w:val="00B359AF"/>
    <w:rsid w:val="00B35B59"/>
    <w:rsid w:val="00B3695E"/>
    <w:rsid w:val="00B3702A"/>
    <w:rsid w:val="00B37355"/>
    <w:rsid w:val="00B401A1"/>
    <w:rsid w:val="00B402E6"/>
    <w:rsid w:val="00B41E21"/>
    <w:rsid w:val="00B427ED"/>
    <w:rsid w:val="00B42C30"/>
    <w:rsid w:val="00B42E33"/>
    <w:rsid w:val="00B43004"/>
    <w:rsid w:val="00B432D8"/>
    <w:rsid w:val="00B43A10"/>
    <w:rsid w:val="00B4491C"/>
    <w:rsid w:val="00B45E5C"/>
    <w:rsid w:val="00B461B0"/>
    <w:rsid w:val="00B46CEB"/>
    <w:rsid w:val="00B470B7"/>
    <w:rsid w:val="00B4717A"/>
    <w:rsid w:val="00B47C9D"/>
    <w:rsid w:val="00B50A72"/>
    <w:rsid w:val="00B50B29"/>
    <w:rsid w:val="00B51285"/>
    <w:rsid w:val="00B51798"/>
    <w:rsid w:val="00B54FA0"/>
    <w:rsid w:val="00B55827"/>
    <w:rsid w:val="00B57785"/>
    <w:rsid w:val="00B606BB"/>
    <w:rsid w:val="00B61074"/>
    <w:rsid w:val="00B6148C"/>
    <w:rsid w:val="00B6292D"/>
    <w:rsid w:val="00B63060"/>
    <w:rsid w:val="00B63A38"/>
    <w:rsid w:val="00B63AEA"/>
    <w:rsid w:val="00B63B79"/>
    <w:rsid w:val="00B66A6C"/>
    <w:rsid w:val="00B70441"/>
    <w:rsid w:val="00B70826"/>
    <w:rsid w:val="00B70CFC"/>
    <w:rsid w:val="00B71249"/>
    <w:rsid w:val="00B71772"/>
    <w:rsid w:val="00B71DD5"/>
    <w:rsid w:val="00B739B7"/>
    <w:rsid w:val="00B73C4F"/>
    <w:rsid w:val="00B73C7B"/>
    <w:rsid w:val="00B74FFC"/>
    <w:rsid w:val="00B754BE"/>
    <w:rsid w:val="00B75D8D"/>
    <w:rsid w:val="00B777EE"/>
    <w:rsid w:val="00B77C4E"/>
    <w:rsid w:val="00B77D33"/>
    <w:rsid w:val="00B80440"/>
    <w:rsid w:val="00B809D7"/>
    <w:rsid w:val="00B81146"/>
    <w:rsid w:val="00B82F1E"/>
    <w:rsid w:val="00B8460E"/>
    <w:rsid w:val="00B85E14"/>
    <w:rsid w:val="00B87000"/>
    <w:rsid w:val="00B87B4C"/>
    <w:rsid w:val="00B87C2F"/>
    <w:rsid w:val="00B87FC2"/>
    <w:rsid w:val="00B90A98"/>
    <w:rsid w:val="00B90E1C"/>
    <w:rsid w:val="00B918A3"/>
    <w:rsid w:val="00B9246F"/>
    <w:rsid w:val="00B92B61"/>
    <w:rsid w:val="00B93283"/>
    <w:rsid w:val="00B93B0B"/>
    <w:rsid w:val="00B9405A"/>
    <w:rsid w:val="00B94D67"/>
    <w:rsid w:val="00B94DEB"/>
    <w:rsid w:val="00B978EC"/>
    <w:rsid w:val="00B97FB2"/>
    <w:rsid w:val="00BA080D"/>
    <w:rsid w:val="00BA1190"/>
    <w:rsid w:val="00BA377C"/>
    <w:rsid w:val="00BA4054"/>
    <w:rsid w:val="00BA4A4C"/>
    <w:rsid w:val="00BA4C94"/>
    <w:rsid w:val="00BA4CE5"/>
    <w:rsid w:val="00BA631B"/>
    <w:rsid w:val="00BA63EC"/>
    <w:rsid w:val="00BB04A3"/>
    <w:rsid w:val="00BB08E7"/>
    <w:rsid w:val="00BB1E73"/>
    <w:rsid w:val="00BB2E27"/>
    <w:rsid w:val="00BB3A87"/>
    <w:rsid w:val="00BB4037"/>
    <w:rsid w:val="00BB5789"/>
    <w:rsid w:val="00BB6546"/>
    <w:rsid w:val="00BB65AD"/>
    <w:rsid w:val="00BB6C1D"/>
    <w:rsid w:val="00BB6E2F"/>
    <w:rsid w:val="00BC0851"/>
    <w:rsid w:val="00BC1698"/>
    <w:rsid w:val="00BC16D0"/>
    <w:rsid w:val="00BC1B27"/>
    <w:rsid w:val="00BC1C58"/>
    <w:rsid w:val="00BC1DE8"/>
    <w:rsid w:val="00BC21C9"/>
    <w:rsid w:val="00BC2972"/>
    <w:rsid w:val="00BC2B1E"/>
    <w:rsid w:val="00BC2E95"/>
    <w:rsid w:val="00BC2F98"/>
    <w:rsid w:val="00BC410F"/>
    <w:rsid w:val="00BC41BE"/>
    <w:rsid w:val="00BC5B6C"/>
    <w:rsid w:val="00BC6C9D"/>
    <w:rsid w:val="00BC75C7"/>
    <w:rsid w:val="00BD002D"/>
    <w:rsid w:val="00BD01A7"/>
    <w:rsid w:val="00BD104D"/>
    <w:rsid w:val="00BD1F6B"/>
    <w:rsid w:val="00BD2F07"/>
    <w:rsid w:val="00BD306B"/>
    <w:rsid w:val="00BD36B1"/>
    <w:rsid w:val="00BD3CEB"/>
    <w:rsid w:val="00BD3D99"/>
    <w:rsid w:val="00BD4847"/>
    <w:rsid w:val="00BD6A65"/>
    <w:rsid w:val="00BD6AAA"/>
    <w:rsid w:val="00BD6E9F"/>
    <w:rsid w:val="00BD77F3"/>
    <w:rsid w:val="00BD77FD"/>
    <w:rsid w:val="00BE0481"/>
    <w:rsid w:val="00BE189F"/>
    <w:rsid w:val="00BE1C20"/>
    <w:rsid w:val="00BE1D96"/>
    <w:rsid w:val="00BE4896"/>
    <w:rsid w:val="00BE60FD"/>
    <w:rsid w:val="00BE6528"/>
    <w:rsid w:val="00BE66B8"/>
    <w:rsid w:val="00BE69DE"/>
    <w:rsid w:val="00BE6D23"/>
    <w:rsid w:val="00BE77A2"/>
    <w:rsid w:val="00BF03A9"/>
    <w:rsid w:val="00BF0467"/>
    <w:rsid w:val="00BF0A71"/>
    <w:rsid w:val="00BF152E"/>
    <w:rsid w:val="00BF18AD"/>
    <w:rsid w:val="00BF1C7B"/>
    <w:rsid w:val="00BF263B"/>
    <w:rsid w:val="00BF28F4"/>
    <w:rsid w:val="00BF331B"/>
    <w:rsid w:val="00BF3706"/>
    <w:rsid w:val="00BF3B68"/>
    <w:rsid w:val="00BF4E2F"/>
    <w:rsid w:val="00BF50E4"/>
    <w:rsid w:val="00BF6DEB"/>
    <w:rsid w:val="00BF7661"/>
    <w:rsid w:val="00C016D5"/>
    <w:rsid w:val="00C020BF"/>
    <w:rsid w:val="00C030D1"/>
    <w:rsid w:val="00C03275"/>
    <w:rsid w:val="00C03767"/>
    <w:rsid w:val="00C03E34"/>
    <w:rsid w:val="00C0412A"/>
    <w:rsid w:val="00C0474B"/>
    <w:rsid w:val="00C049DB"/>
    <w:rsid w:val="00C05008"/>
    <w:rsid w:val="00C05CC7"/>
    <w:rsid w:val="00C05ED7"/>
    <w:rsid w:val="00C0627C"/>
    <w:rsid w:val="00C06A86"/>
    <w:rsid w:val="00C06D2A"/>
    <w:rsid w:val="00C10448"/>
    <w:rsid w:val="00C116D9"/>
    <w:rsid w:val="00C122C3"/>
    <w:rsid w:val="00C13087"/>
    <w:rsid w:val="00C14495"/>
    <w:rsid w:val="00C1528D"/>
    <w:rsid w:val="00C15336"/>
    <w:rsid w:val="00C156DD"/>
    <w:rsid w:val="00C15802"/>
    <w:rsid w:val="00C16507"/>
    <w:rsid w:val="00C1677E"/>
    <w:rsid w:val="00C177B2"/>
    <w:rsid w:val="00C17F1F"/>
    <w:rsid w:val="00C21309"/>
    <w:rsid w:val="00C215A3"/>
    <w:rsid w:val="00C24538"/>
    <w:rsid w:val="00C24D86"/>
    <w:rsid w:val="00C26866"/>
    <w:rsid w:val="00C26B17"/>
    <w:rsid w:val="00C26C43"/>
    <w:rsid w:val="00C27825"/>
    <w:rsid w:val="00C27C72"/>
    <w:rsid w:val="00C309E0"/>
    <w:rsid w:val="00C312EC"/>
    <w:rsid w:val="00C32220"/>
    <w:rsid w:val="00C32A59"/>
    <w:rsid w:val="00C336FF"/>
    <w:rsid w:val="00C34869"/>
    <w:rsid w:val="00C34ACD"/>
    <w:rsid w:val="00C35581"/>
    <w:rsid w:val="00C3691F"/>
    <w:rsid w:val="00C37863"/>
    <w:rsid w:val="00C37CA0"/>
    <w:rsid w:val="00C37DE1"/>
    <w:rsid w:val="00C404B1"/>
    <w:rsid w:val="00C40548"/>
    <w:rsid w:val="00C420A4"/>
    <w:rsid w:val="00C422D0"/>
    <w:rsid w:val="00C425A6"/>
    <w:rsid w:val="00C42D0D"/>
    <w:rsid w:val="00C42E32"/>
    <w:rsid w:val="00C434BF"/>
    <w:rsid w:val="00C448B2"/>
    <w:rsid w:val="00C44CCE"/>
    <w:rsid w:val="00C44D36"/>
    <w:rsid w:val="00C451F1"/>
    <w:rsid w:val="00C459DF"/>
    <w:rsid w:val="00C45BD1"/>
    <w:rsid w:val="00C45E48"/>
    <w:rsid w:val="00C47044"/>
    <w:rsid w:val="00C47537"/>
    <w:rsid w:val="00C51456"/>
    <w:rsid w:val="00C53659"/>
    <w:rsid w:val="00C53C2A"/>
    <w:rsid w:val="00C5402E"/>
    <w:rsid w:val="00C55F5F"/>
    <w:rsid w:val="00C56C4E"/>
    <w:rsid w:val="00C600A0"/>
    <w:rsid w:val="00C612A0"/>
    <w:rsid w:val="00C62BE5"/>
    <w:rsid w:val="00C63299"/>
    <w:rsid w:val="00C643C6"/>
    <w:rsid w:val="00C6487D"/>
    <w:rsid w:val="00C64F69"/>
    <w:rsid w:val="00C65018"/>
    <w:rsid w:val="00C663D5"/>
    <w:rsid w:val="00C66FC8"/>
    <w:rsid w:val="00C672D3"/>
    <w:rsid w:val="00C67E0D"/>
    <w:rsid w:val="00C67EDF"/>
    <w:rsid w:val="00C70633"/>
    <w:rsid w:val="00C706B3"/>
    <w:rsid w:val="00C70967"/>
    <w:rsid w:val="00C70C85"/>
    <w:rsid w:val="00C70D08"/>
    <w:rsid w:val="00C730E7"/>
    <w:rsid w:val="00C7349B"/>
    <w:rsid w:val="00C73C83"/>
    <w:rsid w:val="00C74DE1"/>
    <w:rsid w:val="00C76834"/>
    <w:rsid w:val="00C76B41"/>
    <w:rsid w:val="00C773E1"/>
    <w:rsid w:val="00C7750C"/>
    <w:rsid w:val="00C77704"/>
    <w:rsid w:val="00C808B4"/>
    <w:rsid w:val="00C81386"/>
    <w:rsid w:val="00C81414"/>
    <w:rsid w:val="00C8214C"/>
    <w:rsid w:val="00C83431"/>
    <w:rsid w:val="00C83BDF"/>
    <w:rsid w:val="00C83D5B"/>
    <w:rsid w:val="00C849E8"/>
    <w:rsid w:val="00C84A37"/>
    <w:rsid w:val="00C87DBA"/>
    <w:rsid w:val="00C87FD8"/>
    <w:rsid w:val="00C9141A"/>
    <w:rsid w:val="00C919F4"/>
    <w:rsid w:val="00C91BFC"/>
    <w:rsid w:val="00C91EC4"/>
    <w:rsid w:val="00C91ECA"/>
    <w:rsid w:val="00C924AC"/>
    <w:rsid w:val="00C9271D"/>
    <w:rsid w:val="00C93B98"/>
    <w:rsid w:val="00C94F6A"/>
    <w:rsid w:val="00C959BA"/>
    <w:rsid w:val="00C9640D"/>
    <w:rsid w:val="00C96E3F"/>
    <w:rsid w:val="00C96F66"/>
    <w:rsid w:val="00CA0429"/>
    <w:rsid w:val="00CA0DD1"/>
    <w:rsid w:val="00CA0EE9"/>
    <w:rsid w:val="00CA1B42"/>
    <w:rsid w:val="00CA1B7F"/>
    <w:rsid w:val="00CA1EC8"/>
    <w:rsid w:val="00CA264B"/>
    <w:rsid w:val="00CA2FBF"/>
    <w:rsid w:val="00CA3440"/>
    <w:rsid w:val="00CA3D8A"/>
    <w:rsid w:val="00CA5087"/>
    <w:rsid w:val="00CA6537"/>
    <w:rsid w:val="00CB0EA9"/>
    <w:rsid w:val="00CB1A9C"/>
    <w:rsid w:val="00CB2873"/>
    <w:rsid w:val="00CB29D5"/>
    <w:rsid w:val="00CB4539"/>
    <w:rsid w:val="00CB4B4B"/>
    <w:rsid w:val="00CB508E"/>
    <w:rsid w:val="00CB69B1"/>
    <w:rsid w:val="00CB79D7"/>
    <w:rsid w:val="00CC0013"/>
    <w:rsid w:val="00CC08F2"/>
    <w:rsid w:val="00CC092F"/>
    <w:rsid w:val="00CC1D9F"/>
    <w:rsid w:val="00CC2646"/>
    <w:rsid w:val="00CC2A50"/>
    <w:rsid w:val="00CC2B6A"/>
    <w:rsid w:val="00CC2E89"/>
    <w:rsid w:val="00CC3BA0"/>
    <w:rsid w:val="00CC3C25"/>
    <w:rsid w:val="00CC3FEB"/>
    <w:rsid w:val="00CC7490"/>
    <w:rsid w:val="00CC7ACB"/>
    <w:rsid w:val="00CD04B0"/>
    <w:rsid w:val="00CD18B4"/>
    <w:rsid w:val="00CD18BB"/>
    <w:rsid w:val="00CD2194"/>
    <w:rsid w:val="00CD25E5"/>
    <w:rsid w:val="00CD2744"/>
    <w:rsid w:val="00CD2B19"/>
    <w:rsid w:val="00CD3F2F"/>
    <w:rsid w:val="00CD422F"/>
    <w:rsid w:val="00CD423D"/>
    <w:rsid w:val="00CD4486"/>
    <w:rsid w:val="00CD461D"/>
    <w:rsid w:val="00CD5EF9"/>
    <w:rsid w:val="00CD70A9"/>
    <w:rsid w:val="00CD7928"/>
    <w:rsid w:val="00CE033D"/>
    <w:rsid w:val="00CE0E35"/>
    <w:rsid w:val="00CE11EC"/>
    <w:rsid w:val="00CE120B"/>
    <w:rsid w:val="00CE12E9"/>
    <w:rsid w:val="00CE14D8"/>
    <w:rsid w:val="00CE1546"/>
    <w:rsid w:val="00CE1AEF"/>
    <w:rsid w:val="00CE2007"/>
    <w:rsid w:val="00CE285C"/>
    <w:rsid w:val="00CE2B6F"/>
    <w:rsid w:val="00CE412B"/>
    <w:rsid w:val="00CE48FA"/>
    <w:rsid w:val="00CE4CE9"/>
    <w:rsid w:val="00CE58A9"/>
    <w:rsid w:val="00CE5BD3"/>
    <w:rsid w:val="00CE5F4B"/>
    <w:rsid w:val="00CE6379"/>
    <w:rsid w:val="00CE6AFA"/>
    <w:rsid w:val="00CE7753"/>
    <w:rsid w:val="00CE7BF5"/>
    <w:rsid w:val="00CF0D2A"/>
    <w:rsid w:val="00CF0E4A"/>
    <w:rsid w:val="00CF133E"/>
    <w:rsid w:val="00CF291B"/>
    <w:rsid w:val="00CF2D4F"/>
    <w:rsid w:val="00CF33C5"/>
    <w:rsid w:val="00CF398A"/>
    <w:rsid w:val="00CF3E5E"/>
    <w:rsid w:val="00CF41FA"/>
    <w:rsid w:val="00CF5140"/>
    <w:rsid w:val="00CF59D8"/>
    <w:rsid w:val="00CF5C9E"/>
    <w:rsid w:val="00CF5DFF"/>
    <w:rsid w:val="00CF69E4"/>
    <w:rsid w:val="00D0135B"/>
    <w:rsid w:val="00D01C66"/>
    <w:rsid w:val="00D022DD"/>
    <w:rsid w:val="00D02D27"/>
    <w:rsid w:val="00D031D0"/>
    <w:rsid w:val="00D0320B"/>
    <w:rsid w:val="00D035F3"/>
    <w:rsid w:val="00D03F96"/>
    <w:rsid w:val="00D0475A"/>
    <w:rsid w:val="00D04BF9"/>
    <w:rsid w:val="00D05107"/>
    <w:rsid w:val="00D06274"/>
    <w:rsid w:val="00D06CC8"/>
    <w:rsid w:val="00D06F23"/>
    <w:rsid w:val="00D070C1"/>
    <w:rsid w:val="00D075DB"/>
    <w:rsid w:val="00D107F5"/>
    <w:rsid w:val="00D11142"/>
    <w:rsid w:val="00D122AB"/>
    <w:rsid w:val="00D12728"/>
    <w:rsid w:val="00D12B14"/>
    <w:rsid w:val="00D13C44"/>
    <w:rsid w:val="00D16E7D"/>
    <w:rsid w:val="00D2125E"/>
    <w:rsid w:val="00D2179F"/>
    <w:rsid w:val="00D21C1F"/>
    <w:rsid w:val="00D21C8F"/>
    <w:rsid w:val="00D2392A"/>
    <w:rsid w:val="00D23B44"/>
    <w:rsid w:val="00D26649"/>
    <w:rsid w:val="00D2688F"/>
    <w:rsid w:val="00D309D5"/>
    <w:rsid w:val="00D312F1"/>
    <w:rsid w:val="00D31C6E"/>
    <w:rsid w:val="00D31F9C"/>
    <w:rsid w:val="00D327CC"/>
    <w:rsid w:val="00D32BFC"/>
    <w:rsid w:val="00D33579"/>
    <w:rsid w:val="00D335B4"/>
    <w:rsid w:val="00D335E8"/>
    <w:rsid w:val="00D33C6C"/>
    <w:rsid w:val="00D34A86"/>
    <w:rsid w:val="00D34D13"/>
    <w:rsid w:val="00D36F95"/>
    <w:rsid w:val="00D37586"/>
    <w:rsid w:val="00D376C2"/>
    <w:rsid w:val="00D40CCB"/>
    <w:rsid w:val="00D4134E"/>
    <w:rsid w:val="00D413BD"/>
    <w:rsid w:val="00D4231E"/>
    <w:rsid w:val="00D423A4"/>
    <w:rsid w:val="00D42B05"/>
    <w:rsid w:val="00D433ED"/>
    <w:rsid w:val="00D4528A"/>
    <w:rsid w:val="00D46A31"/>
    <w:rsid w:val="00D46AD9"/>
    <w:rsid w:val="00D46CA9"/>
    <w:rsid w:val="00D47088"/>
    <w:rsid w:val="00D47FFE"/>
    <w:rsid w:val="00D500CB"/>
    <w:rsid w:val="00D51C2F"/>
    <w:rsid w:val="00D51F40"/>
    <w:rsid w:val="00D52299"/>
    <w:rsid w:val="00D5377F"/>
    <w:rsid w:val="00D53D36"/>
    <w:rsid w:val="00D53FB3"/>
    <w:rsid w:val="00D545A1"/>
    <w:rsid w:val="00D54734"/>
    <w:rsid w:val="00D5500B"/>
    <w:rsid w:val="00D55636"/>
    <w:rsid w:val="00D55EE9"/>
    <w:rsid w:val="00D56265"/>
    <w:rsid w:val="00D56A0C"/>
    <w:rsid w:val="00D57856"/>
    <w:rsid w:val="00D57FBE"/>
    <w:rsid w:val="00D60175"/>
    <w:rsid w:val="00D6041C"/>
    <w:rsid w:val="00D615BA"/>
    <w:rsid w:val="00D61818"/>
    <w:rsid w:val="00D61C48"/>
    <w:rsid w:val="00D62228"/>
    <w:rsid w:val="00D62892"/>
    <w:rsid w:val="00D62B85"/>
    <w:rsid w:val="00D62C61"/>
    <w:rsid w:val="00D63967"/>
    <w:rsid w:val="00D6472C"/>
    <w:rsid w:val="00D65208"/>
    <w:rsid w:val="00D652E3"/>
    <w:rsid w:val="00D652E5"/>
    <w:rsid w:val="00D65A0B"/>
    <w:rsid w:val="00D66A12"/>
    <w:rsid w:val="00D671DC"/>
    <w:rsid w:val="00D676C7"/>
    <w:rsid w:val="00D707C3"/>
    <w:rsid w:val="00D721A4"/>
    <w:rsid w:val="00D7223B"/>
    <w:rsid w:val="00D72CF7"/>
    <w:rsid w:val="00D73364"/>
    <w:rsid w:val="00D73AEC"/>
    <w:rsid w:val="00D73D45"/>
    <w:rsid w:val="00D746CA"/>
    <w:rsid w:val="00D76940"/>
    <w:rsid w:val="00D7714D"/>
    <w:rsid w:val="00D77FE8"/>
    <w:rsid w:val="00D80641"/>
    <w:rsid w:val="00D80B15"/>
    <w:rsid w:val="00D81DD2"/>
    <w:rsid w:val="00D823C2"/>
    <w:rsid w:val="00D826C3"/>
    <w:rsid w:val="00D82962"/>
    <w:rsid w:val="00D82A1A"/>
    <w:rsid w:val="00D82F62"/>
    <w:rsid w:val="00D84107"/>
    <w:rsid w:val="00D845AC"/>
    <w:rsid w:val="00D84C09"/>
    <w:rsid w:val="00D8525E"/>
    <w:rsid w:val="00D85F4E"/>
    <w:rsid w:val="00D86C75"/>
    <w:rsid w:val="00D86EFA"/>
    <w:rsid w:val="00D8741D"/>
    <w:rsid w:val="00D8782B"/>
    <w:rsid w:val="00D87CEC"/>
    <w:rsid w:val="00D90F17"/>
    <w:rsid w:val="00D9137D"/>
    <w:rsid w:val="00D9195C"/>
    <w:rsid w:val="00D91A0F"/>
    <w:rsid w:val="00D91A43"/>
    <w:rsid w:val="00D922D4"/>
    <w:rsid w:val="00D92465"/>
    <w:rsid w:val="00D927D0"/>
    <w:rsid w:val="00D92DB3"/>
    <w:rsid w:val="00D9300B"/>
    <w:rsid w:val="00D931A9"/>
    <w:rsid w:val="00D95213"/>
    <w:rsid w:val="00D9535D"/>
    <w:rsid w:val="00D95482"/>
    <w:rsid w:val="00D961B5"/>
    <w:rsid w:val="00D96608"/>
    <w:rsid w:val="00D967E5"/>
    <w:rsid w:val="00D96FDA"/>
    <w:rsid w:val="00D96FE4"/>
    <w:rsid w:val="00D97037"/>
    <w:rsid w:val="00D972B6"/>
    <w:rsid w:val="00D9755C"/>
    <w:rsid w:val="00D979A0"/>
    <w:rsid w:val="00DA0338"/>
    <w:rsid w:val="00DA165D"/>
    <w:rsid w:val="00DA2516"/>
    <w:rsid w:val="00DA3473"/>
    <w:rsid w:val="00DA3BCF"/>
    <w:rsid w:val="00DA5F72"/>
    <w:rsid w:val="00DA62DD"/>
    <w:rsid w:val="00DB0E9A"/>
    <w:rsid w:val="00DB29EE"/>
    <w:rsid w:val="00DB2AEF"/>
    <w:rsid w:val="00DB42E1"/>
    <w:rsid w:val="00DB43A2"/>
    <w:rsid w:val="00DB4AA5"/>
    <w:rsid w:val="00DB5EEA"/>
    <w:rsid w:val="00DB7262"/>
    <w:rsid w:val="00DB72D9"/>
    <w:rsid w:val="00DB7609"/>
    <w:rsid w:val="00DB7880"/>
    <w:rsid w:val="00DB7BEC"/>
    <w:rsid w:val="00DC1317"/>
    <w:rsid w:val="00DC1C90"/>
    <w:rsid w:val="00DC1E45"/>
    <w:rsid w:val="00DC28D2"/>
    <w:rsid w:val="00DC2A86"/>
    <w:rsid w:val="00DC3944"/>
    <w:rsid w:val="00DC3A41"/>
    <w:rsid w:val="00DC3A89"/>
    <w:rsid w:val="00DC42B3"/>
    <w:rsid w:val="00DC4344"/>
    <w:rsid w:val="00DC48ED"/>
    <w:rsid w:val="00DC499D"/>
    <w:rsid w:val="00DC56B3"/>
    <w:rsid w:val="00DC614A"/>
    <w:rsid w:val="00DC6BDC"/>
    <w:rsid w:val="00DC7C7D"/>
    <w:rsid w:val="00DD01E9"/>
    <w:rsid w:val="00DD09AF"/>
    <w:rsid w:val="00DD25A7"/>
    <w:rsid w:val="00DD2D73"/>
    <w:rsid w:val="00DD3A0D"/>
    <w:rsid w:val="00DD4552"/>
    <w:rsid w:val="00DD466C"/>
    <w:rsid w:val="00DD5E39"/>
    <w:rsid w:val="00DD7873"/>
    <w:rsid w:val="00DD7984"/>
    <w:rsid w:val="00DD7F4C"/>
    <w:rsid w:val="00DE139C"/>
    <w:rsid w:val="00DE1B2F"/>
    <w:rsid w:val="00DE2913"/>
    <w:rsid w:val="00DE3A06"/>
    <w:rsid w:val="00DE3C29"/>
    <w:rsid w:val="00DE46D2"/>
    <w:rsid w:val="00DE4A62"/>
    <w:rsid w:val="00DE5052"/>
    <w:rsid w:val="00DE57CC"/>
    <w:rsid w:val="00DE5F88"/>
    <w:rsid w:val="00DE6396"/>
    <w:rsid w:val="00DE6B80"/>
    <w:rsid w:val="00DE7D97"/>
    <w:rsid w:val="00DE7E60"/>
    <w:rsid w:val="00DF15CF"/>
    <w:rsid w:val="00DF1811"/>
    <w:rsid w:val="00DF28CC"/>
    <w:rsid w:val="00DF2CCA"/>
    <w:rsid w:val="00DF3608"/>
    <w:rsid w:val="00DF38A3"/>
    <w:rsid w:val="00DF4E24"/>
    <w:rsid w:val="00DF584E"/>
    <w:rsid w:val="00DF5AE1"/>
    <w:rsid w:val="00DF5BFB"/>
    <w:rsid w:val="00DF5E1D"/>
    <w:rsid w:val="00DF62CA"/>
    <w:rsid w:val="00DF68A9"/>
    <w:rsid w:val="00DF7BD3"/>
    <w:rsid w:val="00DF7D52"/>
    <w:rsid w:val="00E00790"/>
    <w:rsid w:val="00E00934"/>
    <w:rsid w:val="00E016FA"/>
    <w:rsid w:val="00E01FAE"/>
    <w:rsid w:val="00E02517"/>
    <w:rsid w:val="00E02C46"/>
    <w:rsid w:val="00E02E3D"/>
    <w:rsid w:val="00E03042"/>
    <w:rsid w:val="00E033FC"/>
    <w:rsid w:val="00E03556"/>
    <w:rsid w:val="00E03CD6"/>
    <w:rsid w:val="00E04951"/>
    <w:rsid w:val="00E0532E"/>
    <w:rsid w:val="00E05E42"/>
    <w:rsid w:val="00E06864"/>
    <w:rsid w:val="00E0694F"/>
    <w:rsid w:val="00E073D1"/>
    <w:rsid w:val="00E10655"/>
    <w:rsid w:val="00E109B6"/>
    <w:rsid w:val="00E113C1"/>
    <w:rsid w:val="00E1229B"/>
    <w:rsid w:val="00E13845"/>
    <w:rsid w:val="00E1419D"/>
    <w:rsid w:val="00E14FE7"/>
    <w:rsid w:val="00E15583"/>
    <w:rsid w:val="00E17FA3"/>
    <w:rsid w:val="00E20079"/>
    <w:rsid w:val="00E2084D"/>
    <w:rsid w:val="00E21364"/>
    <w:rsid w:val="00E21C1B"/>
    <w:rsid w:val="00E220CB"/>
    <w:rsid w:val="00E23A13"/>
    <w:rsid w:val="00E240A4"/>
    <w:rsid w:val="00E25552"/>
    <w:rsid w:val="00E25ADA"/>
    <w:rsid w:val="00E25FB8"/>
    <w:rsid w:val="00E26946"/>
    <w:rsid w:val="00E27001"/>
    <w:rsid w:val="00E274B8"/>
    <w:rsid w:val="00E27E84"/>
    <w:rsid w:val="00E27EDF"/>
    <w:rsid w:val="00E3031E"/>
    <w:rsid w:val="00E3103A"/>
    <w:rsid w:val="00E313EF"/>
    <w:rsid w:val="00E316E6"/>
    <w:rsid w:val="00E31A4A"/>
    <w:rsid w:val="00E33A73"/>
    <w:rsid w:val="00E33DC9"/>
    <w:rsid w:val="00E344D6"/>
    <w:rsid w:val="00E3507B"/>
    <w:rsid w:val="00E35337"/>
    <w:rsid w:val="00E35AFF"/>
    <w:rsid w:val="00E35F4C"/>
    <w:rsid w:val="00E3638E"/>
    <w:rsid w:val="00E36BD7"/>
    <w:rsid w:val="00E37764"/>
    <w:rsid w:val="00E37A37"/>
    <w:rsid w:val="00E4048B"/>
    <w:rsid w:val="00E419CF"/>
    <w:rsid w:val="00E426DF"/>
    <w:rsid w:val="00E42CB4"/>
    <w:rsid w:val="00E42FBD"/>
    <w:rsid w:val="00E435CC"/>
    <w:rsid w:val="00E4459C"/>
    <w:rsid w:val="00E45F1A"/>
    <w:rsid w:val="00E4650A"/>
    <w:rsid w:val="00E46AE5"/>
    <w:rsid w:val="00E47BE0"/>
    <w:rsid w:val="00E5073F"/>
    <w:rsid w:val="00E5266F"/>
    <w:rsid w:val="00E52ACC"/>
    <w:rsid w:val="00E52DE8"/>
    <w:rsid w:val="00E53069"/>
    <w:rsid w:val="00E53360"/>
    <w:rsid w:val="00E53BB0"/>
    <w:rsid w:val="00E57914"/>
    <w:rsid w:val="00E57CB0"/>
    <w:rsid w:val="00E60671"/>
    <w:rsid w:val="00E61DC8"/>
    <w:rsid w:val="00E61FF0"/>
    <w:rsid w:val="00E6201D"/>
    <w:rsid w:val="00E62059"/>
    <w:rsid w:val="00E63170"/>
    <w:rsid w:val="00E63818"/>
    <w:rsid w:val="00E6489C"/>
    <w:rsid w:val="00E64C81"/>
    <w:rsid w:val="00E66143"/>
    <w:rsid w:val="00E66A8A"/>
    <w:rsid w:val="00E67A28"/>
    <w:rsid w:val="00E70737"/>
    <w:rsid w:val="00E7074F"/>
    <w:rsid w:val="00E7193E"/>
    <w:rsid w:val="00E723C5"/>
    <w:rsid w:val="00E729A7"/>
    <w:rsid w:val="00E72AC0"/>
    <w:rsid w:val="00E7453E"/>
    <w:rsid w:val="00E74D7A"/>
    <w:rsid w:val="00E75295"/>
    <w:rsid w:val="00E765DA"/>
    <w:rsid w:val="00E777D4"/>
    <w:rsid w:val="00E8009B"/>
    <w:rsid w:val="00E80887"/>
    <w:rsid w:val="00E80C96"/>
    <w:rsid w:val="00E81053"/>
    <w:rsid w:val="00E8355A"/>
    <w:rsid w:val="00E841C3"/>
    <w:rsid w:val="00E8442D"/>
    <w:rsid w:val="00E849CA"/>
    <w:rsid w:val="00E85828"/>
    <w:rsid w:val="00E8604C"/>
    <w:rsid w:val="00E86610"/>
    <w:rsid w:val="00E86616"/>
    <w:rsid w:val="00E87390"/>
    <w:rsid w:val="00E901E6"/>
    <w:rsid w:val="00E908E7"/>
    <w:rsid w:val="00E9175F"/>
    <w:rsid w:val="00E92240"/>
    <w:rsid w:val="00E9322C"/>
    <w:rsid w:val="00E9331B"/>
    <w:rsid w:val="00E93720"/>
    <w:rsid w:val="00E9397E"/>
    <w:rsid w:val="00E94377"/>
    <w:rsid w:val="00E94FE9"/>
    <w:rsid w:val="00E9521B"/>
    <w:rsid w:val="00E95E25"/>
    <w:rsid w:val="00E962DB"/>
    <w:rsid w:val="00E96824"/>
    <w:rsid w:val="00E96C92"/>
    <w:rsid w:val="00E96FC3"/>
    <w:rsid w:val="00E9732B"/>
    <w:rsid w:val="00E974D7"/>
    <w:rsid w:val="00E97D58"/>
    <w:rsid w:val="00EA1067"/>
    <w:rsid w:val="00EA20CF"/>
    <w:rsid w:val="00EA334C"/>
    <w:rsid w:val="00EA39A2"/>
    <w:rsid w:val="00EA4C29"/>
    <w:rsid w:val="00EA50E6"/>
    <w:rsid w:val="00EA6C4E"/>
    <w:rsid w:val="00EA714B"/>
    <w:rsid w:val="00EB0685"/>
    <w:rsid w:val="00EB1C15"/>
    <w:rsid w:val="00EB1D36"/>
    <w:rsid w:val="00EB2498"/>
    <w:rsid w:val="00EB364B"/>
    <w:rsid w:val="00EB3EE9"/>
    <w:rsid w:val="00EB41E4"/>
    <w:rsid w:val="00EB4551"/>
    <w:rsid w:val="00EB4827"/>
    <w:rsid w:val="00EB4A17"/>
    <w:rsid w:val="00EB5A2A"/>
    <w:rsid w:val="00EB5B6C"/>
    <w:rsid w:val="00EB5FB9"/>
    <w:rsid w:val="00EB6162"/>
    <w:rsid w:val="00EB647E"/>
    <w:rsid w:val="00EB6BC7"/>
    <w:rsid w:val="00EB6DF0"/>
    <w:rsid w:val="00EB7A79"/>
    <w:rsid w:val="00EB7E41"/>
    <w:rsid w:val="00EC0100"/>
    <w:rsid w:val="00EC1449"/>
    <w:rsid w:val="00EC1BCA"/>
    <w:rsid w:val="00EC1CA6"/>
    <w:rsid w:val="00EC2621"/>
    <w:rsid w:val="00EC2A4A"/>
    <w:rsid w:val="00EC2F51"/>
    <w:rsid w:val="00EC382A"/>
    <w:rsid w:val="00EC4459"/>
    <w:rsid w:val="00EC5291"/>
    <w:rsid w:val="00ED1A41"/>
    <w:rsid w:val="00ED2710"/>
    <w:rsid w:val="00ED560D"/>
    <w:rsid w:val="00ED6139"/>
    <w:rsid w:val="00ED6436"/>
    <w:rsid w:val="00ED6706"/>
    <w:rsid w:val="00ED771B"/>
    <w:rsid w:val="00EE044C"/>
    <w:rsid w:val="00EE0B4F"/>
    <w:rsid w:val="00EE269E"/>
    <w:rsid w:val="00EE2716"/>
    <w:rsid w:val="00EE3A27"/>
    <w:rsid w:val="00EE4C01"/>
    <w:rsid w:val="00EE5142"/>
    <w:rsid w:val="00EE65A0"/>
    <w:rsid w:val="00EE6EB9"/>
    <w:rsid w:val="00EF0B9D"/>
    <w:rsid w:val="00EF20AC"/>
    <w:rsid w:val="00EF26ED"/>
    <w:rsid w:val="00EF3779"/>
    <w:rsid w:val="00EF3872"/>
    <w:rsid w:val="00EF3DEE"/>
    <w:rsid w:val="00EF4149"/>
    <w:rsid w:val="00EF446A"/>
    <w:rsid w:val="00EF49FB"/>
    <w:rsid w:val="00EF5237"/>
    <w:rsid w:val="00EF5D45"/>
    <w:rsid w:val="00EF5D64"/>
    <w:rsid w:val="00EF683E"/>
    <w:rsid w:val="00EF73ED"/>
    <w:rsid w:val="00F00378"/>
    <w:rsid w:val="00F01685"/>
    <w:rsid w:val="00F0177B"/>
    <w:rsid w:val="00F03C9B"/>
    <w:rsid w:val="00F03D75"/>
    <w:rsid w:val="00F03F8F"/>
    <w:rsid w:val="00F053EC"/>
    <w:rsid w:val="00F067AE"/>
    <w:rsid w:val="00F06D01"/>
    <w:rsid w:val="00F0757B"/>
    <w:rsid w:val="00F10F0F"/>
    <w:rsid w:val="00F11120"/>
    <w:rsid w:val="00F12335"/>
    <w:rsid w:val="00F12990"/>
    <w:rsid w:val="00F13509"/>
    <w:rsid w:val="00F1427C"/>
    <w:rsid w:val="00F1433F"/>
    <w:rsid w:val="00F150F0"/>
    <w:rsid w:val="00F15DE4"/>
    <w:rsid w:val="00F15EDA"/>
    <w:rsid w:val="00F1677C"/>
    <w:rsid w:val="00F16C6B"/>
    <w:rsid w:val="00F17358"/>
    <w:rsid w:val="00F177E5"/>
    <w:rsid w:val="00F17B1A"/>
    <w:rsid w:val="00F17B4A"/>
    <w:rsid w:val="00F20124"/>
    <w:rsid w:val="00F2045E"/>
    <w:rsid w:val="00F20715"/>
    <w:rsid w:val="00F21115"/>
    <w:rsid w:val="00F211A6"/>
    <w:rsid w:val="00F21B31"/>
    <w:rsid w:val="00F224D9"/>
    <w:rsid w:val="00F260FE"/>
    <w:rsid w:val="00F262DA"/>
    <w:rsid w:val="00F31383"/>
    <w:rsid w:val="00F32A6F"/>
    <w:rsid w:val="00F3469F"/>
    <w:rsid w:val="00F35082"/>
    <w:rsid w:val="00F35387"/>
    <w:rsid w:val="00F356BE"/>
    <w:rsid w:val="00F36264"/>
    <w:rsid w:val="00F37DFE"/>
    <w:rsid w:val="00F40DA0"/>
    <w:rsid w:val="00F41633"/>
    <w:rsid w:val="00F42690"/>
    <w:rsid w:val="00F4285F"/>
    <w:rsid w:val="00F42FF1"/>
    <w:rsid w:val="00F439AD"/>
    <w:rsid w:val="00F44337"/>
    <w:rsid w:val="00F447FA"/>
    <w:rsid w:val="00F44869"/>
    <w:rsid w:val="00F448EA"/>
    <w:rsid w:val="00F44CB2"/>
    <w:rsid w:val="00F450C6"/>
    <w:rsid w:val="00F4557E"/>
    <w:rsid w:val="00F47D12"/>
    <w:rsid w:val="00F50C4D"/>
    <w:rsid w:val="00F515DF"/>
    <w:rsid w:val="00F51A97"/>
    <w:rsid w:val="00F51C4B"/>
    <w:rsid w:val="00F55D57"/>
    <w:rsid w:val="00F56699"/>
    <w:rsid w:val="00F56F83"/>
    <w:rsid w:val="00F57166"/>
    <w:rsid w:val="00F57A5B"/>
    <w:rsid w:val="00F57AA4"/>
    <w:rsid w:val="00F60738"/>
    <w:rsid w:val="00F61159"/>
    <w:rsid w:val="00F6168C"/>
    <w:rsid w:val="00F62E69"/>
    <w:rsid w:val="00F63541"/>
    <w:rsid w:val="00F64071"/>
    <w:rsid w:val="00F645FF"/>
    <w:rsid w:val="00F64CA4"/>
    <w:rsid w:val="00F64D5C"/>
    <w:rsid w:val="00F6517D"/>
    <w:rsid w:val="00F6589F"/>
    <w:rsid w:val="00F6685C"/>
    <w:rsid w:val="00F66A12"/>
    <w:rsid w:val="00F66A84"/>
    <w:rsid w:val="00F67256"/>
    <w:rsid w:val="00F673D9"/>
    <w:rsid w:val="00F705F6"/>
    <w:rsid w:val="00F71A77"/>
    <w:rsid w:val="00F71AB1"/>
    <w:rsid w:val="00F729EF"/>
    <w:rsid w:val="00F731BA"/>
    <w:rsid w:val="00F73CE4"/>
    <w:rsid w:val="00F73EE7"/>
    <w:rsid w:val="00F759A7"/>
    <w:rsid w:val="00F7612B"/>
    <w:rsid w:val="00F77281"/>
    <w:rsid w:val="00F7768B"/>
    <w:rsid w:val="00F77F02"/>
    <w:rsid w:val="00F804EB"/>
    <w:rsid w:val="00F80E19"/>
    <w:rsid w:val="00F810E6"/>
    <w:rsid w:val="00F81527"/>
    <w:rsid w:val="00F815D7"/>
    <w:rsid w:val="00F8195B"/>
    <w:rsid w:val="00F81C22"/>
    <w:rsid w:val="00F82B46"/>
    <w:rsid w:val="00F83014"/>
    <w:rsid w:val="00F830D7"/>
    <w:rsid w:val="00F83787"/>
    <w:rsid w:val="00F8417F"/>
    <w:rsid w:val="00F857B9"/>
    <w:rsid w:val="00F85857"/>
    <w:rsid w:val="00F86B49"/>
    <w:rsid w:val="00F86B73"/>
    <w:rsid w:val="00F90167"/>
    <w:rsid w:val="00F90847"/>
    <w:rsid w:val="00F92374"/>
    <w:rsid w:val="00F92BB4"/>
    <w:rsid w:val="00F92EDD"/>
    <w:rsid w:val="00F93014"/>
    <w:rsid w:val="00F940C6"/>
    <w:rsid w:val="00F95EA5"/>
    <w:rsid w:val="00F95FDD"/>
    <w:rsid w:val="00F966CA"/>
    <w:rsid w:val="00F96A6F"/>
    <w:rsid w:val="00F96BFD"/>
    <w:rsid w:val="00F96E63"/>
    <w:rsid w:val="00F971A0"/>
    <w:rsid w:val="00FA05CC"/>
    <w:rsid w:val="00FA1964"/>
    <w:rsid w:val="00FA1AE0"/>
    <w:rsid w:val="00FA2927"/>
    <w:rsid w:val="00FA318B"/>
    <w:rsid w:val="00FA50E9"/>
    <w:rsid w:val="00FA5947"/>
    <w:rsid w:val="00FA59C3"/>
    <w:rsid w:val="00FA62FC"/>
    <w:rsid w:val="00FA783D"/>
    <w:rsid w:val="00FA7B58"/>
    <w:rsid w:val="00FA7D9F"/>
    <w:rsid w:val="00FB0151"/>
    <w:rsid w:val="00FB02AD"/>
    <w:rsid w:val="00FB0BA9"/>
    <w:rsid w:val="00FB16C2"/>
    <w:rsid w:val="00FB1C11"/>
    <w:rsid w:val="00FB3999"/>
    <w:rsid w:val="00FB4056"/>
    <w:rsid w:val="00FB42C6"/>
    <w:rsid w:val="00FB52ED"/>
    <w:rsid w:val="00FB64C8"/>
    <w:rsid w:val="00FB64D6"/>
    <w:rsid w:val="00FB73C7"/>
    <w:rsid w:val="00FC0048"/>
    <w:rsid w:val="00FC1594"/>
    <w:rsid w:val="00FC18D0"/>
    <w:rsid w:val="00FC228A"/>
    <w:rsid w:val="00FC261E"/>
    <w:rsid w:val="00FC2697"/>
    <w:rsid w:val="00FC2BD5"/>
    <w:rsid w:val="00FC3008"/>
    <w:rsid w:val="00FC31BB"/>
    <w:rsid w:val="00FC55C9"/>
    <w:rsid w:val="00FC5866"/>
    <w:rsid w:val="00FC58C3"/>
    <w:rsid w:val="00FC61EC"/>
    <w:rsid w:val="00FC6234"/>
    <w:rsid w:val="00FC799E"/>
    <w:rsid w:val="00FD014B"/>
    <w:rsid w:val="00FD1736"/>
    <w:rsid w:val="00FD2274"/>
    <w:rsid w:val="00FD22BC"/>
    <w:rsid w:val="00FD26DF"/>
    <w:rsid w:val="00FD3A57"/>
    <w:rsid w:val="00FD3CD3"/>
    <w:rsid w:val="00FD3DDF"/>
    <w:rsid w:val="00FD4104"/>
    <w:rsid w:val="00FD57A6"/>
    <w:rsid w:val="00FD7FB9"/>
    <w:rsid w:val="00FE1208"/>
    <w:rsid w:val="00FE1670"/>
    <w:rsid w:val="00FE1839"/>
    <w:rsid w:val="00FE2816"/>
    <w:rsid w:val="00FE2821"/>
    <w:rsid w:val="00FE2C22"/>
    <w:rsid w:val="00FE2CE1"/>
    <w:rsid w:val="00FE32AE"/>
    <w:rsid w:val="00FE4550"/>
    <w:rsid w:val="00FE4DA9"/>
    <w:rsid w:val="00FE56B1"/>
    <w:rsid w:val="00FE58D0"/>
    <w:rsid w:val="00FE615B"/>
    <w:rsid w:val="00FE6CA2"/>
    <w:rsid w:val="00FE7A17"/>
    <w:rsid w:val="00FF31D9"/>
    <w:rsid w:val="00FF359B"/>
    <w:rsid w:val="00FF387C"/>
    <w:rsid w:val="00FF3CAA"/>
    <w:rsid w:val="00FF594E"/>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4049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3C9B"/>
    <w:pPr>
      <w:tabs>
        <w:tab w:val="center" w:pos="4320"/>
        <w:tab w:val="right" w:pos="8640"/>
      </w:tabs>
    </w:pPr>
  </w:style>
  <w:style w:type="character" w:customStyle="1" w:styleId="FooterChar">
    <w:name w:val="Footer Char"/>
    <w:basedOn w:val="DefaultParagraphFont"/>
    <w:link w:val="Footer"/>
    <w:uiPriority w:val="99"/>
    <w:rsid w:val="00F03C9B"/>
    <w:rPr>
      <w:rFonts w:ascii="Arial" w:hAnsi="Arial"/>
      <w:sz w:val="24"/>
      <w:szCs w:val="24"/>
      <w:lang w:eastAsia="en-US"/>
    </w:rPr>
  </w:style>
  <w:style w:type="character" w:styleId="PageNumber">
    <w:name w:val="page number"/>
    <w:basedOn w:val="DefaultParagraphFont"/>
    <w:uiPriority w:val="99"/>
    <w:semiHidden/>
    <w:unhideWhenUsed/>
    <w:rsid w:val="00F03C9B"/>
  </w:style>
  <w:style w:type="paragraph" w:styleId="Header">
    <w:name w:val="header"/>
    <w:basedOn w:val="Normal"/>
    <w:link w:val="HeaderChar"/>
    <w:uiPriority w:val="99"/>
    <w:unhideWhenUsed/>
    <w:rsid w:val="00F03C9B"/>
    <w:pPr>
      <w:tabs>
        <w:tab w:val="center" w:pos="4320"/>
        <w:tab w:val="right" w:pos="8640"/>
      </w:tabs>
    </w:pPr>
  </w:style>
  <w:style w:type="character" w:customStyle="1" w:styleId="HeaderChar">
    <w:name w:val="Header Char"/>
    <w:basedOn w:val="DefaultParagraphFont"/>
    <w:link w:val="Header"/>
    <w:uiPriority w:val="99"/>
    <w:rsid w:val="00F03C9B"/>
    <w:rPr>
      <w:rFonts w:ascii="Arial" w:hAnsi="Arial"/>
      <w:sz w:val="24"/>
      <w:szCs w:val="24"/>
      <w:lang w:eastAsia="en-US"/>
    </w:rPr>
  </w:style>
  <w:style w:type="paragraph" w:styleId="ListParagraph">
    <w:name w:val="List Paragraph"/>
    <w:basedOn w:val="Normal"/>
    <w:uiPriority w:val="34"/>
    <w:qFormat/>
    <w:rsid w:val="00A33FD6"/>
    <w:pPr>
      <w:ind w:left="720"/>
      <w:contextualSpacing/>
    </w:pPr>
  </w:style>
  <w:style w:type="character" w:styleId="Emphasis">
    <w:name w:val="Emphasis"/>
    <w:basedOn w:val="DefaultParagraphFont"/>
    <w:uiPriority w:val="20"/>
    <w:qFormat/>
    <w:rsid w:val="00A33FD6"/>
    <w:rPr>
      <w:i/>
      <w:iCs/>
    </w:rPr>
  </w:style>
  <w:style w:type="paragraph" w:styleId="FootnoteText">
    <w:name w:val="footnote text"/>
    <w:basedOn w:val="Normal"/>
    <w:link w:val="FootnoteTextChar"/>
    <w:uiPriority w:val="99"/>
    <w:unhideWhenUsed/>
    <w:rsid w:val="006E019B"/>
    <w:pPr>
      <w:spacing w:line="480" w:lineRule="auto"/>
    </w:pPr>
    <w:rPr>
      <w:rFonts w:ascii="Avenir Book" w:hAnsi="Avenir Book"/>
    </w:rPr>
  </w:style>
  <w:style w:type="character" w:customStyle="1" w:styleId="FootnoteTextChar">
    <w:name w:val="Footnote Text Char"/>
    <w:basedOn w:val="DefaultParagraphFont"/>
    <w:link w:val="FootnoteText"/>
    <w:uiPriority w:val="99"/>
    <w:rsid w:val="006E019B"/>
    <w:rPr>
      <w:rFonts w:ascii="Avenir Book" w:hAnsi="Avenir Book"/>
      <w:sz w:val="24"/>
      <w:szCs w:val="24"/>
      <w:lang w:eastAsia="en-US"/>
    </w:rPr>
  </w:style>
  <w:style w:type="character" w:styleId="FootnoteReference">
    <w:name w:val="footnote reference"/>
    <w:basedOn w:val="DefaultParagraphFont"/>
    <w:uiPriority w:val="99"/>
    <w:unhideWhenUsed/>
    <w:rsid w:val="009B5ADE"/>
    <w:rPr>
      <w:rFonts w:ascii="Avenir Book" w:hAnsi="Avenir Book"/>
      <w:b w:val="0"/>
      <w:i w:val="0"/>
      <w:vertAlign w:val="superscript"/>
    </w:rPr>
  </w:style>
  <w:style w:type="character" w:styleId="Hyperlink">
    <w:name w:val="Hyperlink"/>
    <w:basedOn w:val="DefaultParagraphFont"/>
    <w:uiPriority w:val="99"/>
    <w:unhideWhenUsed/>
    <w:rsid w:val="00BA4A4C"/>
    <w:rPr>
      <w:color w:val="0000FF" w:themeColor="hyperlink"/>
      <w:u w:val="single"/>
    </w:rPr>
  </w:style>
  <w:style w:type="character" w:styleId="CommentReference">
    <w:name w:val="annotation reference"/>
    <w:basedOn w:val="DefaultParagraphFont"/>
    <w:uiPriority w:val="99"/>
    <w:semiHidden/>
    <w:unhideWhenUsed/>
    <w:rsid w:val="00F64071"/>
    <w:rPr>
      <w:sz w:val="18"/>
      <w:szCs w:val="18"/>
    </w:rPr>
  </w:style>
  <w:style w:type="paragraph" w:styleId="CommentText">
    <w:name w:val="annotation text"/>
    <w:basedOn w:val="Normal"/>
    <w:link w:val="CommentTextChar"/>
    <w:uiPriority w:val="99"/>
    <w:unhideWhenUsed/>
    <w:rsid w:val="00F64071"/>
  </w:style>
  <w:style w:type="character" w:customStyle="1" w:styleId="CommentTextChar">
    <w:name w:val="Comment Text Char"/>
    <w:basedOn w:val="DefaultParagraphFont"/>
    <w:link w:val="CommentText"/>
    <w:uiPriority w:val="99"/>
    <w:rsid w:val="00F64071"/>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F64071"/>
    <w:rPr>
      <w:b/>
      <w:bCs/>
      <w:sz w:val="20"/>
      <w:szCs w:val="20"/>
    </w:rPr>
  </w:style>
  <w:style w:type="character" w:customStyle="1" w:styleId="CommentSubjectChar">
    <w:name w:val="Comment Subject Char"/>
    <w:basedOn w:val="CommentTextChar"/>
    <w:link w:val="CommentSubject"/>
    <w:uiPriority w:val="99"/>
    <w:semiHidden/>
    <w:rsid w:val="00F64071"/>
    <w:rPr>
      <w:rFonts w:ascii="Arial" w:hAnsi="Arial"/>
      <w:b/>
      <w:bCs/>
      <w:sz w:val="24"/>
      <w:szCs w:val="24"/>
      <w:lang w:eastAsia="en-US"/>
    </w:rPr>
  </w:style>
  <w:style w:type="paragraph" w:styleId="BalloonText">
    <w:name w:val="Balloon Text"/>
    <w:basedOn w:val="Normal"/>
    <w:link w:val="BalloonTextChar"/>
    <w:uiPriority w:val="99"/>
    <w:semiHidden/>
    <w:unhideWhenUsed/>
    <w:rsid w:val="00F64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071"/>
    <w:rPr>
      <w:rFonts w:ascii="Lucida Grande" w:hAnsi="Lucida Grande" w:cs="Lucida Grande"/>
      <w:sz w:val="18"/>
      <w:szCs w:val="18"/>
      <w:lang w:eastAsia="en-US"/>
    </w:rPr>
  </w:style>
  <w:style w:type="paragraph" w:styleId="Revision">
    <w:name w:val="Revision"/>
    <w:hidden/>
    <w:uiPriority w:val="99"/>
    <w:semiHidden/>
    <w:rsid w:val="00453426"/>
    <w:rPr>
      <w:rFonts w:ascii="Arial" w:hAnsi="Arial"/>
      <w:sz w:val="24"/>
      <w:szCs w:val="24"/>
      <w:lang w:eastAsia="en-US"/>
    </w:rPr>
  </w:style>
  <w:style w:type="character" w:styleId="Strong">
    <w:name w:val="Strong"/>
    <w:basedOn w:val="DefaultParagraphFont"/>
    <w:uiPriority w:val="22"/>
    <w:qFormat/>
    <w:rsid w:val="00D57FBE"/>
    <w:rPr>
      <w:b/>
      <w:bCs/>
    </w:rPr>
  </w:style>
  <w:style w:type="paragraph" w:styleId="EndnoteText">
    <w:name w:val="endnote text"/>
    <w:basedOn w:val="Normal"/>
    <w:link w:val="EndnoteTextChar"/>
    <w:uiPriority w:val="99"/>
    <w:unhideWhenUsed/>
    <w:rsid w:val="002954A6"/>
    <w:pPr>
      <w:spacing w:line="480" w:lineRule="auto"/>
    </w:pPr>
    <w:rPr>
      <w:rFonts w:ascii="Avenir Book" w:hAnsi="Avenir Book"/>
    </w:rPr>
  </w:style>
  <w:style w:type="character" w:customStyle="1" w:styleId="EndnoteTextChar">
    <w:name w:val="Endnote Text Char"/>
    <w:basedOn w:val="DefaultParagraphFont"/>
    <w:link w:val="EndnoteText"/>
    <w:uiPriority w:val="99"/>
    <w:rsid w:val="002954A6"/>
    <w:rPr>
      <w:rFonts w:ascii="Avenir Book" w:hAnsi="Avenir Book"/>
      <w:sz w:val="24"/>
      <w:szCs w:val="24"/>
      <w:lang w:eastAsia="en-US"/>
    </w:rPr>
  </w:style>
  <w:style w:type="character" w:styleId="EndnoteReference">
    <w:name w:val="endnote reference"/>
    <w:basedOn w:val="DefaultParagraphFont"/>
    <w:uiPriority w:val="99"/>
    <w:semiHidden/>
    <w:unhideWhenUsed/>
    <w:rsid w:val="002954A6"/>
    <w:rPr>
      <w:vertAlign w:val="superscript"/>
    </w:rPr>
  </w:style>
  <w:style w:type="character" w:styleId="FollowedHyperlink">
    <w:name w:val="FollowedHyperlink"/>
    <w:basedOn w:val="DefaultParagraphFont"/>
    <w:uiPriority w:val="99"/>
    <w:semiHidden/>
    <w:unhideWhenUsed/>
    <w:rsid w:val="00B57785"/>
    <w:rPr>
      <w:color w:val="800080" w:themeColor="followedHyperlink"/>
      <w:u w:val="single"/>
    </w:rPr>
  </w:style>
  <w:style w:type="paragraph" w:styleId="NormalWeb">
    <w:name w:val="Normal (Web)"/>
    <w:basedOn w:val="Normal"/>
    <w:uiPriority w:val="99"/>
    <w:unhideWhenUsed/>
    <w:rsid w:val="00291969"/>
    <w:pPr>
      <w:spacing w:before="100" w:beforeAutospacing="1" w:after="100" w:afterAutospacing="1"/>
    </w:pPr>
    <w:rPr>
      <w:rFonts w:ascii="Times" w:hAnsi="Times"/>
      <w:sz w:val="20"/>
      <w:szCs w:val="20"/>
    </w:rPr>
  </w:style>
  <w:style w:type="character" w:customStyle="1" w:styleId="UnresolvedMention">
    <w:name w:val="Unresolved Mention"/>
    <w:basedOn w:val="DefaultParagraphFont"/>
    <w:uiPriority w:val="99"/>
    <w:rsid w:val="00F71A77"/>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3C9B"/>
    <w:pPr>
      <w:tabs>
        <w:tab w:val="center" w:pos="4320"/>
        <w:tab w:val="right" w:pos="8640"/>
      </w:tabs>
    </w:pPr>
  </w:style>
  <w:style w:type="character" w:customStyle="1" w:styleId="FooterChar">
    <w:name w:val="Footer Char"/>
    <w:basedOn w:val="DefaultParagraphFont"/>
    <w:link w:val="Footer"/>
    <w:uiPriority w:val="99"/>
    <w:rsid w:val="00F03C9B"/>
    <w:rPr>
      <w:rFonts w:ascii="Arial" w:hAnsi="Arial"/>
      <w:sz w:val="24"/>
      <w:szCs w:val="24"/>
      <w:lang w:eastAsia="en-US"/>
    </w:rPr>
  </w:style>
  <w:style w:type="character" w:styleId="PageNumber">
    <w:name w:val="page number"/>
    <w:basedOn w:val="DefaultParagraphFont"/>
    <w:uiPriority w:val="99"/>
    <w:semiHidden/>
    <w:unhideWhenUsed/>
    <w:rsid w:val="00F03C9B"/>
  </w:style>
  <w:style w:type="paragraph" w:styleId="Header">
    <w:name w:val="header"/>
    <w:basedOn w:val="Normal"/>
    <w:link w:val="HeaderChar"/>
    <w:uiPriority w:val="99"/>
    <w:unhideWhenUsed/>
    <w:rsid w:val="00F03C9B"/>
    <w:pPr>
      <w:tabs>
        <w:tab w:val="center" w:pos="4320"/>
        <w:tab w:val="right" w:pos="8640"/>
      </w:tabs>
    </w:pPr>
  </w:style>
  <w:style w:type="character" w:customStyle="1" w:styleId="HeaderChar">
    <w:name w:val="Header Char"/>
    <w:basedOn w:val="DefaultParagraphFont"/>
    <w:link w:val="Header"/>
    <w:uiPriority w:val="99"/>
    <w:rsid w:val="00F03C9B"/>
    <w:rPr>
      <w:rFonts w:ascii="Arial" w:hAnsi="Arial"/>
      <w:sz w:val="24"/>
      <w:szCs w:val="24"/>
      <w:lang w:eastAsia="en-US"/>
    </w:rPr>
  </w:style>
  <w:style w:type="paragraph" w:styleId="ListParagraph">
    <w:name w:val="List Paragraph"/>
    <w:basedOn w:val="Normal"/>
    <w:uiPriority w:val="34"/>
    <w:qFormat/>
    <w:rsid w:val="00A33FD6"/>
    <w:pPr>
      <w:ind w:left="720"/>
      <w:contextualSpacing/>
    </w:pPr>
  </w:style>
  <w:style w:type="character" w:styleId="Emphasis">
    <w:name w:val="Emphasis"/>
    <w:basedOn w:val="DefaultParagraphFont"/>
    <w:uiPriority w:val="20"/>
    <w:qFormat/>
    <w:rsid w:val="00A33FD6"/>
    <w:rPr>
      <w:i/>
      <w:iCs/>
    </w:rPr>
  </w:style>
  <w:style w:type="paragraph" w:styleId="FootnoteText">
    <w:name w:val="footnote text"/>
    <w:basedOn w:val="Normal"/>
    <w:link w:val="FootnoteTextChar"/>
    <w:uiPriority w:val="99"/>
    <w:unhideWhenUsed/>
    <w:rsid w:val="006E019B"/>
    <w:pPr>
      <w:spacing w:line="480" w:lineRule="auto"/>
    </w:pPr>
    <w:rPr>
      <w:rFonts w:ascii="Avenir Book" w:hAnsi="Avenir Book"/>
    </w:rPr>
  </w:style>
  <w:style w:type="character" w:customStyle="1" w:styleId="FootnoteTextChar">
    <w:name w:val="Footnote Text Char"/>
    <w:basedOn w:val="DefaultParagraphFont"/>
    <w:link w:val="FootnoteText"/>
    <w:uiPriority w:val="99"/>
    <w:rsid w:val="006E019B"/>
    <w:rPr>
      <w:rFonts w:ascii="Avenir Book" w:hAnsi="Avenir Book"/>
      <w:sz w:val="24"/>
      <w:szCs w:val="24"/>
      <w:lang w:eastAsia="en-US"/>
    </w:rPr>
  </w:style>
  <w:style w:type="character" w:styleId="FootnoteReference">
    <w:name w:val="footnote reference"/>
    <w:basedOn w:val="DefaultParagraphFont"/>
    <w:uiPriority w:val="99"/>
    <w:unhideWhenUsed/>
    <w:rsid w:val="009B5ADE"/>
    <w:rPr>
      <w:rFonts w:ascii="Avenir Book" w:hAnsi="Avenir Book"/>
      <w:b w:val="0"/>
      <w:i w:val="0"/>
      <w:vertAlign w:val="superscript"/>
    </w:rPr>
  </w:style>
  <w:style w:type="character" w:styleId="Hyperlink">
    <w:name w:val="Hyperlink"/>
    <w:basedOn w:val="DefaultParagraphFont"/>
    <w:uiPriority w:val="99"/>
    <w:unhideWhenUsed/>
    <w:rsid w:val="00BA4A4C"/>
    <w:rPr>
      <w:color w:val="0000FF" w:themeColor="hyperlink"/>
      <w:u w:val="single"/>
    </w:rPr>
  </w:style>
  <w:style w:type="character" w:styleId="CommentReference">
    <w:name w:val="annotation reference"/>
    <w:basedOn w:val="DefaultParagraphFont"/>
    <w:uiPriority w:val="99"/>
    <w:semiHidden/>
    <w:unhideWhenUsed/>
    <w:rsid w:val="00F64071"/>
    <w:rPr>
      <w:sz w:val="18"/>
      <w:szCs w:val="18"/>
    </w:rPr>
  </w:style>
  <w:style w:type="paragraph" w:styleId="CommentText">
    <w:name w:val="annotation text"/>
    <w:basedOn w:val="Normal"/>
    <w:link w:val="CommentTextChar"/>
    <w:uiPriority w:val="99"/>
    <w:unhideWhenUsed/>
    <w:rsid w:val="00F64071"/>
  </w:style>
  <w:style w:type="character" w:customStyle="1" w:styleId="CommentTextChar">
    <w:name w:val="Comment Text Char"/>
    <w:basedOn w:val="DefaultParagraphFont"/>
    <w:link w:val="CommentText"/>
    <w:uiPriority w:val="99"/>
    <w:rsid w:val="00F64071"/>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F64071"/>
    <w:rPr>
      <w:b/>
      <w:bCs/>
      <w:sz w:val="20"/>
      <w:szCs w:val="20"/>
    </w:rPr>
  </w:style>
  <w:style w:type="character" w:customStyle="1" w:styleId="CommentSubjectChar">
    <w:name w:val="Comment Subject Char"/>
    <w:basedOn w:val="CommentTextChar"/>
    <w:link w:val="CommentSubject"/>
    <w:uiPriority w:val="99"/>
    <w:semiHidden/>
    <w:rsid w:val="00F64071"/>
    <w:rPr>
      <w:rFonts w:ascii="Arial" w:hAnsi="Arial"/>
      <w:b/>
      <w:bCs/>
      <w:sz w:val="24"/>
      <w:szCs w:val="24"/>
      <w:lang w:eastAsia="en-US"/>
    </w:rPr>
  </w:style>
  <w:style w:type="paragraph" w:styleId="BalloonText">
    <w:name w:val="Balloon Text"/>
    <w:basedOn w:val="Normal"/>
    <w:link w:val="BalloonTextChar"/>
    <w:uiPriority w:val="99"/>
    <w:semiHidden/>
    <w:unhideWhenUsed/>
    <w:rsid w:val="00F64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071"/>
    <w:rPr>
      <w:rFonts w:ascii="Lucida Grande" w:hAnsi="Lucida Grande" w:cs="Lucida Grande"/>
      <w:sz w:val="18"/>
      <w:szCs w:val="18"/>
      <w:lang w:eastAsia="en-US"/>
    </w:rPr>
  </w:style>
  <w:style w:type="paragraph" w:styleId="Revision">
    <w:name w:val="Revision"/>
    <w:hidden/>
    <w:uiPriority w:val="99"/>
    <w:semiHidden/>
    <w:rsid w:val="00453426"/>
    <w:rPr>
      <w:rFonts w:ascii="Arial" w:hAnsi="Arial"/>
      <w:sz w:val="24"/>
      <w:szCs w:val="24"/>
      <w:lang w:eastAsia="en-US"/>
    </w:rPr>
  </w:style>
  <w:style w:type="character" w:styleId="Strong">
    <w:name w:val="Strong"/>
    <w:basedOn w:val="DefaultParagraphFont"/>
    <w:uiPriority w:val="22"/>
    <w:qFormat/>
    <w:rsid w:val="00D57FBE"/>
    <w:rPr>
      <w:b/>
      <w:bCs/>
    </w:rPr>
  </w:style>
  <w:style w:type="paragraph" w:styleId="EndnoteText">
    <w:name w:val="endnote text"/>
    <w:basedOn w:val="Normal"/>
    <w:link w:val="EndnoteTextChar"/>
    <w:uiPriority w:val="99"/>
    <w:unhideWhenUsed/>
    <w:rsid w:val="002954A6"/>
    <w:pPr>
      <w:spacing w:line="480" w:lineRule="auto"/>
    </w:pPr>
    <w:rPr>
      <w:rFonts w:ascii="Avenir Book" w:hAnsi="Avenir Book"/>
    </w:rPr>
  </w:style>
  <w:style w:type="character" w:customStyle="1" w:styleId="EndnoteTextChar">
    <w:name w:val="Endnote Text Char"/>
    <w:basedOn w:val="DefaultParagraphFont"/>
    <w:link w:val="EndnoteText"/>
    <w:uiPriority w:val="99"/>
    <w:rsid w:val="002954A6"/>
    <w:rPr>
      <w:rFonts w:ascii="Avenir Book" w:hAnsi="Avenir Book"/>
      <w:sz w:val="24"/>
      <w:szCs w:val="24"/>
      <w:lang w:eastAsia="en-US"/>
    </w:rPr>
  </w:style>
  <w:style w:type="character" w:styleId="EndnoteReference">
    <w:name w:val="endnote reference"/>
    <w:basedOn w:val="DefaultParagraphFont"/>
    <w:uiPriority w:val="99"/>
    <w:semiHidden/>
    <w:unhideWhenUsed/>
    <w:rsid w:val="002954A6"/>
    <w:rPr>
      <w:vertAlign w:val="superscript"/>
    </w:rPr>
  </w:style>
  <w:style w:type="character" w:styleId="FollowedHyperlink">
    <w:name w:val="FollowedHyperlink"/>
    <w:basedOn w:val="DefaultParagraphFont"/>
    <w:uiPriority w:val="99"/>
    <w:semiHidden/>
    <w:unhideWhenUsed/>
    <w:rsid w:val="00B57785"/>
    <w:rPr>
      <w:color w:val="800080" w:themeColor="followedHyperlink"/>
      <w:u w:val="single"/>
    </w:rPr>
  </w:style>
  <w:style w:type="paragraph" w:styleId="NormalWeb">
    <w:name w:val="Normal (Web)"/>
    <w:basedOn w:val="Normal"/>
    <w:uiPriority w:val="99"/>
    <w:unhideWhenUsed/>
    <w:rsid w:val="00291969"/>
    <w:pPr>
      <w:spacing w:before="100" w:beforeAutospacing="1" w:after="100" w:afterAutospacing="1"/>
    </w:pPr>
    <w:rPr>
      <w:rFonts w:ascii="Times" w:hAnsi="Times"/>
      <w:sz w:val="20"/>
      <w:szCs w:val="20"/>
    </w:rPr>
  </w:style>
  <w:style w:type="character" w:customStyle="1" w:styleId="UnresolvedMention">
    <w:name w:val="Unresolved Mention"/>
    <w:basedOn w:val="DefaultParagraphFont"/>
    <w:uiPriority w:val="99"/>
    <w:rsid w:val="00F71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5000">
      <w:bodyDiv w:val="1"/>
      <w:marLeft w:val="0"/>
      <w:marRight w:val="0"/>
      <w:marTop w:val="0"/>
      <w:marBottom w:val="0"/>
      <w:divBdr>
        <w:top w:val="none" w:sz="0" w:space="0" w:color="auto"/>
        <w:left w:val="none" w:sz="0" w:space="0" w:color="auto"/>
        <w:bottom w:val="none" w:sz="0" w:space="0" w:color="auto"/>
        <w:right w:val="none" w:sz="0" w:space="0" w:color="auto"/>
      </w:divBdr>
      <w:divsChild>
        <w:div w:id="1923636948">
          <w:marLeft w:val="0"/>
          <w:marRight w:val="0"/>
          <w:marTop w:val="0"/>
          <w:marBottom w:val="0"/>
          <w:divBdr>
            <w:top w:val="none" w:sz="0" w:space="0" w:color="auto"/>
            <w:left w:val="none" w:sz="0" w:space="0" w:color="auto"/>
            <w:bottom w:val="none" w:sz="0" w:space="0" w:color="auto"/>
            <w:right w:val="none" w:sz="0" w:space="0" w:color="auto"/>
          </w:divBdr>
        </w:div>
        <w:div w:id="495994854">
          <w:marLeft w:val="0"/>
          <w:marRight w:val="0"/>
          <w:marTop w:val="0"/>
          <w:marBottom w:val="0"/>
          <w:divBdr>
            <w:top w:val="none" w:sz="0" w:space="0" w:color="auto"/>
            <w:left w:val="none" w:sz="0" w:space="0" w:color="auto"/>
            <w:bottom w:val="none" w:sz="0" w:space="0" w:color="auto"/>
            <w:right w:val="none" w:sz="0" w:space="0" w:color="auto"/>
          </w:divBdr>
        </w:div>
        <w:div w:id="1603949354">
          <w:marLeft w:val="0"/>
          <w:marRight w:val="0"/>
          <w:marTop w:val="0"/>
          <w:marBottom w:val="0"/>
          <w:divBdr>
            <w:top w:val="none" w:sz="0" w:space="0" w:color="auto"/>
            <w:left w:val="none" w:sz="0" w:space="0" w:color="auto"/>
            <w:bottom w:val="none" w:sz="0" w:space="0" w:color="auto"/>
            <w:right w:val="none" w:sz="0" w:space="0" w:color="auto"/>
          </w:divBdr>
        </w:div>
      </w:divsChild>
    </w:div>
    <w:div w:id="216741755">
      <w:bodyDiv w:val="1"/>
      <w:marLeft w:val="0"/>
      <w:marRight w:val="0"/>
      <w:marTop w:val="0"/>
      <w:marBottom w:val="0"/>
      <w:divBdr>
        <w:top w:val="none" w:sz="0" w:space="0" w:color="auto"/>
        <w:left w:val="none" w:sz="0" w:space="0" w:color="auto"/>
        <w:bottom w:val="none" w:sz="0" w:space="0" w:color="auto"/>
        <w:right w:val="none" w:sz="0" w:space="0" w:color="auto"/>
      </w:divBdr>
      <w:divsChild>
        <w:div w:id="1483815344">
          <w:marLeft w:val="0"/>
          <w:marRight w:val="0"/>
          <w:marTop w:val="0"/>
          <w:marBottom w:val="0"/>
          <w:divBdr>
            <w:top w:val="none" w:sz="0" w:space="0" w:color="auto"/>
            <w:left w:val="none" w:sz="0" w:space="0" w:color="auto"/>
            <w:bottom w:val="none" w:sz="0" w:space="0" w:color="auto"/>
            <w:right w:val="none" w:sz="0" w:space="0" w:color="auto"/>
          </w:divBdr>
        </w:div>
        <w:div w:id="1028990540">
          <w:marLeft w:val="0"/>
          <w:marRight w:val="0"/>
          <w:marTop w:val="0"/>
          <w:marBottom w:val="0"/>
          <w:divBdr>
            <w:top w:val="none" w:sz="0" w:space="0" w:color="auto"/>
            <w:left w:val="none" w:sz="0" w:space="0" w:color="auto"/>
            <w:bottom w:val="none" w:sz="0" w:space="0" w:color="auto"/>
            <w:right w:val="none" w:sz="0" w:space="0" w:color="auto"/>
          </w:divBdr>
        </w:div>
        <w:div w:id="1242107718">
          <w:marLeft w:val="0"/>
          <w:marRight w:val="0"/>
          <w:marTop w:val="0"/>
          <w:marBottom w:val="0"/>
          <w:divBdr>
            <w:top w:val="none" w:sz="0" w:space="0" w:color="auto"/>
            <w:left w:val="none" w:sz="0" w:space="0" w:color="auto"/>
            <w:bottom w:val="none" w:sz="0" w:space="0" w:color="auto"/>
            <w:right w:val="none" w:sz="0" w:space="0" w:color="auto"/>
          </w:divBdr>
        </w:div>
        <w:div w:id="2127235107">
          <w:marLeft w:val="0"/>
          <w:marRight w:val="0"/>
          <w:marTop w:val="0"/>
          <w:marBottom w:val="0"/>
          <w:divBdr>
            <w:top w:val="none" w:sz="0" w:space="0" w:color="auto"/>
            <w:left w:val="none" w:sz="0" w:space="0" w:color="auto"/>
            <w:bottom w:val="none" w:sz="0" w:space="0" w:color="auto"/>
            <w:right w:val="none" w:sz="0" w:space="0" w:color="auto"/>
          </w:divBdr>
        </w:div>
        <w:div w:id="766078886">
          <w:marLeft w:val="0"/>
          <w:marRight w:val="0"/>
          <w:marTop w:val="0"/>
          <w:marBottom w:val="0"/>
          <w:divBdr>
            <w:top w:val="none" w:sz="0" w:space="0" w:color="auto"/>
            <w:left w:val="none" w:sz="0" w:space="0" w:color="auto"/>
            <w:bottom w:val="none" w:sz="0" w:space="0" w:color="auto"/>
            <w:right w:val="none" w:sz="0" w:space="0" w:color="auto"/>
          </w:divBdr>
        </w:div>
        <w:div w:id="1637566754">
          <w:marLeft w:val="0"/>
          <w:marRight w:val="0"/>
          <w:marTop w:val="0"/>
          <w:marBottom w:val="0"/>
          <w:divBdr>
            <w:top w:val="none" w:sz="0" w:space="0" w:color="auto"/>
            <w:left w:val="none" w:sz="0" w:space="0" w:color="auto"/>
            <w:bottom w:val="none" w:sz="0" w:space="0" w:color="auto"/>
            <w:right w:val="none" w:sz="0" w:space="0" w:color="auto"/>
          </w:divBdr>
        </w:div>
        <w:div w:id="1071074819">
          <w:marLeft w:val="0"/>
          <w:marRight w:val="0"/>
          <w:marTop w:val="0"/>
          <w:marBottom w:val="0"/>
          <w:divBdr>
            <w:top w:val="none" w:sz="0" w:space="0" w:color="auto"/>
            <w:left w:val="none" w:sz="0" w:space="0" w:color="auto"/>
            <w:bottom w:val="none" w:sz="0" w:space="0" w:color="auto"/>
            <w:right w:val="none" w:sz="0" w:space="0" w:color="auto"/>
          </w:divBdr>
        </w:div>
        <w:div w:id="1756903719">
          <w:marLeft w:val="0"/>
          <w:marRight w:val="0"/>
          <w:marTop w:val="0"/>
          <w:marBottom w:val="0"/>
          <w:divBdr>
            <w:top w:val="none" w:sz="0" w:space="0" w:color="auto"/>
            <w:left w:val="none" w:sz="0" w:space="0" w:color="auto"/>
            <w:bottom w:val="none" w:sz="0" w:space="0" w:color="auto"/>
            <w:right w:val="none" w:sz="0" w:space="0" w:color="auto"/>
          </w:divBdr>
        </w:div>
        <w:div w:id="897009539">
          <w:marLeft w:val="0"/>
          <w:marRight w:val="0"/>
          <w:marTop w:val="0"/>
          <w:marBottom w:val="0"/>
          <w:divBdr>
            <w:top w:val="none" w:sz="0" w:space="0" w:color="auto"/>
            <w:left w:val="none" w:sz="0" w:space="0" w:color="auto"/>
            <w:bottom w:val="none" w:sz="0" w:space="0" w:color="auto"/>
            <w:right w:val="none" w:sz="0" w:space="0" w:color="auto"/>
          </w:divBdr>
        </w:div>
      </w:divsChild>
    </w:div>
    <w:div w:id="225848385">
      <w:bodyDiv w:val="1"/>
      <w:marLeft w:val="0"/>
      <w:marRight w:val="0"/>
      <w:marTop w:val="0"/>
      <w:marBottom w:val="0"/>
      <w:divBdr>
        <w:top w:val="none" w:sz="0" w:space="0" w:color="auto"/>
        <w:left w:val="none" w:sz="0" w:space="0" w:color="auto"/>
        <w:bottom w:val="none" w:sz="0" w:space="0" w:color="auto"/>
        <w:right w:val="none" w:sz="0" w:space="0" w:color="auto"/>
      </w:divBdr>
    </w:div>
    <w:div w:id="262350331">
      <w:bodyDiv w:val="1"/>
      <w:marLeft w:val="0"/>
      <w:marRight w:val="0"/>
      <w:marTop w:val="0"/>
      <w:marBottom w:val="0"/>
      <w:divBdr>
        <w:top w:val="none" w:sz="0" w:space="0" w:color="auto"/>
        <w:left w:val="none" w:sz="0" w:space="0" w:color="auto"/>
        <w:bottom w:val="none" w:sz="0" w:space="0" w:color="auto"/>
        <w:right w:val="none" w:sz="0" w:space="0" w:color="auto"/>
      </w:divBdr>
      <w:divsChild>
        <w:div w:id="726613637">
          <w:marLeft w:val="0"/>
          <w:marRight w:val="0"/>
          <w:marTop w:val="0"/>
          <w:marBottom w:val="0"/>
          <w:divBdr>
            <w:top w:val="none" w:sz="0" w:space="0" w:color="auto"/>
            <w:left w:val="none" w:sz="0" w:space="0" w:color="auto"/>
            <w:bottom w:val="none" w:sz="0" w:space="0" w:color="auto"/>
            <w:right w:val="none" w:sz="0" w:space="0" w:color="auto"/>
          </w:divBdr>
          <w:divsChild>
            <w:div w:id="1421487245">
              <w:marLeft w:val="0"/>
              <w:marRight w:val="0"/>
              <w:marTop w:val="0"/>
              <w:marBottom w:val="0"/>
              <w:divBdr>
                <w:top w:val="none" w:sz="0" w:space="0" w:color="auto"/>
                <w:left w:val="none" w:sz="0" w:space="0" w:color="auto"/>
                <w:bottom w:val="none" w:sz="0" w:space="0" w:color="auto"/>
                <w:right w:val="none" w:sz="0" w:space="0" w:color="auto"/>
              </w:divBdr>
              <w:divsChild>
                <w:div w:id="4720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51379">
      <w:bodyDiv w:val="1"/>
      <w:marLeft w:val="0"/>
      <w:marRight w:val="0"/>
      <w:marTop w:val="0"/>
      <w:marBottom w:val="0"/>
      <w:divBdr>
        <w:top w:val="none" w:sz="0" w:space="0" w:color="auto"/>
        <w:left w:val="none" w:sz="0" w:space="0" w:color="auto"/>
        <w:bottom w:val="none" w:sz="0" w:space="0" w:color="auto"/>
        <w:right w:val="none" w:sz="0" w:space="0" w:color="auto"/>
      </w:divBdr>
      <w:divsChild>
        <w:div w:id="1201867390">
          <w:marLeft w:val="0"/>
          <w:marRight w:val="0"/>
          <w:marTop w:val="0"/>
          <w:marBottom w:val="0"/>
          <w:divBdr>
            <w:top w:val="none" w:sz="0" w:space="0" w:color="auto"/>
            <w:left w:val="none" w:sz="0" w:space="0" w:color="auto"/>
            <w:bottom w:val="none" w:sz="0" w:space="0" w:color="auto"/>
            <w:right w:val="none" w:sz="0" w:space="0" w:color="auto"/>
          </w:divBdr>
        </w:div>
        <w:div w:id="375785544">
          <w:marLeft w:val="0"/>
          <w:marRight w:val="0"/>
          <w:marTop w:val="0"/>
          <w:marBottom w:val="0"/>
          <w:divBdr>
            <w:top w:val="none" w:sz="0" w:space="0" w:color="auto"/>
            <w:left w:val="none" w:sz="0" w:space="0" w:color="auto"/>
            <w:bottom w:val="none" w:sz="0" w:space="0" w:color="auto"/>
            <w:right w:val="none" w:sz="0" w:space="0" w:color="auto"/>
          </w:divBdr>
        </w:div>
        <w:div w:id="727190266">
          <w:marLeft w:val="0"/>
          <w:marRight w:val="0"/>
          <w:marTop w:val="0"/>
          <w:marBottom w:val="0"/>
          <w:divBdr>
            <w:top w:val="none" w:sz="0" w:space="0" w:color="auto"/>
            <w:left w:val="none" w:sz="0" w:space="0" w:color="auto"/>
            <w:bottom w:val="none" w:sz="0" w:space="0" w:color="auto"/>
            <w:right w:val="none" w:sz="0" w:space="0" w:color="auto"/>
          </w:divBdr>
        </w:div>
        <w:div w:id="730923943">
          <w:marLeft w:val="0"/>
          <w:marRight w:val="0"/>
          <w:marTop w:val="0"/>
          <w:marBottom w:val="0"/>
          <w:divBdr>
            <w:top w:val="none" w:sz="0" w:space="0" w:color="auto"/>
            <w:left w:val="none" w:sz="0" w:space="0" w:color="auto"/>
            <w:bottom w:val="none" w:sz="0" w:space="0" w:color="auto"/>
            <w:right w:val="none" w:sz="0" w:space="0" w:color="auto"/>
          </w:divBdr>
        </w:div>
        <w:div w:id="409349115">
          <w:marLeft w:val="0"/>
          <w:marRight w:val="0"/>
          <w:marTop w:val="0"/>
          <w:marBottom w:val="0"/>
          <w:divBdr>
            <w:top w:val="none" w:sz="0" w:space="0" w:color="auto"/>
            <w:left w:val="none" w:sz="0" w:space="0" w:color="auto"/>
            <w:bottom w:val="none" w:sz="0" w:space="0" w:color="auto"/>
            <w:right w:val="none" w:sz="0" w:space="0" w:color="auto"/>
          </w:divBdr>
        </w:div>
        <w:div w:id="1646229790">
          <w:marLeft w:val="0"/>
          <w:marRight w:val="0"/>
          <w:marTop w:val="0"/>
          <w:marBottom w:val="0"/>
          <w:divBdr>
            <w:top w:val="none" w:sz="0" w:space="0" w:color="auto"/>
            <w:left w:val="none" w:sz="0" w:space="0" w:color="auto"/>
            <w:bottom w:val="none" w:sz="0" w:space="0" w:color="auto"/>
            <w:right w:val="none" w:sz="0" w:space="0" w:color="auto"/>
          </w:divBdr>
        </w:div>
      </w:divsChild>
    </w:div>
    <w:div w:id="669985311">
      <w:bodyDiv w:val="1"/>
      <w:marLeft w:val="0"/>
      <w:marRight w:val="0"/>
      <w:marTop w:val="0"/>
      <w:marBottom w:val="0"/>
      <w:divBdr>
        <w:top w:val="none" w:sz="0" w:space="0" w:color="auto"/>
        <w:left w:val="none" w:sz="0" w:space="0" w:color="auto"/>
        <w:bottom w:val="none" w:sz="0" w:space="0" w:color="auto"/>
        <w:right w:val="none" w:sz="0" w:space="0" w:color="auto"/>
      </w:divBdr>
      <w:divsChild>
        <w:div w:id="1799715691">
          <w:marLeft w:val="0"/>
          <w:marRight w:val="0"/>
          <w:marTop w:val="0"/>
          <w:marBottom w:val="0"/>
          <w:divBdr>
            <w:top w:val="none" w:sz="0" w:space="0" w:color="auto"/>
            <w:left w:val="none" w:sz="0" w:space="0" w:color="auto"/>
            <w:bottom w:val="none" w:sz="0" w:space="0" w:color="auto"/>
            <w:right w:val="none" w:sz="0" w:space="0" w:color="auto"/>
          </w:divBdr>
        </w:div>
        <w:div w:id="1879315581">
          <w:marLeft w:val="0"/>
          <w:marRight w:val="0"/>
          <w:marTop w:val="0"/>
          <w:marBottom w:val="0"/>
          <w:divBdr>
            <w:top w:val="none" w:sz="0" w:space="0" w:color="auto"/>
            <w:left w:val="none" w:sz="0" w:space="0" w:color="auto"/>
            <w:bottom w:val="none" w:sz="0" w:space="0" w:color="auto"/>
            <w:right w:val="none" w:sz="0" w:space="0" w:color="auto"/>
          </w:divBdr>
        </w:div>
        <w:div w:id="116527454">
          <w:marLeft w:val="0"/>
          <w:marRight w:val="0"/>
          <w:marTop w:val="0"/>
          <w:marBottom w:val="0"/>
          <w:divBdr>
            <w:top w:val="none" w:sz="0" w:space="0" w:color="auto"/>
            <w:left w:val="none" w:sz="0" w:space="0" w:color="auto"/>
            <w:bottom w:val="none" w:sz="0" w:space="0" w:color="auto"/>
            <w:right w:val="none" w:sz="0" w:space="0" w:color="auto"/>
          </w:divBdr>
        </w:div>
        <w:div w:id="1411385147">
          <w:marLeft w:val="0"/>
          <w:marRight w:val="0"/>
          <w:marTop w:val="0"/>
          <w:marBottom w:val="0"/>
          <w:divBdr>
            <w:top w:val="none" w:sz="0" w:space="0" w:color="auto"/>
            <w:left w:val="none" w:sz="0" w:space="0" w:color="auto"/>
            <w:bottom w:val="none" w:sz="0" w:space="0" w:color="auto"/>
            <w:right w:val="none" w:sz="0" w:space="0" w:color="auto"/>
          </w:divBdr>
        </w:div>
        <w:div w:id="1892888075">
          <w:marLeft w:val="0"/>
          <w:marRight w:val="0"/>
          <w:marTop w:val="0"/>
          <w:marBottom w:val="0"/>
          <w:divBdr>
            <w:top w:val="none" w:sz="0" w:space="0" w:color="auto"/>
            <w:left w:val="none" w:sz="0" w:space="0" w:color="auto"/>
            <w:bottom w:val="none" w:sz="0" w:space="0" w:color="auto"/>
            <w:right w:val="none" w:sz="0" w:space="0" w:color="auto"/>
          </w:divBdr>
        </w:div>
        <w:div w:id="3630093">
          <w:marLeft w:val="0"/>
          <w:marRight w:val="0"/>
          <w:marTop w:val="0"/>
          <w:marBottom w:val="0"/>
          <w:divBdr>
            <w:top w:val="none" w:sz="0" w:space="0" w:color="auto"/>
            <w:left w:val="none" w:sz="0" w:space="0" w:color="auto"/>
            <w:bottom w:val="none" w:sz="0" w:space="0" w:color="auto"/>
            <w:right w:val="none" w:sz="0" w:space="0" w:color="auto"/>
          </w:divBdr>
        </w:div>
        <w:div w:id="2094664519">
          <w:marLeft w:val="0"/>
          <w:marRight w:val="0"/>
          <w:marTop w:val="0"/>
          <w:marBottom w:val="0"/>
          <w:divBdr>
            <w:top w:val="none" w:sz="0" w:space="0" w:color="auto"/>
            <w:left w:val="none" w:sz="0" w:space="0" w:color="auto"/>
            <w:bottom w:val="none" w:sz="0" w:space="0" w:color="auto"/>
            <w:right w:val="none" w:sz="0" w:space="0" w:color="auto"/>
          </w:divBdr>
        </w:div>
        <w:div w:id="878981215">
          <w:marLeft w:val="0"/>
          <w:marRight w:val="0"/>
          <w:marTop w:val="0"/>
          <w:marBottom w:val="0"/>
          <w:divBdr>
            <w:top w:val="none" w:sz="0" w:space="0" w:color="auto"/>
            <w:left w:val="none" w:sz="0" w:space="0" w:color="auto"/>
            <w:bottom w:val="none" w:sz="0" w:space="0" w:color="auto"/>
            <w:right w:val="none" w:sz="0" w:space="0" w:color="auto"/>
          </w:divBdr>
        </w:div>
        <w:div w:id="1288972319">
          <w:marLeft w:val="0"/>
          <w:marRight w:val="0"/>
          <w:marTop w:val="0"/>
          <w:marBottom w:val="0"/>
          <w:divBdr>
            <w:top w:val="none" w:sz="0" w:space="0" w:color="auto"/>
            <w:left w:val="none" w:sz="0" w:space="0" w:color="auto"/>
            <w:bottom w:val="none" w:sz="0" w:space="0" w:color="auto"/>
            <w:right w:val="none" w:sz="0" w:space="0" w:color="auto"/>
          </w:divBdr>
        </w:div>
        <w:div w:id="1045326545">
          <w:marLeft w:val="0"/>
          <w:marRight w:val="0"/>
          <w:marTop w:val="0"/>
          <w:marBottom w:val="0"/>
          <w:divBdr>
            <w:top w:val="none" w:sz="0" w:space="0" w:color="auto"/>
            <w:left w:val="none" w:sz="0" w:space="0" w:color="auto"/>
            <w:bottom w:val="none" w:sz="0" w:space="0" w:color="auto"/>
            <w:right w:val="none" w:sz="0" w:space="0" w:color="auto"/>
          </w:divBdr>
        </w:div>
        <w:div w:id="1841699818">
          <w:marLeft w:val="0"/>
          <w:marRight w:val="0"/>
          <w:marTop w:val="0"/>
          <w:marBottom w:val="0"/>
          <w:divBdr>
            <w:top w:val="none" w:sz="0" w:space="0" w:color="auto"/>
            <w:left w:val="none" w:sz="0" w:space="0" w:color="auto"/>
            <w:bottom w:val="none" w:sz="0" w:space="0" w:color="auto"/>
            <w:right w:val="none" w:sz="0" w:space="0" w:color="auto"/>
          </w:divBdr>
        </w:div>
        <w:div w:id="1918594427">
          <w:marLeft w:val="0"/>
          <w:marRight w:val="0"/>
          <w:marTop w:val="0"/>
          <w:marBottom w:val="0"/>
          <w:divBdr>
            <w:top w:val="none" w:sz="0" w:space="0" w:color="auto"/>
            <w:left w:val="none" w:sz="0" w:space="0" w:color="auto"/>
            <w:bottom w:val="none" w:sz="0" w:space="0" w:color="auto"/>
            <w:right w:val="none" w:sz="0" w:space="0" w:color="auto"/>
          </w:divBdr>
        </w:div>
        <w:div w:id="749622286">
          <w:marLeft w:val="0"/>
          <w:marRight w:val="0"/>
          <w:marTop w:val="0"/>
          <w:marBottom w:val="0"/>
          <w:divBdr>
            <w:top w:val="none" w:sz="0" w:space="0" w:color="auto"/>
            <w:left w:val="none" w:sz="0" w:space="0" w:color="auto"/>
            <w:bottom w:val="none" w:sz="0" w:space="0" w:color="auto"/>
            <w:right w:val="none" w:sz="0" w:space="0" w:color="auto"/>
          </w:divBdr>
        </w:div>
        <w:div w:id="1166243672">
          <w:marLeft w:val="0"/>
          <w:marRight w:val="0"/>
          <w:marTop w:val="0"/>
          <w:marBottom w:val="0"/>
          <w:divBdr>
            <w:top w:val="none" w:sz="0" w:space="0" w:color="auto"/>
            <w:left w:val="none" w:sz="0" w:space="0" w:color="auto"/>
            <w:bottom w:val="none" w:sz="0" w:space="0" w:color="auto"/>
            <w:right w:val="none" w:sz="0" w:space="0" w:color="auto"/>
          </w:divBdr>
        </w:div>
        <w:div w:id="135463940">
          <w:marLeft w:val="0"/>
          <w:marRight w:val="0"/>
          <w:marTop w:val="0"/>
          <w:marBottom w:val="0"/>
          <w:divBdr>
            <w:top w:val="none" w:sz="0" w:space="0" w:color="auto"/>
            <w:left w:val="none" w:sz="0" w:space="0" w:color="auto"/>
            <w:bottom w:val="none" w:sz="0" w:space="0" w:color="auto"/>
            <w:right w:val="none" w:sz="0" w:space="0" w:color="auto"/>
          </w:divBdr>
        </w:div>
        <w:div w:id="558445543">
          <w:marLeft w:val="0"/>
          <w:marRight w:val="0"/>
          <w:marTop w:val="0"/>
          <w:marBottom w:val="0"/>
          <w:divBdr>
            <w:top w:val="none" w:sz="0" w:space="0" w:color="auto"/>
            <w:left w:val="none" w:sz="0" w:space="0" w:color="auto"/>
            <w:bottom w:val="none" w:sz="0" w:space="0" w:color="auto"/>
            <w:right w:val="none" w:sz="0" w:space="0" w:color="auto"/>
          </w:divBdr>
        </w:div>
        <w:div w:id="1026638603">
          <w:marLeft w:val="0"/>
          <w:marRight w:val="0"/>
          <w:marTop w:val="0"/>
          <w:marBottom w:val="0"/>
          <w:divBdr>
            <w:top w:val="none" w:sz="0" w:space="0" w:color="auto"/>
            <w:left w:val="none" w:sz="0" w:space="0" w:color="auto"/>
            <w:bottom w:val="none" w:sz="0" w:space="0" w:color="auto"/>
            <w:right w:val="none" w:sz="0" w:space="0" w:color="auto"/>
          </w:divBdr>
        </w:div>
        <w:div w:id="665549136">
          <w:marLeft w:val="0"/>
          <w:marRight w:val="0"/>
          <w:marTop w:val="0"/>
          <w:marBottom w:val="0"/>
          <w:divBdr>
            <w:top w:val="none" w:sz="0" w:space="0" w:color="auto"/>
            <w:left w:val="none" w:sz="0" w:space="0" w:color="auto"/>
            <w:bottom w:val="none" w:sz="0" w:space="0" w:color="auto"/>
            <w:right w:val="none" w:sz="0" w:space="0" w:color="auto"/>
          </w:divBdr>
        </w:div>
        <w:div w:id="619915568">
          <w:marLeft w:val="0"/>
          <w:marRight w:val="0"/>
          <w:marTop w:val="0"/>
          <w:marBottom w:val="0"/>
          <w:divBdr>
            <w:top w:val="none" w:sz="0" w:space="0" w:color="auto"/>
            <w:left w:val="none" w:sz="0" w:space="0" w:color="auto"/>
            <w:bottom w:val="none" w:sz="0" w:space="0" w:color="auto"/>
            <w:right w:val="none" w:sz="0" w:space="0" w:color="auto"/>
          </w:divBdr>
        </w:div>
      </w:divsChild>
    </w:div>
    <w:div w:id="953756583">
      <w:bodyDiv w:val="1"/>
      <w:marLeft w:val="0"/>
      <w:marRight w:val="0"/>
      <w:marTop w:val="0"/>
      <w:marBottom w:val="0"/>
      <w:divBdr>
        <w:top w:val="none" w:sz="0" w:space="0" w:color="auto"/>
        <w:left w:val="none" w:sz="0" w:space="0" w:color="auto"/>
        <w:bottom w:val="none" w:sz="0" w:space="0" w:color="auto"/>
        <w:right w:val="none" w:sz="0" w:space="0" w:color="auto"/>
      </w:divBdr>
      <w:divsChild>
        <w:div w:id="200627793">
          <w:marLeft w:val="0"/>
          <w:marRight w:val="0"/>
          <w:marTop w:val="0"/>
          <w:marBottom w:val="0"/>
          <w:divBdr>
            <w:top w:val="none" w:sz="0" w:space="0" w:color="auto"/>
            <w:left w:val="none" w:sz="0" w:space="0" w:color="auto"/>
            <w:bottom w:val="none" w:sz="0" w:space="0" w:color="auto"/>
            <w:right w:val="none" w:sz="0" w:space="0" w:color="auto"/>
          </w:divBdr>
        </w:div>
        <w:div w:id="328335650">
          <w:marLeft w:val="0"/>
          <w:marRight w:val="0"/>
          <w:marTop w:val="0"/>
          <w:marBottom w:val="0"/>
          <w:divBdr>
            <w:top w:val="none" w:sz="0" w:space="0" w:color="auto"/>
            <w:left w:val="none" w:sz="0" w:space="0" w:color="auto"/>
            <w:bottom w:val="none" w:sz="0" w:space="0" w:color="auto"/>
            <w:right w:val="none" w:sz="0" w:space="0" w:color="auto"/>
          </w:divBdr>
        </w:div>
        <w:div w:id="2053772905">
          <w:marLeft w:val="0"/>
          <w:marRight w:val="0"/>
          <w:marTop w:val="0"/>
          <w:marBottom w:val="0"/>
          <w:divBdr>
            <w:top w:val="none" w:sz="0" w:space="0" w:color="auto"/>
            <w:left w:val="none" w:sz="0" w:space="0" w:color="auto"/>
            <w:bottom w:val="none" w:sz="0" w:space="0" w:color="auto"/>
            <w:right w:val="none" w:sz="0" w:space="0" w:color="auto"/>
          </w:divBdr>
        </w:div>
        <w:div w:id="1463305257">
          <w:marLeft w:val="0"/>
          <w:marRight w:val="0"/>
          <w:marTop w:val="0"/>
          <w:marBottom w:val="0"/>
          <w:divBdr>
            <w:top w:val="none" w:sz="0" w:space="0" w:color="auto"/>
            <w:left w:val="none" w:sz="0" w:space="0" w:color="auto"/>
            <w:bottom w:val="none" w:sz="0" w:space="0" w:color="auto"/>
            <w:right w:val="none" w:sz="0" w:space="0" w:color="auto"/>
          </w:divBdr>
        </w:div>
        <w:div w:id="2053454376">
          <w:marLeft w:val="0"/>
          <w:marRight w:val="0"/>
          <w:marTop w:val="0"/>
          <w:marBottom w:val="0"/>
          <w:divBdr>
            <w:top w:val="none" w:sz="0" w:space="0" w:color="auto"/>
            <w:left w:val="none" w:sz="0" w:space="0" w:color="auto"/>
            <w:bottom w:val="none" w:sz="0" w:space="0" w:color="auto"/>
            <w:right w:val="none" w:sz="0" w:space="0" w:color="auto"/>
          </w:divBdr>
        </w:div>
        <w:div w:id="947587591">
          <w:marLeft w:val="0"/>
          <w:marRight w:val="0"/>
          <w:marTop w:val="0"/>
          <w:marBottom w:val="0"/>
          <w:divBdr>
            <w:top w:val="none" w:sz="0" w:space="0" w:color="auto"/>
            <w:left w:val="none" w:sz="0" w:space="0" w:color="auto"/>
            <w:bottom w:val="none" w:sz="0" w:space="0" w:color="auto"/>
            <w:right w:val="none" w:sz="0" w:space="0" w:color="auto"/>
          </w:divBdr>
        </w:div>
      </w:divsChild>
    </w:div>
    <w:div w:id="1232232346">
      <w:bodyDiv w:val="1"/>
      <w:marLeft w:val="0"/>
      <w:marRight w:val="0"/>
      <w:marTop w:val="0"/>
      <w:marBottom w:val="0"/>
      <w:divBdr>
        <w:top w:val="none" w:sz="0" w:space="0" w:color="auto"/>
        <w:left w:val="none" w:sz="0" w:space="0" w:color="auto"/>
        <w:bottom w:val="none" w:sz="0" w:space="0" w:color="auto"/>
        <w:right w:val="none" w:sz="0" w:space="0" w:color="auto"/>
      </w:divBdr>
    </w:div>
    <w:div w:id="1250389413">
      <w:bodyDiv w:val="1"/>
      <w:marLeft w:val="0"/>
      <w:marRight w:val="0"/>
      <w:marTop w:val="0"/>
      <w:marBottom w:val="0"/>
      <w:divBdr>
        <w:top w:val="none" w:sz="0" w:space="0" w:color="auto"/>
        <w:left w:val="none" w:sz="0" w:space="0" w:color="auto"/>
        <w:bottom w:val="none" w:sz="0" w:space="0" w:color="auto"/>
        <w:right w:val="none" w:sz="0" w:space="0" w:color="auto"/>
      </w:divBdr>
      <w:divsChild>
        <w:div w:id="39745029">
          <w:marLeft w:val="0"/>
          <w:marRight w:val="0"/>
          <w:marTop w:val="0"/>
          <w:marBottom w:val="0"/>
          <w:divBdr>
            <w:top w:val="none" w:sz="0" w:space="0" w:color="auto"/>
            <w:left w:val="none" w:sz="0" w:space="0" w:color="auto"/>
            <w:bottom w:val="none" w:sz="0" w:space="0" w:color="auto"/>
            <w:right w:val="none" w:sz="0" w:space="0" w:color="auto"/>
          </w:divBdr>
        </w:div>
        <w:div w:id="1225988757">
          <w:marLeft w:val="0"/>
          <w:marRight w:val="0"/>
          <w:marTop w:val="0"/>
          <w:marBottom w:val="0"/>
          <w:divBdr>
            <w:top w:val="none" w:sz="0" w:space="0" w:color="auto"/>
            <w:left w:val="none" w:sz="0" w:space="0" w:color="auto"/>
            <w:bottom w:val="none" w:sz="0" w:space="0" w:color="auto"/>
            <w:right w:val="none" w:sz="0" w:space="0" w:color="auto"/>
          </w:divBdr>
        </w:div>
        <w:div w:id="1411853109">
          <w:marLeft w:val="0"/>
          <w:marRight w:val="0"/>
          <w:marTop w:val="0"/>
          <w:marBottom w:val="0"/>
          <w:divBdr>
            <w:top w:val="none" w:sz="0" w:space="0" w:color="auto"/>
            <w:left w:val="none" w:sz="0" w:space="0" w:color="auto"/>
            <w:bottom w:val="none" w:sz="0" w:space="0" w:color="auto"/>
            <w:right w:val="none" w:sz="0" w:space="0" w:color="auto"/>
          </w:divBdr>
        </w:div>
        <w:div w:id="303894475">
          <w:marLeft w:val="0"/>
          <w:marRight w:val="0"/>
          <w:marTop w:val="0"/>
          <w:marBottom w:val="0"/>
          <w:divBdr>
            <w:top w:val="none" w:sz="0" w:space="0" w:color="auto"/>
            <w:left w:val="none" w:sz="0" w:space="0" w:color="auto"/>
            <w:bottom w:val="none" w:sz="0" w:space="0" w:color="auto"/>
            <w:right w:val="none" w:sz="0" w:space="0" w:color="auto"/>
          </w:divBdr>
        </w:div>
        <w:div w:id="1633099518">
          <w:marLeft w:val="0"/>
          <w:marRight w:val="0"/>
          <w:marTop w:val="0"/>
          <w:marBottom w:val="0"/>
          <w:divBdr>
            <w:top w:val="none" w:sz="0" w:space="0" w:color="auto"/>
            <w:left w:val="none" w:sz="0" w:space="0" w:color="auto"/>
            <w:bottom w:val="none" w:sz="0" w:space="0" w:color="auto"/>
            <w:right w:val="none" w:sz="0" w:space="0" w:color="auto"/>
          </w:divBdr>
        </w:div>
        <w:div w:id="87964049">
          <w:marLeft w:val="0"/>
          <w:marRight w:val="0"/>
          <w:marTop w:val="0"/>
          <w:marBottom w:val="0"/>
          <w:divBdr>
            <w:top w:val="none" w:sz="0" w:space="0" w:color="auto"/>
            <w:left w:val="none" w:sz="0" w:space="0" w:color="auto"/>
            <w:bottom w:val="none" w:sz="0" w:space="0" w:color="auto"/>
            <w:right w:val="none" w:sz="0" w:space="0" w:color="auto"/>
          </w:divBdr>
        </w:div>
        <w:div w:id="248659728">
          <w:marLeft w:val="0"/>
          <w:marRight w:val="0"/>
          <w:marTop w:val="0"/>
          <w:marBottom w:val="0"/>
          <w:divBdr>
            <w:top w:val="none" w:sz="0" w:space="0" w:color="auto"/>
            <w:left w:val="none" w:sz="0" w:space="0" w:color="auto"/>
            <w:bottom w:val="none" w:sz="0" w:space="0" w:color="auto"/>
            <w:right w:val="none" w:sz="0" w:space="0" w:color="auto"/>
          </w:divBdr>
        </w:div>
        <w:div w:id="1461413225">
          <w:marLeft w:val="0"/>
          <w:marRight w:val="0"/>
          <w:marTop w:val="0"/>
          <w:marBottom w:val="0"/>
          <w:divBdr>
            <w:top w:val="none" w:sz="0" w:space="0" w:color="auto"/>
            <w:left w:val="none" w:sz="0" w:space="0" w:color="auto"/>
            <w:bottom w:val="none" w:sz="0" w:space="0" w:color="auto"/>
            <w:right w:val="none" w:sz="0" w:space="0" w:color="auto"/>
          </w:divBdr>
        </w:div>
        <w:div w:id="613098084">
          <w:marLeft w:val="0"/>
          <w:marRight w:val="0"/>
          <w:marTop w:val="0"/>
          <w:marBottom w:val="0"/>
          <w:divBdr>
            <w:top w:val="none" w:sz="0" w:space="0" w:color="auto"/>
            <w:left w:val="none" w:sz="0" w:space="0" w:color="auto"/>
            <w:bottom w:val="none" w:sz="0" w:space="0" w:color="auto"/>
            <w:right w:val="none" w:sz="0" w:space="0" w:color="auto"/>
          </w:divBdr>
        </w:div>
        <w:div w:id="1935671532">
          <w:marLeft w:val="0"/>
          <w:marRight w:val="0"/>
          <w:marTop w:val="0"/>
          <w:marBottom w:val="0"/>
          <w:divBdr>
            <w:top w:val="none" w:sz="0" w:space="0" w:color="auto"/>
            <w:left w:val="none" w:sz="0" w:space="0" w:color="auto"/>
            <w:bottom w:val="none" w:sz="0" w:space="0" w:color="auto"/>
            <w:right w:val="none" w:sz="0" w:space="0" w:color="auto"/>
          </w:divBdr>
        </w:div>
        <w:div w:id="1418283666">
          <w:marLeft w:val="0"/>
          <w:marRight w:val="0"/>
          <w:marTop w:val="0"/>
          <w:marBottom w:val="0"/>
          <w:divBdr>
            <w:top w:val="none" w:sz="0" w:space="0" w:color="auto"/>
            <w:left w:val="none" w:sz="0" w:space="0" w:color="auto"/>
            <w:bottom w:val="none" w:sz="0" w:space="0" w:color="auto"/>
            <w:right w:val="none" w:sz="0" w:space="0" w:color="auto"/>
          </w:divBdr>
        </w:div>
        <w:div w:id="1572764013">
          <w:marLeft w:val="0"/>
          <w:marRight w:val="0"/>
          <w:marTop w:val="0"/>
          <w:marBottom w:val="0"/>
          <w:divBdr>
            <w:top w:val="none" w:sz="0" w:space="0" w:color="auto"/>
            <w:left w:val="none" w:sz="0" w:space="0" w:color="auto"/>
            <w:bottom w:val="none" w:sz="0" w:space="0" w:color="auto"/>
            <w:right w:val="none" w:sz="0" w:space="0" w:color="auto"/>
          </w:divBdr>
        </w:div>
        <w:div w:id="1915044214">
          <w:marLeft w:val="0"/>
          <w:marRight w:val="0"/>
          <w:marTop w:val="0"/>
          <w:marBottom w:val="0"/>
          <w:divBdr>
            <w:top w:val="none" w:sz="0" w:space="0" w:color="auto"/>
            <w:left w:val="none" w:sz="0" w:space="0" w:color="auto"/>
            <w:bottom w:val="none" w:sz="0" w:space="0" w:color="auto"/>
            <w:right w:val="none" w:sz="0" w:space="0" w:color="auto"/>
          </w:divBdr>
        </w:div>
        <w:div w:id="1775709703">
          <w:marLeft w:val="0"/>
          <w:marRight w:val="0"/>
          <w:marTop w:val="0"/>
          <w:marBottom w:val="0"/>
          <w:divBdr>
            <w:top w:val="none" w:sz="0" w:space="0" w:color="auto"/>
            <w:left w:val="none" w:sz="0" w:space="0" w:color="auto"/>
            <w:bottom w:val="none" w:sz="0" w:space="0" w:color="auto"/>
            <w:right w:val="none" w:sz="0" w:space="0" w:color="auto"/>
          </w:divBdr>
        </w:div>
        <w:div w:id="1341544325">
          <w:marLeft w:val="0"/>
          <w:marRight w:val="0"/>
          <w:marTop w:val="0"/>
          <w:marBottom w:val="0"/>
          <w:divBdr>
            <w:top w:val="none" w:sz="0" w:space="0" w:color="auto"/>
            <w:left w:val="none" w:sz="0" w:space="0" w:color="auto"/>
            <w:bottom w:val="none" w:sz="0" w:space="0" w:color="auto"/>
            <w:right w:val="none" w:sz="0" w:space="0" w:color="auto"/>
          </w:divBdr>
        </w:div>
        <w:div w:id="997730950">
          <w:marLeft w:val="0"/>
          <w:marRight w:val="0"/>
          <w:marTop w:val="0"/>
          <w:marBottom w:val="0"/>
          <w:divBdr>
            <w:top w:val="none" w:sz="0" w:space="0" w:color="auto"/>
            <w:left w:val="none" w:sz="0" w:space="0" w:color="auto"/>
            <w:bottom w:val="none" w:sz="0" w:space="0" w:color="auto"/>
            <w:right w:val="none" w:sz="0" w:space="0" w:color="auto"/>
          </w:divBdr>
        </w:div>
        <w:div w:id="1533107792">
          <w:marLeft w:val="0"/>
          <w:marRight w:val="0"/>
          <w:marTop w:val="0"/>
          <w:marBottom w:val="0"/>
          <w:divBdr>
            <w:top w:val="none" w:sz="0" w:space="0" w:color="auto"/>
            <w:left w:val="none" w:sz="0" w:space="0" w:color="auto"/>
            <w:bottom w:val="none" w:sz="0" w:space="0" w:color="auto"/>
            <w:right w:val="none" w:sz="0" w:space="0" w:color="auto"/>
          </w:divBdr>
        </w:div>
        <w:div w:id="1410420039">
          <w:marLeft w:val="0"/>
          <w:marRight w:val="0"/>
          <w:marTop w:val="0"/>
          <w:marBottom w:val="0"/>
          <w:divBdr>
            <w:top w:val="none" w:sz="0" w:space="0" w:color="auto"/>
            <w:left w:val="none" w:sz="0" w:space="0" w:color="auto"/>
            <w:bottom w:val="none" w:sz="0" w:space="0" w:color="auto"/>
            <w:right w:val="none" w:sz="0" w:space="0" w:color="auto"/>
          </w:divBdr>
        </w:div>
      </w:divsChild>
    </w:div>
    <w:div w:id="1365131242">
      <w:bodyDiv w:val="1"/>
      <w:marLeft w:val="0"/>
      <w:marRight w:val="0"/>
      <w:marTop w:val="0"/>
      <w:marBottom w:val="0"/>
      <w:divBdr>
        <w:top w:val="none" w:sz="0" w:space="0" w:color="auto"/>
        <w:left w:val="none" w:sz="0" w:space="0" w:color="auto"/>
        <w:bottom w:val="none" w:sz="0" w:space="0" w:color="auto"/>
        <w:right w:val="none" w:sz="0" w:space="0" w:color="auto"/>
      </w:divBdr>
      <w:divsChild>
        <w:div w:id="1204099321">
          <w:marLeft w:val="0"/>
          <w:marRight w:val="0"/>
          <w:marTop w:val="0"/>
          <w:marBottom w:val="0"/>
          <w:divBdr>
            <w:top w:val="none" w:sz="0" w:space="0" w:color="auto"/>
            <w:left w:val="none" w:sz="0" w:space="0" w:color="auto"/>
            <w:bottom w:val="none" w:sz="0" w:space="0" w:color="auto"/>
            <w:right w:val="none" w:sz="0" w:space="0" w:color="auto"/>
          </w:divBdr>
        </w:div>
        <w:div w:id="544801314">
          <w:marLeft w:val="0"/>
          <w:marRight w:val="0"/>
          <w:marTop w:val="0"/>
          <w:marBottom w:val="0"/>
          <w:divBdr>
            <w:top w:val="none" w:sz="0" w:space="0" w:color="auto"/>
            <w:left w:val="none" w:sz="0" w:space="0" w:color="auto"/>
            <w:bottom w:val="none" w:sz="0" w:space="0" w:color="auto"/>
            <w:right w:val="none" w:sz="0" w:space="0" w:color="auto"/>
          </w:divBdr>
        </w:div>
        <w:div w:id="1459568659">
          <w:marLeft w:val="0"/>
          <w:marRight w:val="0"/>
          <w:marTop w:val="0"/>
          <w:marBottom w:val="0"/>
          <w:divBdr>
            <w:top w:val="none" w:sz="0" w:space="0" w:color="auto"/>
            <w:left w:val="none" w:sz="0" w:space="0" w:color="auto"/>
            <w:bottom w:val="none" w:sz="0" w:space="0" w:color="auto"/>
            <w:right w:val="none" w:sz="0" w:space="0" w:color="auto"/>
          </w:divBdr>
        </w:div>
        <w:div w:id="787940766">
          <w:marLeft w:val="0"/>
          <w:marRight w:val="0"/>
          <w:marTop w:val="0"/>
          <w:marBottom w:val="0"/>
          <w:divBdr>
            <w:top w:val="none" w:sz="0" w:space="0" w:color="auto"/>
            <w:left w:val="none" w:sz="0" w:space="0" w:color="auto"/>
            <w:bottom w:val="none" w:sz="0" w:space="0" w:color="auto"/>
            <w:right w:val="none" w:sz="0" w:space="0" w:color="auto"/>
          </w:divBdr>
        </w:div>
        <w:div w:id="434517003">
          <w:marLeft w:val="0"/>
          <w:marRight w:val="0"/>
          <w:marTop w:val="0"/>
          <w:marBottom w:val="0"/>
          <w:divBdr>
            <w:top w:val="none" w:sz="0" w:space="0" w:color="auto"/>
            <w:left w:val="none" w:sz="0" w:space="0" w:color="auto"/>
            <w:bottom w:val="none" w:sz="0" w:space="0" w:color="auto"/>
            <w:right w:val="none" w:sz="0" w:space="0" w:color="auto"/>
          </w:divBdr>
        </w:div>
        <w:div w:id="501772682">
          <w:marLeft w:val="0"/>
          <w:marRight w:val="0"/>
          <w:marTop w:val="0"/>
          <w:marBottom w:val="0"/>
          <w:divBdr>
            <w:top w:val="none" w:sz="0" w:space="0" w:color="auto"/>
            <w:left w:val="none" w:sz="0" w:space="0" w:color="auto"/>
            <w:bottom w:val="none" w:sz="0" w:space="0" w:color="auto"/>
            <w:right w:val="none" w:sz="0" w:space="0" w:color="auto"/>
          </w:divBdr>
        </w:div>
        <w:div w:id="1650555014">
          <w:marLeft w:val="0"/>
          <w:marRight w:val="0"/>
          <w:marTop w:val="0"/>
          <w:marBottom w:val="0"/>
          <w:divBdr>
            <w:top w:val="none" w:sz="0" w:space="0" w:color="auto"/>
            <w:left w:val="none" w:sz="0" w:space="0" w:color="auto"/>
            <w:bottom w:val="none" w:sz="0" w:space="0" w:color="auto"/>
            <w:right w:val="none" w:sz="0" w:space="0" w:color="auto"/>
          </w:divBdr>
        </w:div>
        <w:div w:id="1322930716">
          <w:marLeft w:val="0"/>
          <w:marRight w:val="0"/>
          <w:marTop w:val="0"/>
          <w:marBottom w:val="0"/>
          <w:divBdr>
            <w:top w:val="none" w:sz="0" w:space="0" w:color="auto"/>
            <w:left w:val="none" w:sz="0" w:space="0" w:color="auto"/>
            <w:bottom w:val="none" w:sz="0" w:space="0" w:color="auto"/>
            <w:right w:val="none" w:sz="0" w:space="0" w:color="auto"/>
          </w:divBdr>
        </w:div>
        <w:div w:id="759642435">
          <w:marLeft w:val="0"/>
          <w:marRight w:val="0"/>
          <w:marTop w:val="0"/>
          <w:marBottom w:val="0"/>
          <w:divBdr>
            <w:top w:val="none" w:sz="0" w:space="0" w:color="auto"/>
            <w:left w:val="none" w:sz="0" w:space="0" w:color="auto"/>
            <w:bottom w:val="none" w:sz="0" w:space="0" w:color="auto"/>
            <w:right w:val="none" w:sz="0" w:space="0" w:color="auto"/>
          </w:divBdr>
        </w:div>
      </w:divsChild>
    </w:div>
    <w:div w:id="1458723767">
      <w:bodyDiv w:val="1"/>
      <w:marLeft w:val="0"/>
      <w:marRight w:val="0"/>
      <w:marTop w:val="0"/>
      <w:marBottom w:val="0"/>
      <w:divBdr>
        <w:top w:val="none" w:sz="0" w:space="0" w:color="auto"/>
        <w:left w:val="none" w:sz="0" w:space="0" w:color="auto"/>
        <w:bottom w:val="none" w:sz="0" w:space="0" w:color="auto"/>
        <w:right w:val="none" w:sz="0" w:space="0" w:color="auto"/>
      </w:divBdr>
      <w:divsChild>
        <w:div w:id="968164804">
          <w:marLeft w:val="0"/>
          <w:marRight w:val="0"/>
          <w:marTop w:val="0"/>
          <w:marBottom w:val="0"/>
          <w:divBdr>
            <w:top w:val="none" w:sz="0" w:space="0" w:color="auto"/>
            <w:left w:val="none" w:sz="0" w:space="0" w:color="auto"/>
            <w:bottom w:val="none" w:sz="0" w:space="0" w:color="auto"/>
            <w:right w:val="none" w:sz="0" w:space="0" w:color="auto"/>
          </w:divBdr>
        </w:div>
        <w:div w:id="809714113">
          <w:marLeft w:val="0"/>
          <w:marRight w:val="0"/>
          <w:marTop w:val="0"/>
          <w:marBottom w:val="0"/>
          <w:divBdr>
            <w:top w:val="none" w:sz="0" w:space="0" w:color="auto"/>
            <w:left w:val="none" w:sz="0" w:space="0" w:color="auto"/>
            <w:bottom w:val="none" w:sz="0" w:space="0" w:color="auto"/>
            <w:right w:val="none" w:sz="0" w:space="0" w:color="auto"/>
          </w:divBdr>
        </w:div>
        <w:div w:id="764109543">
          <w:marLeft w:val="0"/>
          <w:marRight w:val="0"/>
          <w:marTop w:val="0"/>
          <w:marBottom w:val="0"/>
          <w:divBdr>
            <w:top w:val="none" w:sz="0" w:space="0" w:color="auto"/>
            <w:left w:val="none" w:sz="0" w:space="0" w:color="auto"/>
            <w:bottom w:val="none" w:sz="0" w:space="0" w:color="auto"/>
            <w:right w:val="none" w:sz="0" w:space="0" w:color="auto"/>
          </w:divBdr>
        </w:div>
        <w:div w:id="1432050714">
          <w:marLeft w:val="0"/>
          <w:marRight w:val="0"/>
          <w:marTop w:val="0"/>
          <w:marBottom w:val="0"/>
          <w:divBdr>
            <w:top w:val="none" w:sz="0" w:space="0" w:color="auto"/>
            <w:left w:val="none" w:sz="0" w:space="0" w:color="auto"/>
            <w:bottom w:val="none" w:sz="0" w:space="0" w:color="auto"/>
            <w:right w:val="none" w:sz="0" w:space="0" w:color="auto"/>
          </w:divBdr>
        </w:div>
        <w:div w:id="1682275449">
          <w:marLeft w:val="0"/>
          <w:marRight w:val="0"/>
          <w:marTop w:val="0"/>
          <w:marBottom w:val="0"/>
          <w:divBdr>
            <w:top w:val="none" w:sz="0" w:space="0" w:color="auto"/>
            <w:left w:val="none" w:sz="0" w:space="0" w:color="auto"/>
            <w:bottom w:val="none" w:sz="0" w:space="0" w:color="auto"/>
            <w:right w:val="none" w:sz="0" w:space="0" w:color="auto"/>
          </w:divBdr>
        </w:div>
      </w:divsChild>
    </w:div>
    <w:div w:id="1492408495">
      <w:bodyDiv w:val="1"/>
      <w:marLeft w:val="0"/>
      <w:marRight w:val="0"/>
      <w:marTop w:val="0"/>
      <w:marBottom w:val="0"/>
      <w:divBdr>
        <w:top w:val="none" w:sz="0" w:space="0" w:color="auto"/>
        <w:left w:val="none" w:sz="0" w:space="0" w:color="auto"/>
        <w:bottom w:val="none" w:sz="0" w:space="0" w:color="auto"/>
        <w:right w:val="none" w:sz="0" w:space="0" w:color="auto"/>
      </w:divBdr>
    </w:div>
    <w:div w:id="1630234986">
      <w:bodyDiv w:val="1"/>
      <w:marLeft w:val="0"/>
      <w:marRight w:val="0"/>
      <w:marTop w:val="0"/>
      <w:marBottom w:val="0"/>
      <w:divBdr>
        <w:top w:val="none" w:sz="0" w:space="0" w:color="auto"/>
        <w:left w:val="none" w:sz="0" w:space="0" w:color="auto"/>
        <w:bottom w:val="none" w:sz="0" w:space="0" w:color="auto"/>
        <w:right w:val="none" w:sz="0" w:space="0" w:color="auto"/>
      </w:divBdr>
      <w:divsChild>
        <w:div w:id="972364451">
          <w:marLeft w:val="0"/>
          <w:marRight w:val="0"/>
          <w:marTop w:val="0"/>
          <w:marBottom w:val="0"/>
          <w:divBdr>
            <w:top w:val="none" w:sz="0" w:space="0" w:color="auto"/>
            <w:left w:val="none" w:sz="0" w:space="0" w:color="auto"/>
            <w:bottom w:val="none" w:sz="0" w:space="0" w:color="auto"/>
            <w:right w:val="none" w:sz="0" w:space="0" w:color="auto"/>
          </w:divBdr>
          <w:divsChild>
            <w:div w:id="60912056">
              <w:marLeft w:val="0"/>
              <w:marRight w:val="0"/>
              <w:marTop w:val="0"/>
              <w:marBottom w:val="0"/>
              <w:divBdr>
                <w:top w:val="none" w:sz="0" w:space="0" w:color="auto"/>
                <w:left w:val="none" w:sz="0" w:space="0" w:color="auto"/>
                <w:bottom w:val="none" w:sz="0" w:space="0" w:color="auto"/>
                <w:right w:val="none" w:sz="0" w:space="0" w:color="auto"/>
              </w:divBdr>
              <w:divsChild>
                <w:div w:id="13699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85768">
      <w:bodyDiv w:val="1"/>
      <w:marLeft w:val="0"/>
      <w:marRight w:val="0"/>
      <w:marTop w:val="0"/>
      <w:marBottom w:val="0"/>
      <w:divBdr>
        <w:top w:val="none" w:sz="0" w:space="0" w:color="auto"/>
        <w:left w:val="none" w:sz="0" w:space="0" w:color="auto"/>
        <w:bottom w:val="none" w:sz="0" w:space="0" w:color="auto"/>
        <w:right w:val="none" w:sz="0" w:space="0" w:color="auto"/>
      </w:divBdr>
      <w:divsChild>
        <w:div w:id="820075422">
          <w:marLeft w:val="0"/>
          <w:marRight w:val="0"/>
          <w:marTop w:val="0"/>
          <w:marBottom w:val="0"/>
          <w:divBdr>
            <w:top w:val="none" w:sz="0" w:space="0" w:color="auto"/>
            <w:left w:val="none" w:sz="0" w:space="0" w:color="auto"/>
            <w:bottom w:val="none" w:sz="0" w:space="0" w:color="auto"/>
            <w:right w:val="none" w:sz="0" w:space="0" w:color="auto"/>
          </w:divBdr>
        </w:div>
        <w:div w:id="1668823449">
          <w:marLeft w:val="0"/>
          <w:marRight w:val="0"/>
          <w:marTop w:val="0"/>
          <w:marBottom w:val="0"/>
          <w:divBdr>
            <w:top w:val="none" w:sz="0" w:space="0" w:color="auto"/>
            <w:left w:val="none" w:sz="0" w:space="0" w:color="auto"/>
            <w:bottom w:val="none" w:sz="0" w:space="0" w:color="auto"/>
            <w:right w:val="none" w:sz="0" w:space="0" w:color="auto"/>
          </w:divBdr>
        </w:div>
        <w:div w:id="952133168">
          <w:marLeft w:val="0"/>
          <w:marRight w:val="0"/>
          <w:marTop w:val="0"/>
          <w:marBottom w:val="0"/>
          <w:divBdr>
            <w:top w:val="none" w:sz="0" w:space="0" w:color="auto"/>
            <w:left w:val="none" w:sz="0" w:space="0" w:color="auto"/>
            <w:bottom w:val="none" w:sz="0" w:space="0" w:color="auto"/>
            <w:right w:val="none" w:sz="0" w:space="0" w:color="auto"/>
          </w:divBdr>
        </w:div>
        <w:div w:id="1479496433">
          <w:marLeft w:val="0"/>
          <w:marRight w:val="0"/>
          <w:marTop w:val="0"/>
          <w:marBottom w:val="0"/>
          <w:divBdr>
            <w:top w:val="none" w:sz="0" w:space="0" w:color="auto"/>
            <w:left w:val="none" w:sz="0" w:space="0" w:color="auto"/>
            <w:bottom w:val="none" w:sz="0" w:space="0" w:color="auto"/>
            <w:right w:val="none" w:sz="0" w:space="0" w:color="auto"/>
          </w:divBdr>
        </w:div>
        <w:div w:id="171576892">
          <w:marLeft w:val="0"/>
          <w:marRight w:val="0"/>
          <w:marTop w:val="0"/>
          <w:marBottom w:val="0"/>
          <w:divBdr>
            <w:top w:val="none" w:sz="0" w:space="0" w:color="auto"/>
            <w:left w:val="none" w:sz="0" w:space="0" w:color="auto"/>
            <w:bottom w:val="none" w:sz="0" w:space="0" w:color="auto"/>
            <w:right w:val="none" w:sz="0" w:space="0" w:color="auto"/>
          </w:divBdr>
        </w:div>
        <w:div w:id="399985295">
          <w:marLeft w:val="0"/>
          <w:marRight w:val="0"/>
          <w:marTop w:val="0"/>
          <w:marBottom w:val="0"/>
          <w:divBdr>
            <w:top w:val="none" w:sz="0" w:space="0" w:color="auto"/>
            <w:left w:val="none" w:sz="0" w:space="0" w:color="auto"/>
            <w:bottom w:val="none" w:sz="0" w:space="0" w:color="auto"/>
            <w:right w:val="none" w:sz="0" w:space="0" w:color="auto"/>
          </w:divBdr>
        </w:div>
        <w:div w:id="16078927">
          <w:marLeft w:val="0"/>
          <w:marRight w:val="0"/>
          <w:marTop w:val="0"/>
          <w:marBottom w:val="0"/>
          <w:divBdr>
            <w:top w:val="none" w:sz="0" w:space="0" w:color="auto"/>
            <w:left w:val="none" w:sz="0" w:space="0" w:color="auto"/>
            <w:bottom w:val="none" w:sz="0" w:space="0" w:color="auto"/>
            <w:right w:val="none" w:sz="0" w:space="0" w:color="auto"/>
          </w:divBdr>
        </w:div>
        <w:div w:id="2023048599">
          <w:marLeft w:val="0"/>
          <w:marRight w:val="0"/>
          <w:marTop w:val="0"/>
          <w:marBottom w:val="0"/>
          <w:divBdr>
            <w:top w:val="none" w:sz="0" w:space="0" w:color="auto"/>
            <w:left w:val="none" w:sz="0" w:space="0" w:color="auto"/>
            <w:bottom w:val="none" w:sz="0" w:space="0" w:color="auto"/>
            <w:right w:val="none" w:sz="0" w:space="0" w:color="auto"/>
          </w:divBdr>
        </w:div>
        <w:div w:id="1206914203">
          <w:marLeft w:val="0"/>
          <w:marRight w:val="0"/>
          <w:marTop w:val="0"/>
          <w:marBottom w:val="0"/>
          <w:divBdr>
            <w:top w:val="none" w:sz="0" w:space="0" w:color="auto"/>
            <w:left w:val="none" w:sz="0" w:space="0" w:color="auto"/>
            <w:bottom w:val="none" w:sz="0" w:space="0" w:color="auto"/>
            <w:right w:val="none" w:sz="0" w:space="0" w:color="auto"/>
          </w:divBdr>
        </w:div>
        <w:div w:id="472790574">
          <w:marLeft w:val="0"/>
          <w:marRight w:val="0"/>
          <w:marTop w:val="0"/>
          <w:marBottom w:val="0"/>
          <w:divBdr>
            <w:top w:val="none" w:sz="0" w:space="0" w:color="auto"/>
            <w:left w:val="none" w:sz="0" w:space="0" w:color="auto"/>
            <w:bottom w:val="none" w:sz="0" w:space="0" w:color="auto"/>
            <w:right w:val="none" w:sz="0" w:space="0" w:color="auto"/>
          </w:divBdr>
        </w:div>
        <w:div w:id="332492556">
          <w:marLeft w:val="0"/>
          <w:marRight w:val="0"/>
          <w:marTop w:val="0"/>
          <w:marBottom w:val="0"/>
          <w:divBdr>
            <w:top w:val="none" w:sz="0" w:space="0" w:color="auto"/>
            <w:left w:val="none" w:sz="0" w:space="0" w:color="auto"/>
            <w:bottom w:val="none" w:sz="0" w:space="0" w:color="auto"/>
            <w:right w:val="none" w:sz="0" w:space="0" w:color="auto"/>
          </w:divBdr>
        </w:div>
        <w:div w:id="1481262733">
          <w:marLeft w:val="0"/>
          <w:marRight w:val="0"/>
          <w:marTop w:val="0"/>
          <w:marBottom w:val="0"/>
          <w:divBdr>
            <w:top w:val="none" w:sz="0" w:space="0" w:color="auto"/>
            <w:left w:val="none" w:sz="0" w:space="0" w:color="auto"/>
            <w:bottom w:val="none" w:sz="0" w:space="0" w:color="auto"/>
            <w:right w:val="none" w:sz="0" w:space="0" w:color="auto"/>
          </w:divBdr>
        </w:div>
        <w:div w:id="669017100">
          <w:marLeft w:val="0"/>
          <w:marRight w:val="0"/>
          <w:marTop w:val="0"/>
          <w:marBottom w:val="0"/>
          <w:divBdr>
            <w:top w:val="none" w:sz="0" w:space="0" w:color="auto"/>
            <w:left w:val="none" w:sz="0" w:space="0" w:color="auto"/>
            <w:bottom w:val="none" w:sz="0" w:space="0" w:color="auto"/>
            <w:right w:val="none" w:sz="0" w:space="0" w:color="auto"/>
          </w:divBdr>
        </w:div>
        <w:div w:id="1435050102">
          <w:marLeft w:val="0"/>
          <w:marRight w:val="0"/>
          <w:marTop w:val="0"/>
          <w:marBottom w:val="0"/>
          <w:divBdr>
            <w:top w:val="none" w:sz="0" w:space="0" w:color="auto"/>
            <w:left w:val="none" w:sz="0" w:space="0" w:color="auto"/>
            <w:bottom w:val="none" w:sz="0" w:space="0" w:color="auto"/>
            <w:right w:val="none" w:sz="0" w:space="0" w:color="auto"/>
          </w:divBdr>
        </w:div>
        <w:div w:id="14504700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lfredericks@bsu.edu" TargetMode="External"/><Relationship Id="rId9" Type="http://schemas.openxmlformats.org/officeDocument/2006/relationships/hyperlink" Target="http://www.pewsocialtrends.org/2014/07/17/in-post-recession-era-young-adults-drive-continuing-rise-in-multi-generational-livin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9214</Words>
  <Characters>52524</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61615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Fredericks</cp:lastModifiedBy>
  <cp:revision>3</cp:revision>
  <cp:lastPrinted>2016-06-10T08:21:00Z</cp:lastPrinted>
  <dcterms:created xsi:type="dcterms:W3CDTF">2018-02-25T18:14:00Z</dcterms:created>
  <dcterms:modified xsi:type="dcterms:W3CDTF">2018-02-25T18:15:00Z</dcterms:modified>
  <cp:category/>
</cp:coreProperties>
</file>