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E5" w:rsidRDefault="009703E5" w:rsidP="009703E5">
      <w:pPr>
        <w:jc w:val="center"/>
        <w:rPr>
          <w:rFonts w:cs="Courier New"/>
        </w:rPr>
      </w:pPr>
      <w:r w:rsidRPr="009703E5">
        <w:rPr>
          <w:rFonts w:cs="Courier New"/>
        </w:rPr>
        <w:t>C</w:t>
      </w:r>
      <w:bookmarkStart w:id="0" w:name="_GoBack"/>
      <w:bookmarkEnd w:id="0"/>
      <w:r w:rsidRPr="009703E5">
        <w:rPr>
          <w:rFonts w:cs="Courier New"/>
        </w:rPr>
        <w:t xml:space="preserve">RITICAL THINKING </w:t>
      </w:r>
      <w:r>
        <w:rPr>
          <w:rFonts w:cs="Courier New"/>
        </w:rPr>
        <w:t>FOR ADULTS:  CAN IT BE TAUGHT</w:t>
      </w:r>
    </w:p>
    <w:p w:rsidR="009703E5" w:rsidRDefault="009703E5" w:rsidP="009703E5">
      <w:pPr>
        <w:jc w:val="center"/>
      </w:pPr>
      <w:r>
        <w:t>William M. Goodman</w:t>
      </w:r>
    </w:p>
    <w:p w:rsidR="009703E5" w:rsidRDefault="009703E5" w:rsidP="009703E5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:rsidR="009703E5" w:rsidRPr="009703E5" w:rsidRDefault="009703E5" w:rsidP="00A824B3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</w:rPr>
      </w:pPr>
      <w:r w:rsidRPr="00B513E0">
        <w:rPr>
          <w:rFonts w:cs="Courier New"/>
          <w:bdr w:val="single" w:sz="4" w:space="0" w:color="auto"/>
        </w:rPr>
        <w:t xml:space="preserve">Published in </w:t>
      </w:r>
      <w:r w:rsidRPr="00B513E0">
        <w:rPr>
          <w:rFonts w:cs="Courier New"/>
          <w:i/>
          <w:bdr w:val="single" w:sz="4" w:space="0" w:color="auto"/>
        </w:rPr>
        <w:t>Inquiry: Critical Thinking Across the Disciplines</w:t>
      </w:r>
      <w:r w:rsidRPr="00B513E0">
        <w:rPr>
          <w:rFonts w:cs="Courier New"/>
          <w:bdr w:val="single" w:sz="4" w:space="0" w:color="auto"/>
        </w:rPr>
        <w:t xml:space="preserve"> </w:t>
      </w:r>
      <w:r w:rsidR="00A824B3" w:rsidRPr="00B513E0">
        <w:rPr>
          <w:rFonts w:cs="Courier New"/>
          <w:bdr w:val="single" w:sz="4" w:space="0" w:color="auto"/>
        </w:rPr>
        <w:t xml:space="preserve">  October 1992, pp. 9 – 11.</w:t>
      </w:r>
    </w:p>
    <w:p w:rsidR="009703E5" w:rsidRDefault="009703E5"/>
    <w:p w:rsidR="00260165" w:rsidRDefault="009703E5" w:rsidP="00B80BEA">
      <w:pPr>
        <w:spacing w:after="0" w:line="480" w:lineRule="auto"/>
      </w:pPr>
      <w:r>
        <w:t xml:space="preserve">ABSTRACT:    </w:t>
      </w:r>
      <w:r w:rsidR="004E2020" w:rsidRPr="004E2020">
        <w:t>Much research into why and how critical thinking can be taught is directed towards traditional educational contexts and students. But how can those who are already in the workforce--or who would like t</w:t>
      </w:r>
      <w:r w:rsidR="004E2020">
        <w:t xml:space="preserve">o be--obtain needed preparation, </w:t>
      </w:r>
      <w:r w:rsidR="004E2020" w:rsidRPr="004E2020">
        <w:t>as adult</w:t>
      </w:r>
      <w:r w:rsidR="004E2020">
        <w:t xml:space="preserve">s, </w:t>
      </w:r>
      <w:r w:rsidR="004E2020" w:rsidRPr="004E2020">
        <w:t xml:space="preserve">for </w:t>
      </w:r>
      <w:r w:rsidR="004E2020">
        <w:t>gaining crucial skills in</w:t>
      </w:r>
      <w:r w:rsidR="004E2020" w:rsidRPr="004E2020">
        <w:t xml:space="preserve"> critical thinking, </w:t>
      </w:r>
      <w:r w:rsidR="004E2020">
        <w:t>innovation, and problem solving</w:t>
      </w:r>
      <w:r w:rsidR="00B513E0">
        <w:t>?</w:t>
      </w:r>
      <w:r w:rsidR="004E2020">
        <w:t xml:space="preserve">  Mastery in such skills cannot be learned just by mechanical training techniques, delivered online or otherwise, and many adult-oriented materials for enhancing creativity and problem-solving seem best suited for already-prepared minds.  The paper </w:t>
      </w:r>
      <w:r w:rsidR="00260165">
        <w:t xml:space="preserve">invites researchers to </w:t>
      </w:r>
      <w:r w:rsidR="00B513E0">
        <w:t>inquire</w:t>
      </w:r>
      <w:r w:rsidR="00260165">
        <w:t xml:space="preserve"> how less well</w:t>
      </w:r>
      <w:r w:rsidR="00B513E0">
        <w:t>-</w:t>
      </w:r>
      <w:r w:rsidR="00260165">
        <w:t xml:space="preserve">prepared adults can </w:t>
      </w:r>
      <w:r w:rsidR="00B513E0">
        <w:t xml:space="preserve">also </w:t>
      </w:r>
      <w:r w:rsidR="00260165">
        <w:t xml:space="preserve">succeed in bridging this gap.    </w:t>
      </w:r>
    </w:p>
    <w:p w:rsidR="00B80BEA" w:rsidRDefault="00B80BEA" w:rsidP="00B80BEA">
      <w:pPr>
        <w:autoSpaceDE w:val="0"/>
        <w:autoSpaceDN w:val="0"/>
        <w:adjustRightInd w:val="0"/>
        <w:spacing w:after="0" w:line="480" w:lineRule="auto"/>
        <w:jc w:val="center"/>
        <w:rPr>
          <w:rFonts w:cs="Courier New"/>
        </w:rPr>
      </w:pPr>
      <w:r>
        <w:rPr>
          <w:rFonts w:cs="Courier New"/>
        </w:rPr>
        <w:t>_______________</w:t>
      </w:r>
    </w:p>
    <w:p w:rsidR="009703E5" w:rsidRPr="009703E5" w:rsidRDefault="009703E5" w:rsidP="00FE1B4F">
      <w:pPr>
        <w:autoSpaceDE w:val="0"/>
        <w:autoSpaceDN w:val="0"/>
        <w:adjustRightInd w:val="0"/>
        <w:spacing w:after="120" w:line="480" w:lineRule="auto"/>
        <w:ind w:firstLine="720"/>
        <w:rPr>
          <w:rFonts w:cs="Courier New"/>
        </w:rPr>
      </w:pPr>
      <w:r w:rsidRPr="009703E5">
        <w:rPr>
          <w:rFonts w:cs="Courier New"/>
        </w:rPr>
        <w:t>The nature of critical thinking, and how</w:t>
      </w:r>
      <w:r w:rsidR="00B80BEA">
        <w:rPr>
          <w:rFonts w:cs="Courier New"/>
        </w:rPr>
        <w:t>—and w</w:t>
      </w:r>
      <w:r w:rsidRPr="009703E5">
        <w:rPr>
          <w:rFonts w:cs="Courier New"/>
        </w:rPr>
        <w:t>hy</w:t>
      </w:r>
      <w:r w:rsidR="00B80BEA">
        <w:rPr>
          <w:rFonts w:cs="Courier New"/>
        </w:rPr>
        <w:t xml:space="preserve">—it </w:t>
      </w:r>
      <w:r w:rsidRPr="009703E5">
        <w:rPr>
          <w:rFonts w:cs="Courier New"/>
        </w:rPr>
        <w:t>should be taught, are important conce</w:t>
      </w:r>
      <w:r w:rsidR="00B80BEA">
        <w:rPr>
          <w:rFonts w:cs="Courier New"/>
        </w:rPr>
        <w:t>rn</w:t>
      </w:r>
      <w:r w:rsidRPr="009703E5">
        <w:rPr>
          <w:rFonts w:cs="Courier New"/>
        </w:rPr>
        <w:t>s for today's</w:t>
      </w:r>
      <w:r w:rsidR="00B80BEA">
        <w:rPr>
          <w:rFonts w:cs="Courier New"/>
        </w:rPr>
        <w:t xml:space="preserve"> </w:t>
      </w:r>
      <w:r w:rsidRPr="009703E5">
        <w:rPr>
          <w:rFonts w:cs="Courier New"/>
        </w:rPr>
        <w:t>curriculum developers. But, for the most part, their work is</w:t>
      </w:r>
      <w:r w:rsidR="00A824B3">
        <w:rPr>
          <w:rFonts w:cs="Courier New"/>
        </w:rPr>
        <w:t xml:space="preserve"> </w:t>
      </w:r>
      <w:r w:rsidRPr="009703E5">
        <w:rPr>
          <w:rFonts w:cs="Courier New"/>
        </w:rPr>
        <w:t>directed towards traditional educational contexts and students. This paper is a call for research in a new direction.</w:t>
      </w:r>
      <w:r w:rsidR="00B80BEA">
        <w:rPr>
          <w:rFonts w:cs="Courier New"/>
        </w:rPr>
        <w:t xml:space="preserve">  </w:t>
      </w:r>
      <w:r w:rsidRPr="009703E5">
        <w:rPr>
          <w:rFonts w:cs="Courier New"/>
        </w:rPr>
        <w:t>What can this field offer</w:t>
      </w:r>
      <w:r w:rsidR="00B80BEA">
        <w:rPr>
          <w:rFonts w:cs="Courier New"/>
        </w:rPr>
        <w:t xml:space="preserve"> </w:t>
      </w:r>
      <w:r w:rsidRPr="009703E5">
        <w:rPr>
          <w:rFonts w:cs="Courier New"/>
        </w:rPr>
        <w:t>to the adult lea</w:t>
      </w:r>
      <w:r w:rsidR="00B80BEA">
        <w:rPr>
          <w:rFonts w:cs="Courier New"/>
        </w:rPr>
        <w:t>rn</w:t>
      </w:r>
      <w:r w:rsidRPr="009703E5">
        <w:rPr>
          <w:rFonts w:cs="Courier New"/>
        </w:rPr>
        <w:t>er, who is in, or seeks</w:t>
      </w:r>
      <w:r w:rsidR="00A824B3">
        <w:rPr>
          <w:rFonts w:cs="Courier New"/>
        </w:rPr>
        <w:t xml:space="preserve"> </w:t>
      </w:r>
      <w:r w:rsidRPr="009703E5">
        <w:rPr>
          <w:rFonts w:cs="Courier New"/>
        </w:rPr>
        <w:t>to join, the workforce?</w:t>
      </w:r>
    </w:p>
    <w:p w:rsidR="007B0C5A" w:rsidRDefault="009703E5" w:rsidP="00FE1B4F">
      <w:pPr>
        <w:autoSpaceDE w:val="0"/>
        <w:autoSpaceDN w:val="0"/>
        <w:adjustRightInd w:val="0"/>
        <w:spacing w:after="120" w:line="480" w:lineRule="auto"/>
        <w:ind w:firstLine="720"/>
        <w:rPr>
          <w:rFonts w:cs="Courier New"/>
        </w:rPr>
      </w:pPr>
      <w:r w:rsidRPr="009703E5">
        <w:rPr>
          <w:rFonts w:cs="Courier New"/>
        </w:rPr>
        <w:t>This is no idle question. Society now recognizes that to</w:t>
      </w:r>
      <w:r w:rsidR="00A824B3">
        <w:rPr>
          <w:rFonts w:cs="Courier New"/>
        </w:rPr>
        <w:t xml:space="preserve"> </w:t>
      </w:r>
      <w:r w:rsidRPr="009703E5">
        <w:rPr>
          <w:rFonts w:cs="Courier New"/>
        </w:rPr>
        <w:t>adapt to increasing technological change, training of some</w:t>
      </w:r>
      <w:r w:rsidR="00A824B3">
        <w:rPr>
          <w:rFonts w:cs="Courier New"/>
        </w:rPr>
        <w:t xml:space="preserve"> </w:t>
      </w:r>
      <w:r w:rsidRPr="009703E5">
        <w:rPr>
          <w:rFonts w:cs="Courier New"/>
        </w:rPr>
        <w:t>sort is crucial. Without this training, many new job seekers</w:t>
      </w:r>
      <w:r w:rsidR="00A824B3">
        <w:rPr>
          <w:rFonts w:cs="Courier New"/>
        </w:rPr>
        <w:t xml:space="preserve"> </w:t>
      </w:r>
      <w:r w:rsidRPr="009703E5">
        <w:rPr>
          <w:rFonts w:cs="Courier New"/>
        </w:rPr>
        <w:t>will be unqualified for the skilled positions now opening.</w:t>
      </w:r>
      <w:r w:rsidR="00A824B3">
        <w:rPr>
          <w:rFonts w:cs="Courier New"/>
        </w:rPr>
        <w:t xml:space="preserve"> </w:t>
      </w:r>
      <w:r w:rsidRPr="009703E5">
        <w:rPr>
          <w:rFonts w:cs="Courier New"/>
        </w:rPr>
        <w:t>(CLMPC 1990) How this important training can be</w:t>
      </w:r>
      <w:r w:rsidR="007B0C5A">
        <w:rPr>
          <w:rFonts w:cs="Courier New"/>
        </w:rPr>
        <w:t xml:space="preserve"> </w:t>
      </w:r>
      <w:r w:rsidRPr="009703E5">
        <w:rPr>
          <w:rFonts w:cs="Courier New"/>
        </w:rPr>
        <w:t>accomplished</w:t>
      </w:r>
      <w:r w:rsidR="007B0C5A">
        <w:rPr>
          <w:rFonts w:cs="Courier New"/>
        </w:rPr>
        <w:t>--e</w:t>
      </w:r>
      <w:r w:rsidRPr="009703E5">
        <w:rPr>
          <w:rFonts w:cs="Courier New"/>
        </w:rPr>
        <w:t>specially "training" for thinking and mastery</w:t>
      </w:r>
      <w:r w:rsidR="007B0C5A">
        <w:rPr>
          <w:rFonts w:cs="Courier New"/>
        </w:rPr>
        <w:t>--has</w:t>
      </w:r>
      <w:r w:rsidRPr="009703E5">
        <w:rPr>
          <w:rFonts w:cs="Courier New"/>
        </w:rPr>
        <w:t xml:space="preserve"> not been adequately addressed. </w:t>
      </w:r>
      <w:r w:rsidR="007B0C5A">
        <w:rPr>
          <w:rFonts w:cs="Courier New"/>
        </w:rPr>
        <w:t xml:space="preserve"> </w:t>
      </w:r>
      <w:r w:rsidRPr="009703E5">
        <w:rPr>
          <w:rFonts w:cs="Courier New"/>
        </w:rPr>
        <w:t>lf conventional</w:t>
      </w:r>
      <w:r w:rsidR="00A824B3">
        <w:rPr>
          <w:rFonts w:cs="Courier New"/>
        </w:rPr>
        <w:t xml:space="preserve"> </w:t>
      </w:r>
      <w:r w:rsidRPr="009703E5">
        <w:rPr>
          <w:rFonts w:cs="Courier New"/>
        </w:rPr>
        <w:t>government responses (namely, pouring money into</w:t>
      </w:r>
      <w:r w:rsidR="00A824B3">
        <w:rPr>
          <w:rFonts w:cs="Courier New"/>
        </w:rPr>
        <w:t xml:space="preserve"> </w:t>
      </w:r>
      <w:r w:rsidRPr="009703E5">
        <w:rPr>
          <w:rFonts w:cs="Courier New"/>
        </w:rPr>
        <w:t>training programs) fail to address these latter issues, it is</w:t>
      </w:r>
      <w:r w:rsidR="00A824B3">
        <w:rPr>
          <w:rFonts w:cs="Courier New"/>
        </w:rPr>
        <w:t xml:space="preserve"> </w:t>
      </w:r>
      <w:r w:rsidRPr="009703E5">
        <w:rPr>
          <w:rFonts w:cs="Courier New"/>
        </w:rPr>
        <w:t>incumbent upon more academic investigators to venture into</w:t>
      </w:r>
      <w:r w:rsidR="007B0C5A">
        <w:rPr>
          <w:rFonts w:cs="Courier New"/>
        </w:rPr>
        <w:t xml:space="preserve"> </w:t>
      </w:r>
      <w:r w:rsidRPr="009703E5">
        <w:rPr>
          <w:rFonts w:cs="Courier New"/>
        </w:rPr>
        <w:t>these practical realms.</w:t>
      </w:r>
      <w:r w:rsidR="00A824B3">
        <w:rPr>
          <w:rFonts w:cs="Courier New"/>
        </w:rPr>
        <w:t xml:space="preserve"> </w:t>
      </w:r>
    </w:p>
    <w:p w:rsidR="007B0C5A" w:rsidRDefault="009703E5" w:rsidP="00FE1B4F">
      <w:pPr>
        <w:autoSpaceDE w:val="0"/>
        <w:autoSpaceDN w:val="0"/>
        <w:adjustRightInd w:val="0"/>
        <w:spacing w:after="120" w:line="480" w:lineRule="auto"/>
        <w:ind w:firstLine="720"/>
        <w:rPr>
          <w:rFonts w:cs="Courier New"/>
        </w:rPr>
      </w:pPr>
      <w:r w:rsidRPr="009703E5">
        <w:rPr>
          <w:rFonts w:cs="Courier New"/>
        </w:rPr>
        <w:t>Ironically, the hopes now pinned on conventional</w:t>
      </w:r>
      <w:r w:rsidR="00A824B3">
        <w:rPr>
          <w:rFonts w:cs="Courier New"/>
        </w:rPr>
        <w:t xml:space="preserve"> </w:t>
      </w:r>
      <w:r w:rsidRPr="009703E5">
        <w:rPr>
          <w:rFonts w:cs="Courier New"/>
        </w:rPr>
        <w:t>training parallel a sports experience in the 1940's and l950's.</w:t>
      </w:r>
      <w:r w:rsidR="00A824B3">
        <w:rPr>
          <w:rFonts w:cs="Courier New"/>
        </w:rPr>
        <w:t xml:space="preserve"> </w:t>
      </w:r>
      <w:r w:rsidRPr="009703E5">
        <w:rPr>
          <w:rFonts w:cs="Courier New"/>
        </w:rPr>
        <w:t>Americans were then trying desperately to identify the</w:t>
      </w:r>
      <w:r w:rsidR="007B0C5A">
        <w:rPr>
          <w:rFonts w:cs="Courier New"/>
        </w:rPr>
        <w:t xml:space="preserve"> </w:t>
      </w:r>
      <w:r w:rsidRPr="009703E5">
        <w:rPr>
          <w:rFonts w:cs="Courier New"/>
        </w:rPr>
        <w:t xml:space="preserve">elusive "training method" that </w:t>
      </w:r>
      <w:r w:rsidRPr="009703E5">
        <w:rPr>
          <w:rFonts w:cs="Courier New"/>
        </w:rPr>
        <w:lastRenderedPageBreak/>
        <w:t>(according to the day's sports</w:t>
      </w:r>
      <w:r w:rsidR="00A824B3">
        <w:rPr>
          <w:rFonts w:cs="Courier New"/>
        </w:rPr>
        <w:t xml:space="preserve"> </w:t>
      </w:r>
      <w:r w:rsidRPr="009703E5">
        <w:rPr>
          <w:rFonts w:cs="Courier New"/>
        </w:rPr>
        <w:t xml:space="preserve">writers) was "enabling" European endurance racers to repeatedly be </w:t>
      </w:r>
      <w:r w:rsidR="007B0C5A">
        <w:rPr>
          <w:rFonts w:cs="Courier New"/>
        </w:rPr>
        <w:t>v</w:t>
      </w:r>
      <w:r w:rsidRPr="009703E5">
        <w:rPr>
          <w:rFonts w:cs="Courier New"/>
        </w:rPr>
        <w:t>ictor</w:t>
      </w:r>
      <w:r w:rsidR="007B0C5A">
        <w:rPr>
          <w:rFonts w:cs="Courier New"/>
        </w:rPr>
        <w:t>ious</w:t>
      </w:r>
      <w:r w:rsidRPr="009703E5">
        <w:rPr>
          <w:rFonts w:cs="Courier New"/>
        </w:rPr>
        <w:t>. Fads of adopting, in turns, various European techniques all proved fruitless, while, in fact, each of the</w:t>
      </w:r>
      <w:r w:rsidR="00A824B3">
        <w:rPr>
          <w:rFonts w:cs="Courier New"/>
        </w:rPr>
        <w:t xml:space="preserve"> </w:t>
      </w:r>
      <w:r w:rsidRPr="009703E5">
        <w:rPr>
          <w:rFonts w:cs="Courier New"/>
        </w:rPr>
        <w:t>most successful marathoners of the era was using a different</w:t>
      </w:r>
      <w:r w:rsidR="00A824B3">
        <w:rPr>
          <w:rFonts w:cs="Courier New"/>
        </w:rPr>
        <w:t xml:space="preserve"> </w:t>
      </w:r>
      <w:r w:rsidRPr="009703E5">
        <w:rPr>
          <w:rFonts w:cs="Courier New"/>
        </w:rPr>
        <w:t>training method from the others. (Doherty 1964: 12f)</w:t>
      </w:r>
      <w:r w:rsidR="00A824B3">
        <w:rPr>
          <w:rFonts w:cs="Courier New"/>
        </w:rPr>
        <w:t xml:space="preserve"> </w:t>
      </w:r>
    </w:p>
    <w:p w:rsidR="007B0C5A" w:rsidRDefault="009703E5" w:rsidP="00FE1B4F">
      <w:pPr>
        <w:autoSpaceDE w:val="0"/>
        <w:autoSpaceDN w:val="0"/>
        <w:adjustRightInd w:val="0"/>
        <w:spacing w:after="120" w:line="480" w:lineRule="auto"/>
        <w:ind w:firstLine="720"/>
        <w:rPr>
          <w:rFonts w:cs="Courier New"/>
        </w:rPr>
      </w:pPr>
      <w:r w:rsidRPr="009703E5">
        <w:rPr>
          <w:rFonts w:cs="Courier New"/>
        </w:rPr>
        <w:t>Mastery, it appears, depends on more than just the</w:t>
      </w:r>
      <w:r w:rsidR="00A824B3">
        <w:rPr>
          <w:rFonts w:cs="Courier New"/>
        </w:rPr>
        <w:t xml:space="preserve"> </w:t>
      </w:r>
      <w:r w:rsidRPr="009703E5">
        <w:rPr>
          <w:rFonts w:cs="Courier New"/>
        </w:rPr>
        <w:t>techniques imparted by training. Successful people are the</w:t>
      </w:r>
      <w:r w:rsidR="00A824B3">
        <w:rPr>
          <w:rFonts w:cs="Courier New"/>
        </w:rPr>
        <w:t xml:space="preserve"> </w:t>
      </w:r>
      <w:r w:rsidRPr="009703E5">
        <w:rPr>
          <w:rFonts w:cs="Courier New"/>
        </w:rPr>
        <w:t>critical and creative thinkers who can adapt technique to</w:t>
      </w:r>
      <w:r w:rsidR="00A824B3">
        <w:rPr>
          <w:rFonts w:cs="Courier New"/>
        </w:rPr>
        <w:t xml:space="preserve"> </w:t>
      </w:r>
      <w:r w:rsidRPr="009703E5">
        <w:rPr>
          <w:rFonts w:cs="Courier New"/>
        </w:rPr>
        <w:t>circumstances, and respond appropriately to the changes,</w:t>
      </w:r>
      <w:r w:rsidR="007B0C5A">
        <w:rPr>
          <w:rFonts w:cs="Courier New"/>
        </w:rPr>
        <w:t xml:space="preserve"> </w:t>
      </w:r>
      <w:r w:rsidRPr="009703E5">
        <w:rPr>
          <w:rFonts w:cs="Courier New"/>
        </w:rPr>
        <w:t>the decision requirements, and the unexpected which are at</w:t>
      </w:r>
      <w:r w:rsidR="00A824B3">
        <w:rPr>
          <w:rFonts w:cs="Courier New"/>
        </w:rPr>
        <w:t xml:space="preserve"> </w:t>
      </w:r>
      <w:r w:rsidRPr="009703E5">
        <w:rPr>
          <w:rFonts w:cs="Courier New"/>
        </w:rPr>
        <w:t>the heart of life. Where talent, chance, and other</w:t>
      </w:r>
      <w:r w:rsidR="00A824B3">
        <w:rPr>
          <w:rFonts w:cs="Courier New"/>
        </w:rPr>
        <w:t xml:space="preserve"> </w:t>
      </w:r>
      <w:r w:rsidRPr="009703E5">
        <w:rPr>
          <w:rFonts w:cs="Courier New"/>
        </w:rPr>
        <w:t>imponderables play a role in the outcome, one's scope for</w:t>
      </w:r>
      <w:r w:rsidR="00A824B3">
        <w:rPr>
          <w:rFonts w:cs="Courier New"/>
        </w:rPr>
        <w:t xml:space="preserve"> </w:t>
      </w:r>
      <w:r w:rsidRPr="009703E5">
        <w:rPr>
          <w:rFonts w:cs="Courier New"/>
        </w:rPr>
        <w:t>action may be limited, but those who are successful tend to</w:t>
      </w:r>
      <w:r w:rsidR="00A824B3">
        <w:rPr>
          <w:rFonts w:cs="Courier New"/>
        </w:rPr>
        <w:t xml:space="preserve"> m</w:t>
      </w:r>
      <w:r w:rsidRPr="009703E5">
        <w:rPr>
          <w:rFonts w:cs="Courier New"/>
        </w:rPr>
        <w:t>ake the most of the opportunities that are available. The</w:t>
      </w:r>
      <w:r w:rsidR="00A824B3">
        <w:rPr>
          <w:rFonts w:cs="Courier New"/>
        </w:rPr>
        <w:t xml:space="preserve"> </w:t>
      </w:r>
      <w:r w:rsidRPr="009703E5">
        <w:rPr>
          <w:rFonts w:cs="Courier New"/>
        </w:rPr>
        <w:t>point of these comments will be familiar to this jou</w:t>
      </w:r>
      <w:r w:rsidR="007B0C5A">
        <w:rPr>
          <w:rFonts w:cs="Courier New"/>
        </w:rPr>
        <w:t>rn</w:t>
      </w:r>
      <w:r w:rsidRPr="009703E5">
        <w:rPr>
          <w:rFonts w:cs="Courier New"/>
        </w:rPr>
        <w:t>al's</w:t>
      </w:r>
      <w:r w:rsidR="00A824B3">
        <w:rPr>
          <w:rFonts w:cs="Courier New"/>
        </w:rPr>
        <w:t xml:space="preserve"> </w:t>
      </w:r>
      <w:r w:rsidRPr="009703E5">
        <w:rPr>
          <w:rFonts w:cs="Courier New"/>
        </w:rPr>
        <w:t>readers</w:t>
      </w:r>
      <w:r w:rsidR="007B0C5A">
        <w:rPr>
          <w:rFonts w:cs="Courier New"/>
        </w:rPr>
        <w:t>:</w:t>
      </w:r>
      <w:r w:rsidRPr="009703E5">
        <w:rPr>
          <w:rFonts w:cs="Courier New"/>
        </w:rPr>
        <w:t xml:space="preserve"> Simple "training" must be distinguished from the</w:t>
      </w:r>
      <w:r w:rsidR="007B0C5A">
        <w:rPr>
          <w:rFonts w:cs="Courier New"/>
        </w:rPr>
        <w:t xml:space="preserve"> </w:t>
      </w:r>
      <w:r w:rsidRPr="009703E5">
        <w:rPr>
          <w:rFonts w:cs="Courier New"/>
        </w:rPr>
        <w:t>preparation (i.e. "education")</w:t>
      </w:r>
      <w:r w:rsidR="007B0C5A">
        <w:rPr>
          <w:rFonts w:cs="Courier New"/>
        </w:rPr>
        <w:t xml:space="preserve"> </w:t>
      </w:r>
      <w:r w:rsidRPr="009703E5">
        <w:rPr>
          <w:rFonts w:cs="Courier New"/>
        </w:rPr>
        <w:t>to think, solve problems, and</w:t>
      </w:r>
      <w:r w:rsidR="00A824B3">
        <w:rPr>
          <w:rFonts w:cs="Courier New"/>
        </w:rPr>
        <w:t xml:space="preserve"> </w:t>
      </w:r>
      <w:r w:rsidR="007B0C5A">
        <w:rPr>
          <w:rFonts w:cs="Courier New"/>
        </w:rPr>
        <w:t xml:space="preserve">make critical decisions.  </w:t>
      </w:r>
      <w:r w:rsidRPr="009703E5">
        <w:rPr>
          <w:rFonts w:cs="Courier New"/>
        </w:rPr>
        <w:t>"Training" itself prepares for tasks</w:t>
      </w:r>
      <w:r w:rsidR="00A824B3">
        <w:rPr>
          <w:rFonts w:cs="Courier New"/>
        </w:rPr>
        <w:t xml:space="preserve"> </w:t>
      </w:r>
      <w:r w:rsidRPr="009703E5">
        <w:rPr>
          <w:rFonts w:cs="Courier New"/>
        </w:rPr>
        <w:t>whose desired outcomes can be specified precisely in advance, such as training to shoot targets</w:t>
      </w:r>
      <w:r w:rsidR="007B0C5A">
        <w:rPr>
          <w:rFonts w:cs="Courier New"/>
        </w:rPr>
        <w:t>.</w:t>
      </w:r>
      <w:r w:rsidR="007B0C5A" w:rsidRPr="007B0C5A">
        <w:rPr>
          <w:rFonts w:cs="Courier New"/>
          <w:vertAlign w:val="superscript"/>
        </w:rPr>
        <w:t>1</w:t>
      </w:r>
      <w:r w:rsidRPr="009703E5">
        <w:rPr>
          <w:rFonts w:cs="Courier New"/>
        </w:rPr>
        <w:t xml:space="preserve"> The calls of gove</w:t>
      </w:r>
      <w:r w:rsidR="007B0C5A">
        <w:rPr>
          <w:rFonts w:cs="Courier New"/>
        </w:rPr>
        <w:t>rn</w:t>
      </w:r>
      <w:r w:rsidRPr="009703E5">
        <w:rPr>
          <w:rFonts w:cs="Courier New"/>
        </w:rPr>
        <w:t>ments and industries for increased “training" tend to be</w:t>
      </w:r>
      <w:r w:rsidR="007B0C5A">
        <w:rPr>
          <w:rFonts w:cs="Courier New"/>
        </w:rPr>
        <w:t xml:space="preserve"> </w:t>
      </w:r>
      <w:r w:rsidRPr="009703E5">
        <w:rPr>
          <w:rFonts w:cs="Courier New"/>
        </w:rPr>
        <w:t>primarily for this sort of instruction.</w:t>
      </w:r>
      <w:r w:rsidR="00A824B3">
        <w:rPr>
          <w:rFonts w:cs="Courier New"/>
        </w:rPr>
        <w:t xml:space="preserve">  </w:t>
      </w:r>
    </w:p>
    <w:p w:rsidR="00CD3FA0" w:rsidRDefault="009703E5" w:rsidP="00CD3FA0">
      <w:pPr>
        <w:autoSpaceDE w:val="0"/>
        <w:autoSpaceDN w:val="0"/>
        <w:adjustRightInd w:val="0"/>
        <w:spacing w:after="120" w:line="480" w:lineRule="auto"/>
        <w:ind w:firstLine="720"/>
        <w:rPr>
          <w:rFonts w:cs="Courier New"/>
        </w:rPr>
      </w:pPr>
      <w:r w:rsidRPr="009703E5">
        <w:rPr>
          <w:rFonts w:cs="Courier New"/>
        </w:rPr>
        <w:t>lt is "education" that provides the facility for creative</w:t>
      </w:r>
      <w:r w:rsidR="00E251B8">
        <w:rPr>
          <w:rFonts w:cs="Courier New"/>
        </w:rPr>
        <w:t xml:space="preserve"> </w:t>
      </w:r>
      <w:r w:rsidRPr="009703E5">
        <w:rPr>
          <w:rFonts w:cs="Courier New"/>
        </w:rPr>
        <w:t>and decisive thought. What decisions will be made or what</w:t>
      </w:r>
      <w:r w:rsidR="00A824B3">
        <w:rPr>
          <w:rFonts w:cs="Courier New"/>
        </w:rPr>
        <w:t xml:space="preserve"> </w:t>
      </w:r>
      <w:r w:rsidRPr="009703E5">
        <w:rPr>
          <w:rFonts w:cs="Courier New"/>
        </w:rPr>
        <w:t>will be created by the educated person cannot be exactly</w:t>
      </w:r>
      <w:r w:rsidR="00E251B8">
        <w:rPr>
          <w:rFonts w:cs="Courier New"/>
        </w:rPr>
        <w:t xml:space="preserve"> </w:t>
      </w:r>
      <w:r w:rsidRPr="009703E5">
        <w:rPr>
          <w:rFonts w:cs="Courier New"/>
        </w:rPr>
        <w:t xml:space="preserve">predicted. Thus, a </w:t>
      </w:r>
      <w:r w:rsidR="00E251B8">
        <w:rPr>
          <w:rFonts w:cs="Courier New"/>
        </w:rPr>
        <w:t xml:space="preserve">true </w:t>
      </w:r>
      <w:r w:rsidRPr="009703E5">
        <w:rPr>
          <w:rFonts w:cs="Courier New"/>
        </w:rPr>
        <w:t>education in politics is not a persuasion</w:t>
      </w:r>
      <w:r w:rsidR="00E251B8">
        <w:rPr>
          <w:rFonts w:cs="Courier New"/>
        </w:rPr>
        <w:t xml:space="preserve"> </w:t>
      </w:r>
      <w:r w:rsidRPr="009703E5">
        <w:rPr>
          <w:rFonts w:cs="Courier New"/>
        </w:rPr>
        <w:t>to vote for one party versus another. Instead, the educated</w:t>
      </w:r>
      <w:r w:rsidR="00A824B3">
        <w:rPr>
          <w:rFonts w:cs="Courier New"/>
        </w:rPr>
        <w:t xml:space="preserve"> </w:t>
      </w:r>
      <w:r w:rsidRPr="009703E5">
        <w:rPr>
          <w:rFonts w:cs="Courier New"/>
        </w:rPr>
        <w:t>voter is one who can call upon research and experience to</w:t>
      </w:r>
      <w:r w:rsidR="00A824B3">
        <w:rPr>
          <w:rFonts w:cs="Courier New"/>
        </w:rPr>
        <w:t xml:space="preserve"> </w:t>
      </w:r>
      <w:r w:rsidRPr="009703E5">
        <w:rPr>
          <w:rFonts w:cs="Courier New"/>
        </w:rPr>
        <w:t>make an informed and inte</w:t>
      </w:r>
      <w:r w:rsidR="00A824B3">
        <w:rPr>
          <w:rFonts w:cs="Courier New"/>
        </w:rPr>
        <w:t>lligent choice among the alte</w:t>
      </w:r>
      <w:r w:rsidR="00E251B8">
        <w:rPr>
          <w:rFonts w:cs="Courier New"/>
        </w:rPr>
        <w:t>rn</w:t>
      </w:r>
      <w:r w:rsidR="00A824B3">
        <w:rPr>
          <w:rFonts w:cs="Courier New"/>
        </w:rPr>
        <w:t>a</w:t>
      </w:r>
      <w:r w:rsidRPr="009703E5">
        <w:rPr>
          <w:rFonts w:cs="Courier New"/>
        </w:rPr>
        <w:t>tives.</w:t>
      </w:r>
    </w:p>
    <w:p w:rsidR="003C239C" w:rsidRDefault="009703E5" w:rsidP="003C239C">
      <w:pPr>
        <w:autoSpaceDE w:val="0"/>
        <w:autoSpaceDN w:val="0"/>
        <w:adjustRightInd w:val="0"/>
        <w:spacing w:after="120" w:line="480" w:lineRule="auto"/>
        <w:ind w:firstLine="720"/>
        <w:rPr>
          <w:rFonts w:cs="Courier New"/>
        </w:rPr>
      </w:pPr>
      <w:r w:rsidRPr="009703E5">
        <w:rPr>
          <w:rFonts w:cs="Courier New"/>
        </w:rPr>
        <w:t>Rice and Dreillinger’s comments on teaching Business</w:t>
      </w:r>
      <w:r w:rsidR="00A824B3">
        <w:rPr>
          <w:rFonts w:cs="Courier New"/>
        </w:rPr>
        <w:t xml:space="preserve"> </w:t>
      </w:r>
      <w:r w:rsidRPr="009703E5">
        <w:rPr>
          <w:rFonts w:cs="Courier New"/>
        </w:rPr>
        <w:t>Ethics are instructive. Drill-based training on specific do's</w:t>
      </w:r>
      <w:r w:rsidR="00A824B3">
        <w:rPr>
          <w:rFonts w:cs="Courier New"/>
        </w:rPr>
        <w:t xml:space="preserve"> </w:t>
      </w:r>
      <w:r w:rsidRPr="009703E5">
        <w:rPr>
          <w:rFonts w:cs="Courier New"/>
        </w:rPr>
        <w:t>and don'ts is ineffective, even if the employee has the best</w:t>
      </w:r>
      <w:r w:rsidR="00A824B3">
        <w:rPr>
          <w:rFonts w:cs="Courier New"/>
        </w:rPr>
        <w:t xml:space="preserve"> </w:t>
      </w:r>
      <w:r w:rsidRPr="009703E5">
        <w:rPr>
          <w:rFonts w:cs="Courier New"/>
        </w:rPr>
        <w:t>of intentions. The trained-for rules never seem to apply</w:t>
      </w:r>
      <w:r w:rsidR="00A824B3">
        <w:rPr>
          <w:rFonts w:cs="Courier New"/>
        </w:rPr>
        <w:t xml:space="preserve"> </w:t>
      </w:r>
      <w:r w:rsidRPr="009703E5">
        <w:rPr>
          <w:rFonts w:cs="Courier New"/>
        </w:rPr>
        <w:t>when it counts most. More useful are guidelines and skills</w:t>
      </w:r>
      <w:r w:rsidR="00A824B3">
        <w:rPr>
          <w:rFonts w:cs="Courier New"/>
        </w:rPr>
        <w:t xml:space="preserve"> </w:t>
      </w:r>
      <w:r w:rsidRPr="009703E5">
        <w:rPr>
          <w:rFonts w:cs="Courier New"/>
        </w:rPr>
        <w:t xml:space="preserve">on the basis of </w:t>
      </w:r>
      <w:r w:rsidRPr="009703E5">
        <w:rPr>
          <w:rFonts w:cs="Courier New"/>
        </w:rPr>
        <w:lastRenderedPageBreak/>
        <w:t>which employees can make appropriate and</w:t>
      </w:r>
      <w:r w:rsidR="00A824B3">
        <w:rPr>
          <w:rFonts w:cs="Courier New"/>
        </w:rPr>
        <w:t xml:space="preserve"> </w:t>
      </w:r>
      <w:r w:rsidRPr="009703E5">
        <w:rPr>
          <w:rFonts w:cs="Courier New"/>
        </w:rPr>
        <w:t>reasoned decisions</w:t>
      </w:r>
      <w:r w:rsidR="00CD3FA0">
        <w:rPr>
          <w:rFonts w:cs="Courier New"/>
        </w:rPr>
        <w:t>—re</w:t>
      </w:r>
      <w:r w:rsidRPr="009703E5">
        <w:rPr>
          <w:rFonts w:cs="Courier New"/>
        </w:rPr>
        <w:t>flecting both the values of the company and the demands of circumstance. (Rice and</w:t>
      </w:r>
      <w:r w:rsidR="00A824B3">
        <w:rPr>
          <w:rFonts w:cs="Courier New"/>
        </w:rPr>
        <w:t xml:space="preserve"> </w:t>
      </w:r>
      <w:r w:rsidRPr="009703E5">
        <w:rPr>
          <w:rFonts w:cs="Courier New"/>
        </w:rPr>
        <w:t>Dreillinger 1990)</w:t>
      </w:r>
    </w:p>
    <w:p w:rsidR="003C239C" w:rsidRDefault="009703E5" w:rsidP="003C239C">
      <w:pPr>
        <w:autoSpaceDE w:val="0"/>
        <w:autoSpaceDN w:val="0"/>
        <w:adjustRightInd w:val="0"/>
        <w:spacing w:after="120" w:line="480" w:lineRule="auto"/>
        <w:ind w:firstLine="720"/>
        <w:rPr>
          <w:rFonts w:cs="Courier New"/>
        </w:rPr>
      </w:pPr>
      <w:r w:rsidRPr="009703E5">
        <w:rPr>
          <w:rFonts w:cs="Courier New"/>
        </w:rPr>
        <w:t>Most real-world goals require both training plus</w:t>
      </w:r>
      <w:r w:rsidR="00A824B3">
        <w:rPr>
          <w:rFonts w:cs="Courier New"/>
        </w:rPr>
        <w:t xml:space="preserve"> </w:t>
      </w:r>
      <w:r w:rsidRPr="009703E5">
        <w:rPr>
          <w:rFonts w:cs="Courier New"/>
        </w:rPr>
        <w:t>decision-preparation (education) to meet them. (Goodman</w:t>
      </w:r>
      <w:r w:rsidR="00A824B3">
        <w:rPr>
          <w:rFonts w:cs="Courier New"/>
        </w:rPr>
        <w:t xml:space="preserve"> </w:t>
      </w:r>
      <w:r w:rsidRPr="009703E5">
        <w:rPr>
          <w:rFonts w:cs="Courier New"/>
        </w:rPr>
        <w:t>1990a, 1990b) Even target shooters must adjust, in game</w:t>
      </w:r>
      <w:r w:rsidR="00A824B3">
        <w:rPr>
          <w:rFonts w:cs="Courier New"/>
        </w:rPr>
        <w:t xml:space="preserve"> </w:t>
      </w:r>
      <w:r w:rsidRPr="009703E5">
        <w:rPr>
          <w:rFonts w:cs="Courier New"/>
        </w:rPr>
        <w:t>conditions, to unexpected factors</w:t>
      </w:r>
      <w:r w:rsidR="003C239C">
        <w:rPr>
          <w:rFonts w:cs="Courier New"/>
        </w:rPr>
        <w:t xml:space="preserve">—from </w:t>
      </w:r>
      <w:r w:rsidRPr="009703E5">
        <w:rPr>
          <w:rFonts w:cs="Courier New"/>
        </w:rPr>
        <w:t>crowd pressures,</w:t>
      </w:r>
      <w:r w:rsidR="00A824B3">
        <w:rPr>
          <w:rFonts w:cs="Courier New"/>
        </w:rPr>
        <w:t xml:space="preserve"> </w:t>
      </w:r>
      <w:r w:rsidRPr="009703E5">
        <w:rPr>
          <w:rFonts w:cs="Courier New"/>
        </w:rPr>
        <w:t>to effects of wind and temperature. They must be able to</w:t>
      </w:r>
      <w:r w:rsidR="00A824B3">
        <w:rPr>
          <w:rFonts w:cs="Courier New"/>
        </w:rPr>
        <w:t xml:space="preserve"> </w:t>
      </w:r>
      <w:r w:rsidRPr="009703E5">
        <w:rPr>
          <w:rFonts w:cs="Courier New"/>
        </w:rPr>
        <w:t>compensate</w:t>
      </w:r>
      <w:r w:rsidR="003C239C">
        <w:rPr>
          <w:rFonts w:cs="Courier New"/>
        </w:rPr>
        <w:t>—pos</w:t>
      </w:r>
      <w:r w:rsidRPr="009703E5">
        <w:rPr>
          <w:rFonts w:cs="Courier New"/>
        </w:rPr>
        <w:t>sibly in circumstances never encountered in</w:t>
      </w:r>
      <w:r w:rsidR="00A824B3">
        <w:rPr>
          <w:rFonts w:cs="Courier New"/>
        </w:rPr>
        <w:t xml:space="preserve"> </w:t>
      </w:r>
      <w:r w:rsidRPr="009703E5">
        <w:rPr>
          <w:rFonts w:cs="Courier New"/>
        </w:rPr>
        <w:t>training or in classroom testing.</w:t>
      </w:r>
      <w:r w:rsidR="00A824B3">
        <w:rPr>
          <w:rFonts w:cs="Courier New"/>
        </w:rPr>
        <w:t xml:space="preserve">  </w:t>
      </w:r>
    </w:p>
    <w:p w:rsidR="00D92BF1" w:rsidRDefault="009703E5" w:rsidP="00D92BF1">
      <w:pPr>
        <w:autoSpaceDE w:val="0"/>
        <w:autoSpaceDN w:val="0"/>
        <w:adjustRightInd w:val="0"/>
        <w:spacing w:after="120" w:line="480" w:lineRule="auto"/>
        <w:ind w:firstLine="720"/>
        <w:rPr>
          <w:rFonts w:cs="Courier New"/>
        </w:rPr>
      </w:pPr>
      <w:r w:rsidRPr="009703E5">
        <w:rPr>
          <w:rFonts w:cs="Courier New"/>
        </w:rPr>
        <w:t>This is even more significant regarding career and</w:t>
      </w:r>
      <w:r w:rsidR="00A824B3">
        <w:rPr>
          <w:rFonts w:cs="Courier New"/>
        </w:rPr>
        <w:t xml:space="preserve"> </w:t>
      </w:r>
      <w:r w:rsidRPr="009703E5">
        <w:rPr>
          <w:rFonts w:cs="Courier New"/>
        </w:rPr>
        <w:t>industrial training in our</w:t>
      </w:r>
      <w:r w:rsidR="00A824B3">
        <w:rPr>
          <w:rFonts w:cs="Courier New"/>
        </w:rPr>
        <w:t xml:space="preserve"> changing technological environ</w:t>
      </w:r>
      <w:r w:rsidRPr="009703E5">
        <w:rPr>
          <w:rFonts w:cs="Courier New"/>
        </w:rPr>
        <w:t>ment. The best-prepared individuals do not just know the</w:t>
      </w:r>
      <w:r w:rsidR="00A824B3">
        <w:rPr>
          <w:rFonts w:cs="Courier New"/>
        </w:rPr>
        <w:t xml:space="preserve"> </w:t>
      </w:r>
      <w:r w:rsidRPr="009703E5">
        <w:rPr>
          <w:rFonts w:cs="Courier New"/>
        </w:rPr>
        <w:t>facts and procedures in today's texts, they can also continue</w:t>
      </w:r>
      <w:r w:rsidR="00A824B3">
        <w:rPr>
          <w:rFonts w:cs="Courier New"/>
        </w:rPr>
        <w:t xml:space="preserve"> </w:t>
      </w:r>
      <w:r w:rsidRPr="009703E5">
        <w:rPr>
          <w:rFonts w:cs="Courier New"/>
        </w:rPr>
        <w:t>lea</w:t>
      </w:r>
      <w:r w:rsidR="00D92BF1">
        <w:rPr>
          <w:rFonts w:cs="Courier New"/>
        </w:rPr>
        <w:t>rn</w:t>
      </w:r>
      <w:r w:rsidRPr="009703E5">
        <w:rPr>
          <w:rFonts w:cs="Courier New"/>
        </w:rPr>
        <w:t>ing, solve new problems, and adapt creatively to</w:t>
      </w:r>
      <w:r w:rsidR="00A824B3">
        <w:rPr>
          <w:rFonts w:cs="Courier New"/>
        </w:rPr>
        <w:t xml:space="preserve"> </w:t>
      </w:r>
      <w:r w:rsidRPr="009703E5">
        <w:rPr>
          <w:rFonts w:cs="Courier New"/>
        </w:rPr>
        <w:t xml:space="preserve">change. As </w:t>
      </w:r>
      <w:r w:rsidR="00DF0236">
        <w:rPr>
          <w:rFonts w:cs="Courier New"/>
        </w:rPr>
        <w:t>G</w:t>
      </w:r>
      <w:r w:rsidRPr="009703E5">
        <w:rPr>
          <w:rFonts w:cs="Courier New"/>
        </w:rPr>
        <w:t>ordon and Anello write with regard to Nursing</w:t>
      </w:r>
      <w:r w:rsidR="00D92BF1">
        <w:rPr>
          <w:rFonts w:cs="Courier New"/>
        </w:rPr>
        <w:t xml:space="preserve"> </w:t>
      </w:r>
      <w:r w:rsidRPr="009703E5">
        <w:rPr>
          <w:rFonts w:cs="Courier New"/>
        </w:rPr>
        <w:t>training, today's workers "must now not only master the</w:t>
      </w:r>
      <w:r w:rsidR="00A824B3">
        <w:rPr>
          <w:rFonts w:cs="Courier New"/>
        </w:rPr>
        <w:t xml:space="preserve"> </w:t>
      </w:r>
      <w:r w:rsidRPr="009703E5">
        <w:rPr>
          <w:rFonts w:cs="Courier New"/>
        </w:rPr>
        <w:t>traditional professional content, [they] must also acquire a</w:t>
      </w:r>
      <w:r w:rsidR="00A824B3">
        <w:rPr>
          <w:rFonts w:cs="Courier New"/>
        </w:rPr>
        <w:t xml:space="preserve"> </w:t>
      </w:r>
      <w:r w:rsidRPr="009703E5">
        <w:rPr>
          <w:rFonts w:cs="Courier New"/>
        </w:rPr>
        <w:t>more intricate body of kno</w:t>
      </w:r>
      <w:r w:rsidR="00A824B3">
        <w:rPr>
          <w:rFonts w:cs="Courier New"/>
        </w:rPr>
        <w:t>wledge and lea</w:t>
      </w:r>
      <w:r w:rsidR="00D92BF1">
        <w:rPr>
          <w:rFonts w:cs="Courier New"/>
        </w:rPr>
        <w:t>rn</w:t>
      </w:r>
      <w:r w:rsidR="00A824B3">
        <w:rPr>
          <w:rFonts w:cs="Courier New"/>
        </w:rPr>
        <w:t xml:space="preserve"> to make indepen</w:t>
      </w:r>
      <w:r w:rsidRPr="009703E5">
        <w:rPr>
          <w:rFonts w:cs="Courier New"/>
        </w:rPr>
        <w:t>dent judgements." (</w:t>
      </w:r>
      <w:r w:rsidR="00DF0236">
        <w:rPr>
          <w:rFonts w:cs="Courier New"/>
        </w:rPr>
        <w:t>G</w:t>
      </w:r>
      <w:r w:rsidRPr="009703E5">
        <w:rPr>
          <w:rFonts w:cs="Courier New"/>
        </w:rPr>
        <w:t>ordon and Anello 1974)</w:t>
      </w:r>
      <w:r w:rsidR="00A824B3">
        <w:rPr>
          <w:rFonts w:cs="Courier New"/>
        </w:rPr>
        <w:t xml:space="preserve"> </w:t>
      </w:r>
    </w:p>
    <w:p w:rsidR="000D5070" w:rsidRDefault="009703E5" w:rsidP="000D5070">
      <w:pPr>
        <w:autoSpaceDE w:val="0"/>
        <w:autoSpaceDN w:val="0"/>
        <w:adjustRightInd w:val="0"/>
        <w:spacing w:after="120" w:line="480" w:lineRule="auto"/>
        <w:ind w:firstLine="720"/>
        <w:rPr>
          <w:rFonts w:cs="Courier New"/>
        </w:rPr>
      </w:pPr>
      <w:r w:rsidRPr="009703E5">
        <w:rPr>
          <w:rFonts w:cs="Courier New"/>
        </w:rPr>
        <w:t>These points complement the criticisms of</w:t>
      </w:r>
      <w:r w:rsidR="00A824B3">
        <w:rPr>
          <w:rFonts w:cs="Courier New"/>
        </w:rPr>
        <w:t xml:space="preserve"> </w:t>
      </w:r>
      <w:r w:rsidRPr="009703E5">
        <w:rPr>
          <w:rFonts w:cs="Courier New"/>
        </w:rPr>
        <w:t>professional schools by Donald Schon. (Schon 1987)</w:t>
      </w:r>
      <w:r w:rsidR="00A824B3">
        <w:rPr>
          <w:rFonts w:cs="Courier New"/>
        </w:rPr>
        <w:t xml:space="preserve"> </w:t>
      </w:r>
      <w:r w:rsidRPr="009703E5">
        <w:rPr>
          <w:rFonts w:cs="Courier New"/>
        </w:rPr>
        <w:t>Whereas Schon fears that the academic and "scientific"</w:t>
      </w:r>
      <w:r w:rsidR="00A824B3">
        <w:rPr>
          <w:rFonts w:cs="Courier New"/>
        </w:rPr>
        <w:t xml:space="preserve"> </w:t>
      </w:r>
      <w:r w:rsidRPr="009703E5">
        <w:rPr>
          <w:rFonts w:cs="Courier New"/>
        </w:rPr>
        <w:t>orientations of these schools fai</w:t>
      </w:r>
      <w:r w:rsidR="00A824B3">
        <w:rPr>
          <w:rFonts w:cs="Courier New"/>
        </w:rPr>
        <w:t>l to prepare graduates for real-</w:t>
      </w:r>
      <w:r w:rsidRPr="009703E5">
        <w:rPr>
          <w:rFonts w:cs="Courier New"/>
        </w:rPr>
        <w:t>world practice, I contend that employers, trade schools, and</w:t>
      </w:r>
      <w:r w:rsidR="00A824B3">
        <w:rPr>
          <w:rFonts w:cs="Courier New"/>
        </w:rPr>
        <w:t xml:space="preserve"> </w:t>
      </w:r>
      <w:r w:rsidRPr="009703E5">
        <w:rPr>
          <w:rFonts w:cs="Courier New"/>
        </w:rPr>
        <w:t>others who focus too exclusively on the "practical" skills</w:t>
      </w:r>
      <w:r w:rsidR="00A824B3">
        <w:rPr>
          <w:rFonts w:cs="Courier New"/>
        </w:rPr>
        <w:t xml:space="preserve"> </w:t>
      </w:r>
      <w:r w:rsidRPr="009703E5">
        <w:rPr>
          <w:rFonts w:cs="Courier New"/>
        </w:rPr>
        <w:t>likewise miss the mark. As Schon recognizes, a blending of</w:t>
      </w:r>
      <w:r w:rsidR="000D5070">
        <w:rPr>
          <w:rFonts w:cs="Courier New"/>
        </w:rPr>
        <w:t xml:space="preserve"> </w:t>
      </w:r>
      <w:r w:rsidRPr="009703E5">
        <w:rPr>
          <w:rFonts w:cs="Courier New"/>
        </w:rPr>
        <w:t>the two approaches is required</w:t>
      </w:r>
      <w:r w:rsidR="000D5070">
        <w:rPr>
          <w:rFonts w:cs="Courier New"/>
        </w:rPr>
        <w:t xml:space="preserve">:  </w:t>
      </w:r>
      <w:r w:rsidRPr="009703E5">
        <w:rPr>
          <w:rFonts w:cs="Courier New"/>
        </w:rPr>
        <w:t>training, where goals can</w:t>
      </w:r>
      <w:r w:rsidR="00A824B3">
        <w:rPr>
          <w:rFonts w:cs="Courier New"/>
        </w:rPr>
        <w:t xml:space="preserve"> </w:t>
      </w:r>
      <w:r w:rsidRPr="009703E5">
        <w:rPr>
          <w:rFonts w:cs="Courier New"/>
        </w:rPr>
        <w:t>be narrowly defined</w:t>
      </w:r>
      <w:r w:rsidR="000D5070">
        <w:rPr>
          <w:rFonts w:cs="Courier New"/>
        </w:rPr>
        <w:t>;</w:t>
      </w:r>
      <w:r w:rsidRPr="009703E5">
        <w:rPr>
          <w:rFonts w:cs="Courier New"/>
        </w:rPr>
        <w:t xml:space="preserve"> educa</w:t>
      </w:r>
      <w:r w:rsidR="00A824B3">
        <w:rPr>
          <w:rFonts w:cs="Courier New"/>
        </w:rPr>
        <w:t>tion, for creative, decisive re</w:t>
      </w:r>
      <w:r w:rsidRPr="009703E5">
        <w:rPr>
          <w:rFonts w:cs="Courier New"/>
        </w:rPr>
        <w:t>sponse</w:t>
      </w:r>
      <w:r w:rsidR="000D5070">
        <w:rPr>
          <w:rFonts w:cs="Courier New"/>
        </w:rPr>
        <w:t>.</w:t>
      </w:r>
      <w:r w:rsidR="000D5070" w:rsidRPr="000D5070">
        <w:rPr>
          <w:rFonts w:cs="Courier New"/>
          <w:vertAlign w:val="superscript"/>
        </w:rPr>
        <w:t>2</w:t>
      </w:r>
      <w:r w:rsidR="000D5070">
        <w:rPr>
          <w:rFonts w:cs="Courier New"/>
        </w:rPr>
        <w:t xml:space="preserve"> </w:t>
      </w:r>
    </w:p>
    <w:p w:rsidR="00D10F97" w:rsidRDefault="009703E5" w:rsidP="00D10F97">
      <w:pPr>
        <w:autoSpaceDE w:val="0"/>
        <w:autoSpaceDN w:val="0"/>
        <w:adjustRightInd w:val="0"/>
        <w:spacing w:after="120" w:line="480" w:lineRule="auto"/>
        <w:ind w:firstLine="720"/>
        <w:rPr>
          <w:rFonts w:cs="Courier New"/>
        </w:rPr>
      </w:pPr>
      <w:r w:rsidRPr="009703E5">
        <w:rPr>
          <w:rFonts w:cs="Courier New"/>
        </w:rPr>
        <w:t>This brings us to the central question for this paper</w:t>
      </w:r>
      <w:r w:rsidR="00D10F97">
        <w:rPr>
          <w:rFonts w:cs="Courier New"/>
        </w:rPr>
        <w:t xml:space="preserve">:  </w:t>
      </w:r>
      <w:r w:rsidRPr="009703E5">
        <w:rPr>
          <w:rFonts w:cs="Courier New"/>
        </w:rPr>
        <w:t>Can the sort of "education" envisioned here be delivered, in</w:t>
      </w:r>
      <w:r w:rsidR="00A824B3">
        <w:rPr>
          <w:rFonts w:cs="Courier New"/>
        </w:rPr>
        <w:t xml:space="preserve"> </w:t>
      </w:r>
      <w:r w:rsidRPr="009703E5">
        <w:rPr>
          <w:rFonts w:cs="Courier New"/>
        </w:rPr>
        <w:t>practice, to adult learners? One notes that on a related</w:t>
      </w:r>
      <w:r w:rsidR="00A824B3">
        <w:rPr>
          <w:rFonts w:cs="Courier New"/>
        </w:rPr>
        <w:t xml:space="preserve"> </w:t>
      </w:r>
      <w:r w:rsidRPr="009703E5">
        <w:rPr>
          <w:rFonts w:cs="Courier New"/>
        </w:rPr>
        <w:t>question, whether virtue can be</w:t>
      </w:r>
      <w:r w:rsidR="00D10F97">
        <w:rPr>
          <w:rFonts w:cs="Courier New"/>
        </w:rPr>
        <w:t xml:space="preserve"> </w:t>
      </w:r>
      <w:r w:rsidRPr="009703E5">
        <w:rPr>
          <w:rFonts w:cs="Courier New"/>
        </w:rPr>
        <w:t>taught in later life, the</w:t>
      </w:r>
      <w:r w:rsidR="00A824B3">
        <w:rPr>
          <w:rFonts w:cs="Courier New"/>
        </w:rPr>
        <w:t xml:space="preserve"> </w:t>
      </w:r>
      <w:r w:rsidRPr="009703E5">
        <w:rPr>
          <w:rFonts w:cs="Courier New"/>
        </w:rPr>
        <w:t>philosopher Aristotle expressed some doubts: Those who</w:t>
      </w:r>
      <w:r w:rsidR="00A824B3">
        <w:rPr>
          <w:rFonts w:cs="Courier New"/>
        </w:rPr>
        <w:t xml:space="preserve"> </w:t>
      </w:r>
      <w:r w:rsidRPr="009703E5">
        <w:rPr>
          <w:rFonts w:cs="Courier New"/>
        </w:rPr>
        <w:t>already guide their actions and desires, habitually, by</w:t>
      </w:r>
      <w:r w:rsidR="00A824B3">
        <w:rPr>
          <w:rFonts w:cs="Courier New"/>
        </w:rPr>
        <w:t xml:space="preserve"> </w:t>
      </w:r>
      <w:r w:rsidRPr="009703E5">
        <w:rPr>
          <w:rFonts w:cs="Courier New"/>
        </w:rPr>
        <w:t>principle can indeed benefit from study of Moral Science.</w:t>
      </w:r>
      <w:r w:rsidR="00A824B3">
        <w:rPr>
          <w:rFonts w:cs="Courier New"/>
        </w:rPr>
        <w:t xml:space="preserve"> </w:t>
      </w:r>
      <w:r w:rsidRPr="009703E5">
        <w:rPr>
          <w:rFonts w:cs="Courier New"/>
        </w:rPr>
        <w:t>But others, such as the young and the immature in</w:t>
      </w:r>
      <w:r w:rsidR="00A824B3">
        <w:rPr>
          <w:rFonts w:cs="Courier New"/>
        </w:rPr>
        <w:t xml:space="preserve"> </w:t>
      </w:r>
      <w:r w:rsidRPr="009703E5">
        <w:rPr>
          <w:rFonts w:cs="Courier New"/>
        </w:rPr>
        <w:t>character, remain unreachable. (Nic. Ethics 1094b)</w:t>
      </w:r>
      <w:r w:rsidR="00D10F97">
        <w:rPr>
          <w:rFonts w:cs="Courier New"/>
        </w:rPr>
        <w:t xml:space="preserve"> </w:t>
      </w:r>
    </w:p>
    <w:p w:rsidR="00D10F97" w:rsidRDefault="009703E5" w:rsidP="00D10F97">
      <w:pPr>
        <w:autoSpaceDE w:val="0"/>
        <w:autoSpaceDN w:val="0"/>
        <w:adjustRightInd w:val="0"/>
        <w:spacing w:after="120" w:line="480" w:lineRule="auto"/>
        <w:ind w:firstLine="720"/>
      </w:pPr>
      <w:r w:rsidRPr="009703E5">
        <w:rPr>
          <w:rFonts w:cs="Courier New"/>
        </w:rPr>
        <w:lastRenderedPageBreak/>
        <w:t>"Good judgement", in general, is the ability to make</w:t>
      </w:r>
      <w:r w:rsidR="00A824B3">
        <w:rPr>
          <w:rFonts w:cs="Courier New"/>
        </w:rPr>
        <w:t xml:space="preserve"> </w:t>
      </w:r>
      <w:r w:rsidRPr="009703E5">
        <w:t>wise decisions</w:t>
      </w:r>
      <w:r w:rsidR="00D10F97">
        <w:t xml:space="preserve">—both </w:t>
      </w:r>
      <w:r w:rsidRPr="009703E5">
        <w:t>conceptually, as in critical thinking,</w:t>
      </w:r>
      <w:r w:rsidR="00A824B3">
        <w:t xml:space="preserve"> </w:t>
      </w:r>
      <w:r w:rsidRPr="009703E5">
        <w:t>and in action, as in practical problem solving</w:t>
      </w:r>
      <w:r w:rsidR="00D10F97">
        <w:t>—wh</w:t>
      </w:r>
      <w:r w:rsidRPr="009703E5">
        <w:t>ere</w:t>
      </w:r>
      <w:r w:rsidR="00A824B3">
        <w:t xml:space="preserve"> </w:t>
      </w:r>
      <w:r w:rsidRPr="009703E5">
        <w:t>information is uncertain or incomplete. Though Aristotle's</w:t>
      </w:r>
      <w:r w:rsidR="00A824B3">
        <w:t xml:space="preserve"> </w:t>
      </w:r>
      <w:r w:rsidRPr="009703E5">
        <w:t>focus was on cases involving moral principles, it is no trivial</w:t>
      </w:r>
      <w:r w:rsidR="00A824B3">
        <w:t xml:space="preserve"> </w:t>
      </w:r>
      <w:r w:rsidRPr="009703E5">
        <w:t>matter, either, to exercise judgement in non-moral</w:t>
      </w:r>
      <w:r w:rsidR="00D10F97">
        <w:t xml:space="preserve"> c</w:t>
      </w:r>
      <w:r w:rsidRPr="009703E5">
        <w:t>ontexts.</w:t>
      </w:r>
      <w:r w:rsidR="00A824B3">
        <w:t xml:space="preserve"> </w:t>
      </w:r>
      <w:r w:rsidRPr="009703E5">
        <w:t>The question of "teachability" for these skills must be raised.</w:t>
      </w:r>
      <w:r w:rsidR="00D10F97">
        <w:t xml:space="preserve"> </w:t>
      </w:r>
    </w:p>
    <w:p w:rsidR="00D10F97" w:rsidRDefault="009703E5" w:rsidP="00D10F97">
      <w:pPr>
        <w:autoSpaceDE w:val="0"/>
        <w:autoSpaceDN w:val="0"/>
        <w:adjustRightInd w:val="0"/>
        <w:spacing w:after="120" w:line="480" w:lineRule="auto"/>
        <w:ind w:firstLine="720"/>
      </w:pPr>
      <w:r w:rsidRPr="009703E5">
        <w:t>Consider the complaints of industry that so many new</w:t>
      </w:r>
      <w:r w:rsidR="00A824B3">
        <w:t xml:space="preserve"> </w:t>
      </w:r>
      <w:r w:rsidRPr="009703E5">
        <w:t>hires, including college graduates, appear to lack "plain old</w:t>
      </w:r>
      <w:r w:rsidR="00A824B3">
        <w:t xml:space="preserve"> </w:t>
      </w:r>
      <w:r w:rsidRPr="009703E5">
        <w:t>common sense." lf equipment is slightly modified, or</w:t>
      </w:r>
      <w:r w:rsidR="00A824B3">
        <w:t xml:space="preserve"> </w:t>
      </w:r>
      <w:r w:rsidRPr="009703E5">
        <w:t>damaged in an unfamiliar way, seemingly qualified staff are</w:t>
      </w:r>
      <w:r w:rsidR="00A824B3">
        <w:t xml:space="preserve"> </w:t>
      </w:r>
      <w:r w:rsidRPr="009703E5">
        <w:t>too frequently at a loss. They cannot identify the links</w:t>
      </w:r>
      <w:r w:rsidR="00A824B3">
        <w:t xml:space="preserve"> </w:t>
      </w:r>
      <w:r w:rsidRPr="009703E5">
        <w:t>between the present conundrum and past, once-mastered</w:t>
      </w:r>
      <w:r w:rsidR="00A824B3">
        <w:t xml:space="preserve"> </w:t>
      </w:r>
      <w:r w:rsidRPr="009703E5">
        <w:t>situations, or even begin this process of discovery, or pursue</w:t>
      </w:r>
      <w:r w:rsidR="00D10F97">
        <w:t xml:space="preserve"> </w:t>
      </w:r>
      <w:r w:rsidRPr="009703E5">
        <w:t>it consistently. Aristotle has noted why training solutions fail</w:t>
      </w:r>
      <w:r w:rsidR="00D10F97">
        <w:t>:</w:t>
      </w:r>
      <w:r w:rsidR="00A824B3">
        <w:t xml:space="preserve"> </w:t>
      </w:r>
      <w:r w:rsidRPr="009703E5">
        <w:t>There seems to be a readiness-to-benefit prerequisite for</w:t>
      </w:r>
      <w:r w:rsidR="00A824B3">
        <w:t xml:space="preserve"> </w:t>
      </w:r>
      <w:r w:rsidRPr="009703E5">
        <w:t>training-in-judgement which an individual either</w:t>
      </w:r>
      <w:r w:rsidR="00A824B3">
        <w:t xml:space="preserve"> </w:t>
      </w:r>
      <w:r w:rsidRPr="009703E5">
        <w:t>demonstrates, or else just does not get the point.</w:t>
      </w:r>
      <w:r w:rsidR="00A824B3">
        <w:t xml:space="preserve"> </w:t>
      </w:r>
    </w:p>
    <w:p w:rsidR="00D10F97" w:rsidRDefault="009703E5" w:rsidP="00D10F97">
      <w:pPr>
        <w:autoSpaceDE w:val="0"/>
        <w:autoSpaceDN w:val="0"/>
        <w:adjustRightInd w:val="0"/>
        <w:spacing w:after="120" w:line="480" w:lineRule="auto"/>
        <w:ind w:firstLine="720"/>
      </w:pPr>
      <w:r w:rsidRPr="009703E5">
        <w:t>A</w:t>
      </w:r>
      <w:r w:rsidR="00D10F97">
        <w:t xml:space="preserve"> </w:t>
      </w:r>
      <w:r w:rsidRPr="009703E5">
        <w:t>good</w:t>
      </w:r>
      <w:r w:rsidR="00D10F97">
        <w:t xml:space="preserve"> </w:t>
      </w:r>
      <w:r w:rsidRPr="009703E5">
        <w:t>illustration of this phenomenon can be found</w:t>
      </w:r>
      <w:r w:rsidR="00A824B3">
        <w:t xml:space="preserve"> </w:t>
      </w:r>
      <w:r w:rsidRPr="009703E5">
        <w:t>in mathematics, which is, essentially, an abstract and</w:t>
      </w:r>
      <w:r w:rsidR="00A824B3">
        <w:t xml:space="preserve"> </w:t>
      </w:r>
      <w:r w:rsidRPr="009703E5">
        <w:t>specialized domain for problem solving. The term</w:t>
      </w:r>
      <w:r w:rsidR="00A824B3">
        <w:t xml:space="preserve"> </w:t>
      </w:r>
      <w:r w:rsidRPr="009703E5">
        <w:t xml:space="preserve">"mathphobes" has gained wide </w:t>
      </w:r>
      <w:r w:rsidR="00D10F97">
        <w:t>cu</w:t>
      </w:r>
      <w:r w:rsidRPr="009703E5">
        <w:t>rrency to mean individuals</w:t>
      </w:r>
      <w:r w:rsidR="00A824B3">
        <w:t xml:space="preserve"> </w:t>
      </w:r>
      <w:r w:rsidRPr="009703E5">
        <w:t>who are so alienated from the techniques and mind-set of the</w:t>
      </w:r>
      <w:r w:rsidR="00A824B3">
        <w:t xml:space="preserve"> </w:t>
      </w:r>
      <w:r w:rsidRPr="009703E5">
        <w:t>mathematical domain that they are virtually unteachable</w:t>
      </w:r>
      <w:r w:rsidR="00A824B3">
        <w:t xml:space="preserve"> </w:t>
      </w:r>
      <w:r w:rsidRPr="009703E5">
        <w:t>about its various details. Teachers of mathematics in</w:t>
      </w:r>
      <w:r w:rsidR="00A824B3">
        <w:t xml:space="preserve"> </w:t>
      </w:r>
      <w:r w:rsidRPr="009703E5">
        <w:t>introductory courses will know the difficulty</w:t>
      </w:r>
      <w:r w:rsidR="00D10F97">
        <w:t xml:space="preserve">: </w:t>
      </w:r>
      <w:r w:rsidRPr="009703E5">
        <w:t xml:space="preserve"> As hard as one</w:t>
      </w:r>
      <w:r w:rsidR="00A824B3">
        <w:t xml:space="preserve"> </w:t>
      </w:r>
      <w:r w:rsidRPr="009703E5">
        <w:t>tries, for</w:t>
      </w:r>
      <w:r w:rsidR="00D10F97">
        <w:t xml:space="preserve"> </w:t>
      </w:r>
      <w:r w:rsidRPr="009703E5">
        <w:t>such students, to reformulate a problem or suggest</w:t>
      </w:r>
      <w:r w:rsidR="00A824B3">
        <w:t xml:space="preserve"> </w:t>
      </w:r>
      <w:r w:rsidRPr="009703E5">
        <w:t>alternative techniques, every suggestion, in tum, is taken as</w:t>
      </w:r>
      <w:r w:rsidR="00A824B3">
        <w:t xml:space="preserve"> </w:t>
      </w:r>
      <w:r w:rsidRPr="009703E5">
        <w:t>yet another particular to be memorized</w:t>
      </w:r>
      <w:r w:rsidR="00D10F97">
        <w:t xml:space="preserve">; </w:t>
      </w:r>
      <w:r w:rsidRPr="009703E5">
        <w:t xml:space="preserve"> the sense that one</w:t>
      </w:r>
      <w:r w:rsidR="00A824B3">
        <w:t xml:space="preserve"> </w:t>
      </w:r>
      <w:r w:rsidRPr="009703E5">
        <w:t>might discover</w:t>
      </w:r>
      <w:r w:rsidR="00D10F97">
        <w:t xml:space="preserve">—or </w:t>
      </w:r>
      <w:r w:rsidRPr="009703E5">
        <w:t>even look for</w:t>
      </w:r>
      <w:r w:rsidR="00D10F97">
        <w:t xml:space="preserve">—a </w:t>
      </w:r>
      <w:r w:rsidRPr="009703E5">
        <w:t>general principle to</w:t>
      </w:r>
      <w:r w:rsidR="00A824B3">
        <w:t xml:space="preserve"> </w:t>
      </w:r>
      <w:r w:rsidRPr="009703E5">
        <w:t>unify the cases, seems lacking.</w:t>
      </w:r>
      <w:r w:rsidR="00A824B3">
        <w:t xml:space="preserve"> </w:t>
      </w:r>
    </w:p>
    <w:p w:rsidR="00D10F97" w:rsidRDefault="009703E5" w:rsidP="00D10F97">
      <w:pPr>
        <w:autoSpaceDE w:val="0"/>
        <w:autoSpaceDN w:val="0"/>
        <w:adjustRightInd w:val="0"/>
        <w:spacing w:after="120" w:line="480" w:lineRule="auto"/>
        <w:ind w:firstLine="720"/>
      </w:pPr>
      <w:r w:rsidRPr="009703E5">
        <w:t>This same phenomenon is encountered among employed</w:t>
      </w:r>
      <w:r w:rsidR="00A824B3">
        <w:t xml:space="preserve"> </w:t>
      </w:r>
      <w:r w:rsidRPr="009703E5">
        <w:t>adults</w:t>
      </w:r>
      <w:r w:rsidR="00D10F97">
        <w:t>—fo</w:t>
      </w:r>
      <w:r w:rsidRPr="009703E5">
        <w:t>r example, at</w:t>
      </w:r>
      <w:r w:rsidR="00D10F97">
        <w:t xml:space="preserve"> </w:t>
      </w:r>
      <w:r w:rsidRPr="009703E5">
        <w:t>a</w:t>
      </w:r>
      <w:r w:rsidR="00D10F97">
        <w:t xml:space="preserve"> f</w:t>
      </w:r>
      <w:r w:rsidRPr="009703E5">
        <w:t>irm where l consulted in problem</w:t>
      </w:r>
      <w:r w:rsidR="00A824B3">
        <w:t xml:space="preserve"> </w:t>
      </w:r>
      <w:r w:rsidRPr="009703E5">
        <w:t>solving. Employees now work in highly complex assembly</w:t>
      </w:r>
      <w:r w:rsidR="00A824B3">
        <w:t xml:space="preserve"> </w:t>
      </w:r>
      <w:r w:rsidRPr="009703E5">
        <w:t>bays in a "state-of-the-art" plant. Old, repetitive tasks have</w:t>
      </w:r>
      <w:r w:rsidR="00A824B3">
        <w:t xml:space="preserve"> </w:t>
      </w:r>
      <w:r w:rsidRPr="009703E5">
        <w:t xml:space="preserve">been automated, so the workers' new jobs include </w:t>
      </w:r>
      <w:r w:rsidR="00A824B3">
        <w:t>m</w:t>
      </w:r>
      <w:r w:rsidRPr="009703E5">
        <w:t>onitoring</w:t>
      </w:r>
      <w:r w:rsidR="00A824B3">
        <w:t xml:space="preserve"> </w:t>
      </w:r>
      <w:r w:rsidRPr="009703E5">
        <w:lastRenderedPageBreak/>
        <w:t>operations, retooling for future production, and trouble-shooting when something fails. The equipment has</w:t>
      </w:r>
      <w:r w:rsidR="00A824B3">
        <w:t xml:space="preserve"> </w:t>
      </w:r>
      <w:r w:rsidRPr="009703E5">
        <w:t>performed essentially as specified, yet, costly "down time" has</w:t>
      </w:r>
      <w:r w:rsidR="00A824B3">
        <w:t xml:space="preserve"> </w:t>
      </w:r>
      <w:r w:rsidRPr="009703E5">
        <w:t>been high.</w:t>
      </w:r>
      <w:r w:rsidR="00D10F97">
        <w:t xml:space="preserve">  </w:t>
      </w:r>
    </w:p>
    <w:p w:rsidR="00D10F97" w:rsidRDefault="009703E5" w:rsidP="00D10F97">
      <w:pPr>
        <w:autoSpaceDE w:val="0"/>
        <w:autoSpaceDN w:val="0"/>
        <w:adjustRightInd w:val="0"/>
        <w:spacing w:after="120" w:line="480" w:lineRule="auto"/>
        <w:ind w:firstLine="720"/>
      </w:pPr>
      <w:r w:rsidRPr="009703E5">
        <w:t>The competenc</w:t>
      </w:r>
      <w:r w:rsidR="00D10F97">
        <w:t xml:space="preserve">e and training—as </w:t>
      </w:r>
      <w:r w:rsidR="00A824B3">
        <w:t>usually con</w:t>
      </w:r>
      <w:r w:rsidR="00D10F97">
        <w:t xml:space="preserve">ceived—of </w:t>
      </w:r>
      <w:r w:rsidRPr="009703E5">
        <w:t>the plant's technicians and trades people were not</w:t>
      </w:r>
      <w:r w:rsidR="00A824B3">
        <w:t xml:space="preserve"> </w:t>
      </w:r>
      <w:r w:rsidRPr="009703E5">
        <w:t>in question. All are highly skilled, and performed quite</w:t>
      </w:r>
      <w:r w:rsidR="00E640B5">
        <w:t xml:space="preserve"> </w:t>
      </w:r>
      <w:r w:rsidRPr="009703E5">
        <w:t>adequately under the old system</w:t>
      </w:r>
      <w:r w:rsidR="00D10F97">
        <w:t>—wh</w:t>
      </w:r>
      <w:r w:rsidRPr="009703E5">
        <w:t>ere their duties were</w:t>
      </w:r>
      <w:r w:rsidR="00E640B5">
        <w:t xml:space="preserve"> </w:t>
      </w:r>
      <w:r w:rsidRPr="009703E5">
        <w:t>to do specific tasks at specific locations and times. These</w:t>
      </w:r>
      <w:r w:rsidR="00E640B5">
        <w:t xml:space="preserve"> </w:t>
      </w:r>
      <w:r w:rsidRPr="009703E5">
        <w:t>skills are still needed. Only, now, the team itself determines</w:t>
      </w:r>
      <w:r w:rsidR="00E640B5">
        <w:t xml:space="preserve"> </w:t>
      </w:r>
      <w:r w:rsidRPr="009703E5">
        <w:t>what tasks should be performed, at what locations and what</w:t>
      </w:r>
      <w:r w:rsidR="00D10F97">
        <w:t xml:space="preserve"> </w:t>
      </w:r>
      <w:r w:rsidRPr="009703E5">
        <w:t>times. Who should explore a</w:t>
      </w:r>
      <w:r w:rsidR="00E640B5">
        <w:t xml:space="preserve"> hypothesis, if it has implica</w:t>
      </w:r>
      <w:r w:rsidRPr="009703E5">
        <w:t>tions, say, for both the team's electrician and the machinist?</w:t>
      </w:r>
      <w:r w:rsidR="00E640B5">
        <w:t xml:space="preserve">  </w:t>
      </w:r>
    </w:p>
    <w:p w:rsidR="00A663FB" w:rsidRDefault="009703E5" w:rsidP="00A663FB">
      <w:pPr>
        <w:autoSpaceDE w:val="0"/>
        <w:autoSpaceDN w:val="0"/>
        <w:adjustRightInd w:val="0"/>
        <w:spacing w:after="120" w:line="480" w:lineRule="auto"/>
        <w:ind w:firstLine="720"/>
      </w:pPr>
      <w:r w:rsidRPr="009703E5">
        <w:t xml:space="preserve">With </w:t>
      </w:r>
      <w:r w:rsidR="00A663FB">
        <w:t>J</w:t>
      </w:r>
      <w:r w:rsidRPr="009703E5">
        <w:t>ohn Dewey, l believe the best way to have</w:t>
      </w:r>
      <w:r w:rsidR="00E640B5">
        <w:t xml:space="preserve"> </w:t>
      </w:r>
      <w:r w:rsidRPr="009703E5">
        <w:t>prepared people for this challenge would be to have</w:t>
      </w:r>
      <w:r w:rsidR="00E640B5">
        <w:t xml:space="preserve"> </w:t>
      </w:r>
      <w:r w:rsidRPr="009703E5">
        <w:t>involved</w:t>
      </w:r>
      <w:r w:rsidR="00E640B5">
        <w:t xml:space="preserve"> </w:t>
      </w:r>
      <w:r w:rsidRPr="009703E5">
        <w:t>them, years earlier, in repeated experimental and problem-solving activities througho</w:t>
      </w:r>
      <w:r w:rsidR="00E640B5">
        <w:t>ut their school education. With</w:t>
      </w:r>
      <w:r w:rsidRPr="009703E5">
        <w:t>out neglecting the crucial training aspects of schooling (for</w:t>
      </w:r>
      <w:r w:rsidR="00A663FB">
        <w:t xml:space="preserve"> </w:t>
      </w:r>
      <w:r w:rsidRPr="009703E5">
        <w:t>example, writing practice), the schools should strongly</w:t>
      </w:r>
      <w:r w:rsidR="00E640B5">
        <w:t xml:space="preserve"> </w:t>
      </w:r>
      <w:r w:rsidRPr="009703E5">
        <w:t>encourage students to think through problems of a divergent</w:t>
      </w:r>
      <w:r w:rsidR="00E640B5">
        <w:t xml:space="preserve"> </w:t>
      </w:r>
      <w:r w:rsidRPr="009703E5">
        <w:t>nature, to draw information and tools as needed from a</w:t>
      </w:r>
      <w:r w:rsidR="00E640B5">
        <w:t xml:space="preserve"> </w:t>
      </w:r>
      <w:r w:rsidRPr="009703E5">
        <w:t>variety of sources, and to develop the c</w:t>
      </w:r>
      <w:r w:rsidR="00E640B5">
        <w:t>apacity and motiva</w:t>
      </w:r>
      <w:r w:rsidRPr="009703E5">
        <w:t>tion, in concert with others, to secure and adapt all necessary</w:t>
      </w:r>
      <w:r w:rsidR="00E640B5">
        <w:t xml:space="preserve"> </w:t>
      </w:r>
      <w:r w:rsidRPr="009703E5">
        <w:t>resources. Work-study opportunities to model real-world</w:t>
      </w:r>
      <w:r w:rsidR="00E640B5">
        <w:t xml:space="preserve"> </w:t>
      </w:r>
      <w:r w:rsidRPr="009703E5">
        <w:t>problem solvers in action could also be helpful.</w:t>
      </w:r>
      <w:r w:rsidR="00A663FB">
        <w:t xml:space="preserve">  </w:t>
      </w:r>
    </w:p>
    <w:p w:rsidR="00A663FB" w:rsidRDefault="009703E5" w:rsidP="00A663FB">
      <w:pPr>
        <w:autoSpaceDE w:val="0"/>
        <w:autoSpaceDN w:val="0"/>
        <w:adjustRightInd w:val="0"/>
        <w:spacing w:after="120" w:line="480" w:lineRule="auto"/>
        <w:ind w:firstLine="720"/>
      </w:pPr>
      <w:r w:rsidRPr="009703E5">
        <w:t>But note how these comments have used the past</w:t>
      </w:r>
      <w:r w:rsidR="00E640B5">
        <w:t xml:space="preserve"> </w:t>
      </w:r>
      <w:r w:rsidRPr="009703E5">
        <w:t xml:space="preserve">tense, to imply something of Aristotle's perspective. </w:t>
      </w:r>
      <w:r w:rsidR="00A663FB">
        <w:t>If</w:t>
      </w:r>
      <w:r w:rsidRPr="009703E5">
        <w:t xml:space="preserve"> a</w:t>
      </w:r>
      <w:r w:rsidR="00E640B5">
        <w:t xml:space="preserve"> </w:t>
      </w:r>
      <w:r w:rsidRPr="009703E5">
        <w:t>worker has already inte</w:t>
      </w:r>
      <w:r w:rsidR="00A663FB">
        <w:t>rn</w:t>
      </w:r>
      <w:r w:rsidRPr="009703E5">
        <w:t>alized the essence of creative</w:t>
      </w:r>
      <w:r w:rsidR="00E640B5">
        <w:t xml:space="preserve"> </w:t>
      </w:r>
      <w:r w:rsidRPr="009703E5">
        <w:t>decision making, thr</w:t>
      </w:r>
      <w:r w:rsidR="00E640B5">
        <w:t>ough some such background as de</w:t>
      </w:r>
      <w:r w:rsidRPr="009703E5">
        <w:t>scribed, then the occasional "refresher" workshop on de</w:t>
      </w:r>
      <w:r w:rsidR="00E640B5">
        <w:t xml:space="preserve"> </w:t>
      </w:r>
      <w:r w:rsidRPr="009703E5">
        <w:t>Bono's Lateral Thinking, or the like, can prove quite useful.</w:t>
      </w:r>
      <w:r w:rsidR="00E640B5">
        <w:t xml:space="preserve"> </w:t>
      </w:r>
      <w:r w:rsidR="00A663FB">
        <w:t xml:space="preserve"> It</w:t>
      </w:r>
      <w:r w:rsidRPr="009703E5">
        <w:t xml:space="preserve"> bolsters people's enthusiasm, reminds them of principles</w:t>
      </w:r>
      <w:r w:rsidR="00A663FB">
        <w:t xml:space="preserve"> </w:t>
      </w:r>
      <w:r w:rsidRPr="009703E5">
        <w:t>they basically know, and provides them with the occasional</w:t>
      </w:r>
      <w:r w:rsidR="00E640B5">
        <w:t xml:space="preserve"> </w:t>
      </w:r>
      <w:r w:rsidRPr="009703E5">
        <w:t>helpful tip.</w:t>
      </w:r>
      <w:r w:rsidR="00E640B5">
        <w:t xml:space="preserve">  </w:t>
      </w:r>
    </w:p>
    <w:p w:rsidR="00A663FB" w:rsidRDefault="009703E5" w:rsidP="00A663FB">
      <w:pPr>
        <w:autoSpaceDE w:val="0"/>
        <w:autoSpaceDN w:val="0"/>
        <w:adjustRightInd w:val="0"/>
        <w:spacing w:after="120" w:line="480" w:lineRule="auto"/>
        <w:ind w:firstLine="720"/>
      </w:pPr>
      <w:r w:rsidRPr="009703E5">
        <w:t>Yet, what of those</w:t>
      </w:r>
      <w:r w:rsidR="00E640B5">
        <w:t xml:space="preserve"> who, for whatever reason, lack o</w:t>
      </w:r>
      <w:r w:rsidRPr="009703E5">
        <w:t>r have lost-this facility? They could be supervisors in a</w:t>
      </w:r>
      <w:r w:rsidR="00A663FB">
        <w:t xml:space="preserve"> </w:t>
      </w:r>
      <w:r w:rsidRPr="009703E5">
        <w:t xml:space="preserve">workshop on supervisory strategies, </w:t>
      </w:r>
      <w:r w:rsidR="00A663FB">
        <w:t xml:space="preserve">being </w:t>
      </w:r>
      <w:r w:rsidRPr="009703E5">
        <w:t>so accustomed to the</w:t>
      </w:r>
      <w:r w:rsidR="00E640B5">
        <w:t xml:space="preserve"> </w:t>
      </w:r>
      <w:r w:rsidRPr="009703E5">
        <w:t>strained union/management relations at their shop that they</w:t>
      </w:r>
      <w:r w:rsidR="00E640B5">
        <w:t xml:space="preserve"> </w:t>
      </w:r>
      <w:r w:rsidRPr="009703E5">
        <w:t>dismiss all new ideas with “lt wouldn't work here</w:t>
      </w:r>
      <w:r w:rsidR="00A663FB">
        <w:t>!</w:t>
      </w:r>
      <w:r w:rsidRPr="009703E5">
        <w:t xml:space="preserve">" </w:t>
      </w:r>
      <w:r w:rsidRPr="009703E5">
        <w:lastRenderedPageBreak/>
        <w:t>Or they</w:t>
      </w:r>
      <w:r w:rsidR="00E640B5">
        <w:t xml:space="preserve"> </w:t>
      </w:r>
      <w:r w:rsidRPr="009703E5">
        <w:t>could</w:t>
      </w:r>
      <w:r w:rsidR="00E640B5">
        <w:t xml:space="preserve"> </w:t>
      </w:r>
      <w:r w:rsidRPr="009703E5">
        <w:t>be</w:t>
      </w:r>
      <w:r w:rsidR="00E640B5">
        <w:t xml:space="preserve"> </w:t>
      </w:r>
      <w:r w:rsidRPr="009703E5">
        <w:t>university undergraduates, resisting new training in</w:t>
      </w:r>
      <w:r w:rsidR="00E640B5">
        <w:t xml:space="preserve"> </w:t>
      </w:r>
      <w:r w:rsidRPr="009703E5">
        <w:t>teamwork techniques-having been trained in school to</w:t>
      </w:r>
      <w:r w:rsidR="00A663FB">
        <w:t xml:space="preserve"> </w:t>
      </w:r>
      <w:r w:rsidRPr="009703E5">
        <w:t>complete most assignments individually, and to guard</w:t>
      </w:r>
      <w:r w:rsidR="00E640B5">
        <w:t xml:space="preserve"> </w:t>
      </w:r>
      <w:r w:rsidRPr="009703E5">
        <w:t xml:space="preserve">against cheating. (Stemberg and Davidson 1987; p. </w:t>
      </w:r>
      <w:r w:rsidR="00A663FB">
        <w:t>10</w:t>
      </w:r>
      <w:r w:rsidRPr="009703E5">
        <w:t>)</w:t>
      </w:r>
      <w:r w:rsidR="00A663FB">
        <w:t xml:space="preserve"> </w:t>
      </w:r>
    </w:p>
    <w:p w:rsidR="00A663FB" w:rsidRDefault="009703E5" w:rsidP="00A663FB">
      <w:pPr>
        <w:autoSpaceDE w:val="0"/>
        <w:autoSpaceDN w:val="0"/>
        <w:adjustRightInd w:val="0"/>
        <w:spacing w:after="120" w:line="480" w:lineRule="auto"/>
        <w:ind w:firstLine="720"/>
      </w:pPr>
      <w:r w:rsidRPr="009703E5">
        <w:t>How can trainers ensure that these under</w:t>
      </w:r>
      <w:r w:rsidR="00A663FB">
        <w:t>-</w:t>
      </w:r>
      <w:r w:rsidRPr="009703E5">
        <w:t xml:space="preserve"> or mis</w:t>
      </w:r>
      <w:r w:rsidR="00A663FB">
        <w:t>-</w:t>
      </w:r>
      <w:r w:rsidRPr="009703E5">
        <w:t>prepared students are not be denied the chance for lea</w:t>
      </w:r>
      <w:r w:rsidR="00A663FB">
        <w:t>rn</w:t>
      </w:r>
      <w:r w:rsidRPr="009703E5">
        <w:t>ing?</w:t>
      </w:r>
      <w:r w:rsidR="00EC59EC">
        <w:t xml:space="preserve">  </w:t>
      </w:r>
      <w:r w:rsidRPr="009703E5">
        <w:t>Traditional training is unlike</w:t>
      </w:r>
      <w:r w:rsidR="00EC59EC">
        <w:t>ly to change the ideas or behav</w:t>
      </w:r>
      <w:r w:rsidRPr="009703E5">
        <w:t>iors of such students.</w:t>
      </w:r>
      <w:r w:rsidR="00A663FB">
        <w:t xml:space="preserve">  </w:t>
      </w:r>
    </w:p>
    <w:p w:rsidR="00A663FB" w:rsidRDefault="009703E5" w:rsidP="00A663FB">
      <w:pPr>
        <w:autoSpaceDE w:val="0"/>
        <w:autoSpaceDN w:val="0"/>
        <w:adjustRightInd w:val="0"/>
        <w:spacing w:after="120" w:line="480" w:lineRule="auto"/>
        <w:ind w:firstLine="720"/>
      </w:pPr>
      <w:r w:rsidRPr="009703E5">
        <w:t>lt is promising that the</w:t>
      </w:r>
      <w:r w:rsidR="00A663FB">
        <w:t xml:space="preserve"> </w:t>
      </w:r>
      <w:r w:rsidRPr="009703E5">
        <w:t>literature on teaching thinking,</w:t>
      </w:r>
      <w:r w:rsidR="00EC59EC">
        <w:t xml:space="preserve"> </w:t>
      </w:r>
      <w:r w:rsidRPr="009703E5">
        <w:t>problem-solving, and creativity is rich and growing. If</w:t>
      </w:r>
      <w:r w:rsidR="00EC59EC">
        <w:t xml:space="preserve"> </w:t>
      </w:r>
      <w:r w:rsidRPr="009703E5">
        <w:t>schools and colleges impart these skills, then this certainly will</w:t>
      </w:r>
      <w:r w:rsidR="00EC59EC">
        <w:t xml:space="preserve"> </w:t>
      </w:r>
      <w:r w:rsidRPr="009703E5">
        <w:t>lay the groundwork for future successes and trainability</w:t>
      </w:r>
      <w:r w:rsidR="00A663FB">
        <w:t xml:space="preserve">.  </w:t>
      </w:r>
      <w:r w:rsidRPr="009703E5">
        <w:t>But</w:t>
      </w:r>
      <w:r w:rsidR="00EC59EC">
        <w:t xml:space="preserve"> </w:t>
      </w:r>
      <w:r w:rsidRPr="009703E5">
        <w:t>are these skills being taught to the adult lea</w:t>
      </w:r>
      <w:r w:rsidR="00A663FB">
        <w:t>rn</w:t>
      </w:r>
      <w:r w:rsidRPr="009703E5">
        <w:t>ers who have</w:t>
      </w:r>
      <w:r w:rsidR="00EC59EC">
        <w:t xml:space="preserve"> </w:t>
      </w:r>
      <w:r w:rsidRPr="009703E5">
        <w:t>left the traditional</w:t>
      </w:r>
      <w:r w:rsidR="00A663FB">
        <w:t xml:space="preserve"> </w:t>
      </w:r>
      <w:r w:rsidRPr="009703E5">
        <w:t>systems of education? Their need for</w:t>
      </w:r>
      <w:r w:rsidR="00EC59EC">
        <w:t xml:space="preserve"> </w:t>
      </w:r>
      <w:r w:rsidRPr="009703E5">
        <w:t>this</w:t>
      </w:r>
      <w:r w:rsidR="00EC59EC">
        <w:t xml:space="preserve"> </w:t>
      </w:r>
      <w:r w:rsidRPr="009703E5">
        <w:t>preparation is great, but they have also had much</w:t>
      </w:r>
      <w:r w:rsidR="00A663FB">
        <w:t xml:space="preserve"> </w:t>
      </w:r>
      <w:r w:rsidRPr="009703E5">
        <w:t>opportunity to be mis-trained and build resistance.</w:t>
      </w:r>
      <w:r w:rsidR="00EC59EC">
        <w:t xml:space="preserve">  </w:t>
      </w:r>
    </w:p>
    <w:p w:rsidR="00A663FB" w:rsidRDefault="009703E5" w:rsidP="00A663FB">
      <w:pPr>
        <w:autoSpaceDE w:val="0"/>
        <w:autoSpaceDN w:val="0"/>
        <w:adjustRightInd w:val="0"/>
        <w:spacing w:after="120" w:line="480" w:lineRule="auto"/>
        <w:ind w:firstLine="720"/>
      </w:pPr>
      <w:r w:rsidRPr="009703E5">
        <w:t>Adult-oriented materials are available from</w:t>
      </w:r>
      <w:r w:rsidR="00A663FB">
        <w:t xml:space="preserve"> </w:t>
      </w:r>
      <w:r w:rsidRPr="009703E5">
        <w:t>commercial trainers, from de</w:t>
      </w:r>
      <w:r w:rsidR="00A663FB">
        <w:t xml:space="preserve"> </w:t>
      </w:r>
      <w:r w:rsidRPr="009703E5">
        <w:t>Bono and Kepner-Tregoe to</w:t>
      </w:r>
      <w:r w:rsidR="00EC59EC">
        <w:t xml:space="preserve"> </w:t>
      </w:r>
      <w:r w:rsidRPr="009703E5">
        <w:t>others listed by the American Society for Training and</w:t>
      </w:r>
      <w:r w:rsidR="00EC59EC">
        <w:t xml:space="preserve"> </w:t>
      </w:r>
      <w:r w:rsidRPr="009703E5">
        <w:t>Development. Yet, these seem best suited for already well-prepared minds. Who serves those who (currently) lack the</w:t>
      </w:r>
      <w:r w:rsidR="00EC59EC">
        <w:t xml:space="preserve"> </w:t>
      </w:r>
      <w:r w:rsidRPr="009703E5">
        <w:t>preconditions for effective learning?</w:t>
      </w:r>
      <w:r w:rsidR="00EC59EC">
        <w:t xml:space="preserve">  </w:t>
      </w:r>
    </w:p>
    <w:p w:rsidR="008B39E2" w:rsidRDefault="009703E5" w:rsidP="008B39E2">
      <w:pPr>
        <w:autoSpaceDE w:val="0"/>
        <w:autoSpaceDN w:val="0"/>
        <w:adjustRightInd w:val="0"/>
        <w:spacing w:after="120" w:line="480" w:lineRule="auto"/>
        <w:ind w:firstLine="720"/>
      </w:pPr>
      <w:r w:rsidRPr="009703E5">
        <w:t>Regarding literacy and numeracy, the need for</w:t>
      </w:r>
      <w:r w:rsidR="00EC59EC">
        <w:t xml:space="preserve"> </w:t>
      </w:r>
      <w:r w:rsidRPr="009703E5">
        <w:t>remediation before certain types of training can be</w:t>
      </w:r>
      <w:r w:rsidR="00EC59EC">
        <w:t xml:space="preserve"> </w:t>
      </w:r>
      <w:r w:rsidRPr="009703E5">
        <w:t>undertaken is widely understood and accepted. We</w:t>
      </w:r>
      <w:r w:rsidR="00EC59EC">
        <w:t xml:space="preserve"> </w:t>
      </w:r>
      <w:r w:rsidRPr="009703E5">
        <w:t>recognize, for example, that individuals cannot</w:t>
      </w:r>
      <w:r w:rsidR="0061717C">
        <w:t xml:space="preserve"> </w:t>
      </w:r>
      <w:r w:rsidRPr="009703E5">
        <w:t>be</w:t>
      </w:r>
      <w:r w:rsidR="0061717C">
        <w:t xml:space="preserve"> t</w:t>
      </w:r>
      <w:r w:rsidRPr="009703E5">
        <w:t>rained</w:t>
      </w:r>
      <w:r w:rsidR="0061717C">
        <w:t xml:space="preserve"> </w:t>
      </w:r>
      <w:r w:rsidRPr="009703E5">
        <w:t>in electronics per se until they are brought up to speed in basic</w:t>
      </w:r>
      <w:r w:rsidR="0061717C">
        <w:t xml:space="preserve"> </w:t>
      </w:r>
      <w:r w:rsidRPr="009703E5">
        <w:t>addition and other mathematics fundamentals. But that</w:t>
      </w:r>
      <w:r w:rsidR="0061717C">
        <w:t xml:space="preserve"> </w:t>
      </w:r>
      <w:r w:rsidRPr="009703E5">
        <w:t>remediation in problem solving and thinking may be required</w:t>
      </w:r>
      <w:r w:rsidR="0061717C">
        <w:t xml:space="preserve"> </w:t>
      </w:r>
      <w:r w:rsidRPr="009703E5">
        <w:t>before an individual can benefit from courses either</w:t>
      </w:r>
      <w:r w:rsidR="008B39E2">
        <w:t xml:space="preserve"> </w:t>
      </w:r>
      <w:r w:rsidRPr="009703E5">
        <w:t>in</w:t>
      </w:r>
      <w:r w:rsidR="008B39E2">
        <w:t xml:space="preserve"> </w:t>
      </w:r>
      <w:r w:rsidRPr="009703E5">
        <w:t>a new</w:t>
      </w:r>
      <w:r w:rsidR="0061717C">
        <w:t xml:space="preserve"> </w:t>
      </w:r>
      <w:r w:rsidRPr="009703E5">
        <w:t>specialty or</w:t>
      </w:r>
      <w:r w:rsidR="0061717C">
        <w:t xml:space="preserve"> </w:t>
      </w:r>
      <w:r w:rsidRPr="009703E5">
        <w:t>in advanced</w:t>
      </w:r>
      <w:r w:rsidR="0061717C">
        <w:t xml:space="preserve"> </w:t>
      </w:r>
      <w:r w:rsidRPr="009703E5">
        <w:t>thinking</w:t>
      </w:r>
      <w:r w:rsidR="0061717C">
        <w:t xml:space="preserve"> </w:t>
      </w:r>
      <w:r w:rsidRPr="009703E5">
        <w:t>techniques has not been as</w:t>
      </w:r>
      <w:r w:rsidR="0061717C">
        <w:t xml:space="preserve"> </w:t>
      </w:r>
      <w:r w:rsidRPr="009703E5">
        <w:t xml:space="preserve">widely </w:t>
      </w:r>
      <w:r w:rsidR="008B39E2" w:rsidRPr="009703E5">
        <w:t>recognized</w:t>
      </w:r>
      <w:r w:rsidR="008B39E2">
        <w:t>.</w:t>
      </w:r>
      <w:r w:rsidR="008B39E2" w:rsidRPr="008B39E2">
        <w:rPr>
          <w:vertAlign w:val="superscript"/>
        </w:rPr>
        <w:t>3</w:t>
      </w:r>
      <w:r w:rsidR="008B39E2">
        <w:t xml:space="preserve"> </w:t>
      </w:r>
      <w:r w:rsidR="008B39E2" w:rsidRPr="009703E5">
        <w:t>l</w:t>
      </w:r>
      <w:r w:rsidRPr="009703E5">
        <w:t xml:space="preserve"> submit to the readers of this jou</w:t>
      </w:r>
      <w:r w:rsidR="008B39E2">
        <w:t>rn</w:t>
      </w:r>
      <w:r w:rsidRPr="009703E5">
        <w:t>al</w:t>
      </w:r>
      <w:r w:rsidR="0061717C">
        <w:t xml:space="preserve"> </w:t>
      </w:r>
      <w:r w:rsidRPr="009703E5">
        <w:t>that this topic is critical for future research efforts</w:t>
      </w:r>
      <w:r w:rsidR="008B39E2">
        <w:t>—ex</w:t>
      </w:r>
      <w:r w:rsidRPr="009703E5">
        <w:t xml:space="preserve">amining just when </w:t>
      </w:r>
      <w:r w:rsidR="008B39E2">
        <w:t>su</w:t>
      </w:r>
      <w:r w:rsidRPr="009703E5">
        <w:t>ch remediation is required and how</w:t>
      </w:r>
      <w:r w:rsidR="0061717C">
        <w:t xml:space="preserve"> </w:t>
      </w:r>
      <w:r w:rsidRPr="009703E5">
        <w:t>it can be delivered.</w:t>
      </w:r>
      <w:r w:rsidR="008B39E2">
        <w:t xml:space="preserve">  </w:t>
      </w:r>
    </w:p>
    <w:p w:rsidR="003B65C8" w:rsidRDefault="003B65C8" w:rsidP="003B65C8">
      <w:pPr>
        <w:autoSpaceDE w:val="0"/>
        <w:autoSpaceDN w:val="0"/>
        <w:adjustRightInd w:val="0"/>
        <w:spacing w:after="120" w:line="480" w:lineRule="auto"/>
        <w:ind w:firstLine="720"/>
      </w:pPr>
      <w:r>
        <w:lastRenderedPageBreak/>
        <w:t>I</w:t>
      </w:r>
      <w:r w:rsidR="009703E5" w:rsidRPr="009703E5">
        <w:t>n my own combination of research and "hands on"</w:t>
      </w:r>
      <w:r w:rsidR="0061717C">
        <w:t xml:space="preserve"> </w:t>
      </w:r>
      <w:r w:rsidR="009703E5" w:rsidRPr="009703E5">
        <w:t>course development for industry, l have some tentative</w:t>
      </w:r>
      <w:r w:rsidR="0061717C">
        <w:t xml:space="preserve"> </w:t>
      </w:r>
      <w:r w:rsidR="009703E5" w:rsidRPr="009703E5">
        <w:t>answers to these questions. They are based on creating as</w:t>
      </w:r>
      <w:r w:rsidR="0061717C">
        <w:t xml:space="preserve"> </w:t>
      </w:r>
      <w:r w:rsidR="009703E5" w:rsidRPr="009703E5">
        <w:t>much opportunity as possible for the individuals involved to</w:t>
      </w:r>
      <w:r w:rsidR="0061717C">
        <w:t xml:space="preserve"> </w:t>
      </w:r>
      <w:r w:rsidR="009703E5" w:rsidRPr="009703E5">
        <w:t>engage in guided, but largely self</w:t>
      </w:r>
      <w:r w:rsidR="0061717C">
        <w:t>-</w:t>
      </w:r>
      <w:r w:rsidR="009703E5" w:rsidRPr="009703E5">
        <w:t>directed, problem-solving</w:t>
      </w:r>
      <w:r w:rsidR="0061717C">
        <w:t xml:space="preserve"> </w:t>
      </w:r>
      <w:r w:rsidR="009703E5" w:rsidRPr="009703E5">
        <w:t>activities. But the demands of finishing courses on schedule,</w:t>
      </w:r>
      <w:r w:rsidR="0061717C">
        <w:t xml:space="preserve"> </w:t>
      </w:r>
      <w:r w:rsidR="009703E5" w:rsidRPr="009703E5">
        <w:t>at the pace of the average-prepared students, limits the</w:t>
      </w:r>
      <w:r w:rsidR="0061717C">
        <w:t xml:space="preserve"> </w:t>
      </w:r>
      <w:r w:rsidR="009703E5" w:rsidRPr="009703E5">
        <w:t>experimentation that can b</w:t>
      </w:r>
      <w:r w:rsidR="0061717C">
        <w:t>e conducted within actual indus</w:t>
      </w:r>
      <w:r w:rsidR="009703E5" w:rsidRPr="009703E5">
        <w:t>try courses. Researchers with the ideas and opportunities for</w:t>
      </w:r>
      <w:r w:rsidR="0061717C">
        <w:t xml:space="preserve"> </w:t>
      </w:r>
      <w:r w:rsidR="009703E5" w:rsidRPr="009703E5">
        <w:t>advancing the techniques and theories of thinking</w:t>
      </w:r>
      <w:r w:rsidR="0061717C">
        <w:t xml:space="preserve"> </w:t>
      </w:r>
      <w:r w:rsidR="009703E5" w:rsidRPr="009703E5">
        <w:t>remediation are desperately needed.</w:t>
      </w:r>
      <w:r>
        <w:t xml:space="preserve">  </w:t>
      </w:r>
    </w:p>
    <w:p w:rsidR="009703E5" w:rsidRPr="009703E5" w:rsidRDefault="009703E5" w:rsidP="003B65C8">
      <w:pPr>
        <w:autoSpaceDE w:val="0"/>
        <w:autoSpaceDN w:val="0"/>
        <w:adjustRightInd w:val="0"/>
        <w:spacing w:after="120" w:line="480" w:lineRule="auto"/>
        <w:ind w:firstLine="720"/>
      </w:pPr>
      <w:r w:rsidRPr="009703E5">
        <w:t>We have seen that meaningful work is too complex,</w:t>
      </w:r>
      <w:r w:rsidR="0061717C">
        <w:t xml:space="preserve"> </w:t>
      </w:r>
      <w:r w:rsidRPr="009703E5">
        <w:t>and too subject to change, for its preparation to consist of</w:t>
      </w:r>
      <w:r w:rsidR="0061717C">
        <w:t xml:space="preserve"> </w:t>
      </w:r>
      <w:r w:rsidRPr="009703E5">
        <w:t>just specific directives for perfo</w:t>
      </w:r>
      <w:r w:rsidR="0061717C">
        <w:t>rm</w:t>
      </w:r>
      <w:r w:rsidRPr="009703E5">
        <w:t xml:space="preserve">ing set tasks. </w:t>
      </w:r>
      <w:r w:rsidR="003B65C8">
        <w:t>I</w:t>
      </w:r>
      <w:r w:rsidRPr="009703E5">
        <w:t>f "education"</w:t>
      </w:r>
      <w:r w:rsidR="0061717C">
        <w:t xml:space="preserve"> </w:t>
      </w:r>
      <w:r w:rsidRPr="009703E5">
        <w:t>is preparing people for</w:t>
      </w:r>
      <w:r w:rsidR="0061717C">
        <w:t xml:space="preserve"> </w:t>
      </w:r>
      <w:r w:rsidRPr="009703E5">
        <w:t>critical</w:t>
      </w:r>
      <w:r w:rsidR="0061717C">
        <w:t xml:space="preserve"> </w:t>
      </w:r>
      <w:r w:rsidRPr="009703E5">
        <w:t>thinking, problem solving, and</w:t>
      </w:r>
      <w:r w:rsidR="0061717C">
        <w:t xml:space="preserve"> </w:t>
      </w:r>
      <w:r w:rsidRPr="009703E5">
        <w:t>innovation, then this process is urgently needed by our</w:t>
      </w:r>
      <w:r w:rsidR="0061717C">
        <w:t xml:space="preserve"> </w:t>
      </w:r>
      <w:r w:rsidRPr="009703E5">
        <w:t>workforce. All the better if the preparation begins during</w:t>
      </w:r>
      <w:r w:rsidR="0061717C">
        <w:t xml:space="preserve"> </w:t>
      </w:r>
      <w:r w:rsidRPr="009703E5">
        <w:t>young people's schooling. But society cannot ignore that</w:t>
      </w:r>
      <w:r w:rsidR="0061717C">
        <w:t xml:space="preserve"> </w:t>
      </w:r>
      <w:r w:rsidRPr="009703E5">
        <w:t>many who are now working or seeking employment simply</w:t>
      </w:r>
      <w:r w:rsidR="0061717C">
        <w:t xml:space="preserve"> </w:t>
      </w:r>
      <w:r w:rsidRPr="009703E5">
        <w:t>lack this basic preparation, just as others lack preparation in</w:t>
      </w:r>
      <w:r w:rsidR="0061717C">
        <w:t xml:space="preserve"> </w:t>
      </w:r>
      <w:r w:rsidRPr="009703E5">
        <w:t>literacy and numeracy. Their progress requires some mode</w:t>
      </w:r>
      <w:r w:rsidR="0061717C">
        <w:t xml:space="preserve"> </w:t>
      </w:r>
      <w:r w:rsidRPr="009703E5">
        <w:t>of remediation to fill these gaps. Research on how to conduct</w:t>
      </w:r>
      <w:r w:rsidR="0061717C">
        <w:t xml:space="preserve"> </w:t>
      </w:r>
      <w:r w:rsidRPr="009703E5">
        <w:t>this remediation is urgently needed, and those who look at</w:t>
      </w:r>
      <w:r w:rsidR="0061717C">
        <w:t xml:space="preserve"> </w:t>
      </w:r>
      <w:r w:rsidRPr="009703E5">
        <w:t>similar questions within academia are called upon to lend a</w:t>
      </w:r>
      <w:r w:rsidR="0061717C">
        <w:t xml:space="preserve"> </w:t>
      </w:r>
      <w:r w:rsidRPr="009703E5">
        <w:t>hand.</w:t>
      </w:r>
    </w:p>
    <w:p w:rsidR="009703E5" w:rsidRPr="009703E5" w:rsidRDefault="009703E5" w:rsidP="00A824B3">
      <w:pPr>
        <w:spacing w:line="480" w:lineRule="auto"/>
      </w:pPr>
      <w:r w:rsidRPr="009703E5">
        <w:t>ENDNOTES</w:t>
      </w:r>
    </w:p>
    <w:p w:rsidR="003B65C8" w:rsidRDefault="009703E5" w:rsidP="003B65C8">
      <w:pPr>
        <w:spacing w:line="480" w:lineRule="auto"/>
        <w:ind w:left="540" w:hanging="540"/>
      </w:pPr>
      <w:r w:rsidRPr="009703E5">
        <w:t>1</w:t>
      </w:r>
      <w:r w:rsidR="003B65C8">
        <w:t>.</w:t>
      </w:r>
      <w:r w:rsidRPr="009703E5">
        <w:t xml:space="preserve"> </w:t>
      </w:r>
      <w:r w:rsidR="003B65C8">
        <w:t xml:space="preserve"> </w:t>
      </w:r>
      <w:r w:rsidRPr="009703E5">
        <w:t>R.S. Peters defines training as occurring when "(i)</w:t>
      </w:r>
      <w:r w:rsidR="003B65C8">
        <w:t xml:space="preserve"> </w:t>
      </w:r>
      <w:r w:rsidRPr="009703E5">
        <w:t>there is some</w:t>
      </w:r>
      <w:r w:rsidR="0061717C">
        <w:t xml:space="preserve"> </w:t>
      </w:r>
      <w:r w:rsidRPr="009703E5">
        <w:t>specifiable type of performance that has to be mastered, (ii)</w:t>
      </w:r>
      <w:r w:rsidR="0061717C">
        <w:t xml:space="preserve"> </w:t>
      </w:r>
      <w:r w:rsidRPr="009703E5">
        <w:t>practice is [typically] required for the mastery of it, (iii) little</w:t>
      </w:r>
      <w:r w:rsidR="0061717C">
        <w:t xml:space="preserve"> </w:t>
      </w:r>
      <w:r w:rsidRPr="009703E5">
        <w:t>emphasis is placed on the underlying rationale." (Peters 1967:</w:t>
      </w:r>
      <w:r w:rsidR="0061717C">
        <w:t xml:space="preserve"> </w:t>
      </w:r>
      <w:r w:rsidRPr="009703E5">
        <w:t>15) The purpose of training, as Walter Buckingham writes</w:t>
      </w:r>
      <w:r w:rsidR="0061717C">
        <w:t xml:space="preserve"> </w:t>
      </w:r>
      <w:r w:rsidRPr="009703E5">
        <w:t xml:space="preserve">in </w:t>
      </w:r>
      <w:r w:rsidRPr="0061717C">
        <w:rPr>
          <w:i/>
        </w:rPr>
        <w:t>The</w:t>
      </w:r>
      <w:r w:rsidR="0061717C" w:rsidRPr="0061717C">
        <w:rPr>
          <w:i/>
        </w:rPr>
        <w:t xml:space="preserve"> </w:t>
      </w:r>
      <w:r w:rsidRPr="0061717C">
        <w:rPr>
          <w:i/>
        </w:rPr>
        <w:t>lmpending Education Revolution</w:t>
      </w:r>
      <w:r w:rsidRPr="009703E5">
        <w:t xml:space="preserve"> is “to develop certain</w:t>
      </w:r>
      <w:r w:rsidR="0061717C">
        <w:t xml:space="preserve"> </w:t>
      </w:r>
      <w:r w:rsidRPr="009703E5">
        <w:t>automatic facilities." (Luster</w:t>
      </w:r>
      <w:r w:rsidR="003B65C8">
        <w:t>m</w:t>
      </w:r>
      <w:r w:rsidRPr="009703E5">
        <w:t>an 1977: 8)</w:t>
      </w:r>
      <w:r w:rsidR="0061717C">
        <w:t xml:space="preserve"> </w:t>
      </w:r>
    </w:p>
    <w:p w:rsidR="0061717C" w:rsidRDefault="009703E5" w:rsidP="003B65C8">
      <w:pPr>
        <w:spacing w:line="480" w:lineRule="auto"/>
        <w:ind w:left="540" w:hanging="540"/>
      </w:pPr>
      <w:r w:rsidRPr="009703E5">
        <w:t>2</w:t>
      </w:r>
      <w:r w:rsidR="003B65C8">
        <w:t>.</w:t>
      </w:r>
      <w:r w:rsidRPr="009703E5">
        <w:t xml:space="preserve"> </w:t>
      </w:r>
      <w:r w:rsidR="003B65C8">
        <w:t xml:space="preserve"> </w:t>
      </w:r>
      <w:r w:rsidRPr="009703E5">
        <w:t>Charles Brauner distinguishes mere "occupations" from "professions"</w:t>
      </w:r>
      <w:r w:rsidR="003B65C8">
        <w:t>—b</w:t>
      </w:r>
      <w:r w:rsidRPr="009703E5">
        <w:t>ased on the extent to which the requirements for doing</w:t>
      </w:r>
      <w:r w:rsidR="0061717C">
        <w:t xml:space="preserve"> </w:t>
      </w:r>
      <w:r w:rsidRPr="009703E5">
        <w:t>the job well “extend beyond those proficiencies that can be</w:t>
      </w:r>
      <w:r w:rsidR="0061717C">
        <w:t xml:space="preserve"> </w:t>
      </w:r>
      <w:r w:rsidRPr="009703E5">
        <w:t xml:space="preserve">achieved </w:t>
      </w:r>
      <w:r w:rsidRPr="009703E5">
        <w:lastRenderedPageBreak/>
        <w:t>by training [alone]." For example, teaching is cited as</w:t>
      </w:r>
      <w:r w:rsidR="0061717C">
        <w:t xml:space="preserve"> </w:t>
      </w:r>
      <w:r w:rsidRPr="009703E5">
        <w:t xml:space="preserve">a “profession". (Brauner 1978) </w:t>
      </w:r>
      <w:r w:rsidR="003B65C8">
        <w:t xml:space="preserve"> </w:t>
      </w:r>
      <w:r w:rsidRPr="009703E5">
        <w:t>l would counter, however,</w:t>
      </w:r>
      <w:r w:rsidR="0061717C">
        <w:t xml:space="preserve"> </w:t>
      </w:r>
      <w:r w:rsidRPr="009703E5">
        <w:t>that human endeavour tends to fall on a continuum, between</w:t>
      </w:r>
      <w:r w:rsidR="0061717C">
        <w:t xml:space="preserve"> </w:t>
      </w:r>
      <w:r w:rsidRPr="009703E5">
        <w:t xml:space="preserve">his extremes of simple occupations and professions. </w:t>
      </w:r>
      <w:r w:rsidR="003B65C8">
        <w:t xml:space="preserve"> J</w:t>
      </w:r>
      <w:r w:rsidRPr="009703E5">
        <w:t>ust as</w:t>
      </w:r>
      <w:r w:rsidR="0061717C">
        <w:t xml:space="preserve"> </w:t>
      </w:r>
      <w:r w:rsidRPr="009703E5">
        <w:t>Brauner admits that professionals also require some technical</w:t>
      </w:r>
      <w:r w:rsidR="0061717C">
        <w:t xml:space="preserve"> </w:t>
      </w:r>
      <w:r w:rsidRPr="009703E5">
        <w:t>training, so too do laborers require a measure of education.</w:t>
      </w:r>
      <w:r w:rsidR="0061717C">
        <w:t xml:space="preserve"> </w:t>
      </w:r>
    </w:p>
    <w:p w:rsidR="009703E5" w:rsidRPr="009703E5" w:rsidRDefault="009703E5" w:rsidP="003B65C8">
      <w:pPr>
        <w:spacing w:line="480" w:lineRule="auto"/>
        <w:ind w:left="540" w:hanging="540"/>
      </w:pPr>
      <w:r w:rsidRPr="009703E5">
        <w:t>3</w:t>
      </w:r>
      <w:r w:rsidR="003B65C8">
        <w:t xml:space="preserve">. </w:t>
      </w:r>
      <w:r w:rsidRPr="009703E5">
        <w:t xml:space="preserve"> Someone who has clearly recognized this point is David T.</w:t>
      </w:r>
      <w:r w:rsidR="0061717C">
        <w:t xml:space="preserve"> </w:t>
      </w:r>
      <w:r w:rsidRPr="009703E5">
        <w:t>Kearns, Chief Executive Officer for Xerox. To</w:t>
      </w:r>
      <w:r w:rsidR="0061717C">
        <w:t xml:space="preserve"> </w:t>
      </w:r>
      <w:r w:rsidRPr="009703E5">
        <w:t>be</w:t>
      </w:r>
      <w:r w:rsidR="0061717C">
        <w:t xml:space="preserve"> </w:t>
      </w:r>
      <w:r w:rsidRPr="009703E5">
        <w:t>effective,</w:t>
      </w:r>
      <w:r w:rsidR="0061717C">
        <w:t xml:space="preserve"> </w:t>
      </w:r>
      <w:r w:rsidRPr="009703E5">
        <w:t>he says, our industries must hire people who are “prepared to</w:t>
      </w:r>
      <w:r w:rsidR="0061717C">
        <w:t xml:space="preserve"> </w:t>
      </w:r>
      <w:r w:rsidRPr="009703E5">
        <w:t>work and</w:t>
      </w:r>
      <w:r w:rsidR="0061717C">
        <w:t xml:space="preserve"> </w:t>
      </w:r>
      <w:r w:rsidRPr="009703E5">
        <w:t>who have learned how to think...We want the schools</w:t>
      </w:r>
      <w:r w:rsidR="0061717C">
        <w:t xml:space="preserve"> </w:t>
      </w:r>
      <w:r w:rsidRPr="009703E5">
        <w:t>to educate [that is, to provide the prerequisites], we will train."</w:t>
      </w:r>
      <w:r w:rsidR="0061717C">
        <w:t xml:space="preserve"> </w:t>
      </w:r>
      <w:r w:rsidRPr="009703E5">
        <w:t>(</w:t>
      </w:r>
      <w:r w:rsidR="00C971CC">
        <w:t>G</w:t>
      </w:r>
      <w:r w:rsidRPr="009703E5">
        <w:t xml:space="preserve">alagan 1990) </w:t>
      </w:r>
      <w:r w:rsidR="0061717C">
        <w:t xml:space="preserve"> </w:t>
      </w:r>
      <w:r w:rsidRPr="009703E5">
        <w:t>Obviously</w:t>
      </w:r>
      <w:r w:rsidR="0061717C">
        <w:t xml:space="preserve">, </w:t>
      </w:r>
      <w:r w:rsidRPr="009703E5">
        <w:t>if</w:t>
      </w:r>
      <w:r w:rsidR="0061717C">
        <w:t xml:space="preserve"> </w:t>
      </w:r>
      <w:r w:rsidRPr="009703E5">
        <w:t>this background is lacking, some</w:t>
      </w:r>
      <w:r w:rsidR="0061717C">
        <w:t xml:space="preserve"> </w:t>
      </w:r>
      <w:r w:rsidRPr="009703E5">
        <w:t>sort of remedial, in- house education must be considered.</w:t>
      </w:r>
    </w:p>
    <w:p w:rsidR="009703E5" w:rsidRPr="009703E5" w:rsidRDefault="009703E5" w:rsidP="00A824B3">
      <w:pPr>
        <w:spacing w:line="480" w:lineRule="auto"/>
      </w:pPr>
      <w:r w:rsidRPr="009703E5">
        <w:t>.</w:t>
      </w:r>
    </w:p>
    <w:p w:rsidR="009703E5" w:rsidRPr="009703E5" w:rsidRDefault="009703E5" w:rsidP="00A824B3">
      <w:pPr>
        <w:spacing w:line="480" w:lineRule="auto"/>
      </w:pPr>
      <w:r w:rsidRPr="009703E5">
        <w:t>SELECTED BIBLIOGRAPHY</w:t>
      </w:r>
    </w:p>
    <w:p w:rsidR="009703E5" w:rsidRPr="009703E5" w:rsidRDefault="009703E5" w:rsidP="0061717C">
      <w:pPr>
        <w:spacing w:line="480" w:lineRule="auto"/>
        <w:ind w:left="540" w:hanging="540"/>
      </w:pPr>
      <w:r w:rsidRPr="009703E5">
        <w:t>Aristotle. 1961: Nicho</w:t>
      </w:r>
      <w:r w:rsidR="003B65C8">
        <w:t>m</w:t>
      </w:r>
      <w:r w:rsidRPr="009703E5">
        <w:t xml:space="preserve">achean Ethics. </w:t>
      </w:r>
      <w:r w:rsidR="003B65C8">
        <w:t>I</w:t>
      </w:r>
      <w:r w:rsidRPr="009703E5">
        <w:t xml:space="preserve">n </w:t>
      </w:r>
      <w:r w:rsidRPr="003B65C8">
        <w:rPr>
          <w:i/>
        </w:rPr>
        <w:t>Philosophic Classics: Thales to St.</w:t>
      </w:r>
      <w:r w:rsidR="0061717C" w:rsidRPr="003B65C8">
        <w:rPr>
          <w:i/>
        </w:rPr>
        <w:t xml:space="preserve"> </w:t>
      </w:r>
      <w:r w:rsidRPr="003B65C8">
        <w:rPr>
          <w:i/>
        </w:rPr>
        <w:t>Thomas</w:t>
      </w:r>
      <w:r w:rsidRPr="009703E5">
        <w:t>, pp. 480-519. Selected and edited by Walter Kaufmann.</w:t>
      </w:r>
      <w:r w:rsidR="0061717C">
        <w:t xml:space="preserve">  </w:t>
      </w:r>
      <w:r w:rsidRPr="009703E5">
        <w:t>Englewood Cliffs, NJ: Prentice-Hall.</w:t>
      </w:r>
    </w:p>
    <w:p w:rsidR="009703E5" w:rsidRPr="009703E5" w:rsidRDefault="009703E5" w:rsidP="0061717C">
      <w:pPr>
        <w:spacing w:line="480" w:lineRule="auto"/>
        <w:ind w:left="540" w:hanging="540"/>
      </w:pPr>
      <w:r w:rsidRPr="009703E5">
        <w:t xml:space="preserve">Beyer, Barry K. 1988: </w:t>
      </w:r>
      <w:r w:rsidRPr="00C971CC">
        <w:rPr>
          <w:i/>
        </w:rPr>
        <w:t>Developing a T</w:t>
      </w:r>
      <w:r w:rsidR="0061717C" w:rsidRPr="00C971CC">
        <w:rPr>
          <w:i/>
        </w:rPr>
        <w:t>h</w:t>
      </w:r>
      <w:r w:rsidRPr="00C971CC">
        <w:rPr>
          <w:i/>
        </w:rPr>
        <w:t>in</w:t>
      </w:r>
      <w:r w:rsidR="0061717C" w:rsidRPr="00C971CC">
        <w:rPr>
          <w:i/>
        </w:rPr>
        <w:t>k</w:t>
      </w:r>
      <w:r w:rsidRPr="00C971CC">
        <w:rPr>
          <w:i/>
        </w:rPr>
        <w:t>ing Skills Progra</w:t>
      </w:r>
      <w:r w:rsidR="0061717C" w:rsidRPr="00C971CC">
        <w:rPr>
          <w:i/>
        </w:rPr>
        <w:t>m</w:t>
      </w:r>
      <w:r w:rsidRPr="009703E5">
        <w:t>. Boston,</w:t>
      </w:r>
      <w:r w:rsidR="0061717C">
        <w:t xml:space="preserve"> </w:t>
      </w:r>
      <w:r w:rsidRPr="009703E5">
        <w:t>Toronto et al: Allyn and Bacon.</w:t>
      </w:r>
    </w:p>
    <w:p w:rsidR="009703E5" w:rsidRPr="009703E5" w:rsidRDefault="009703E5" w:rsidP="0061717C">
      <w:pPr>
        <w:spacing w:line="480" w:lineRule="auto"/>
        <w:ind w:left="540" w:hanging="540"/>
      </w:pPr>
      <w:r w:rsidRPr="009703E5">
        <w:t>Brauner, Charles. 1978: 'Accustoming: The Hidden Concept in</w:t>
      </w:r>
      <w:r w:rsidR="0061717C">
        <w:t xml:space="preserve"> </w:t>
      </w:r>
      <w:r w:rsidRPr="009703E5">
        <w:t xml:space="preserve">Training.' ln </w:t>
      </w:r>
      <w:r w:rsidRPr="00C971CC">
        <w:rPr>
          <w:i/>
        </w:rPr>
        <w:t xml:space="preserve">Philosophy of Education </w:t>
      </w:r>
      <w:r w:rsidR="00C971CC">
        <w:rPr>
          <w:i/>
        </w:rPr>
        <w:t>1</w:t>
      </w:r>
      <w:r w:rsidRPr="00C971CC">
        <w:rPr>
          <w:i/>
        </w:rPr>
        <w:t>97</w:t>
      </w:r>
      <w:r w:rsidR="00C971CC">
        <w:rPr>
          <w:i/>
        </w:rPr>
        <w:t>8</w:t>
      </w:r>
      <w:r w:rsidRPr="00C971CC">
        <w:rPr>
          <w:i/>
        </w:rPr>
        <w:t xml:space="preserve">: Proceedings of the </w:t>
      </w:r>
      <w:r w:rsidR="00C971CC">
        <w:rPr>
          <w:i/>
        </w:rPr>
        <w:t>34th</w:t>
      </w:r>
      <w:r w:rsidR="0061717C" w:rsidRPr="00C971CC">
        <w:rPr>
          <w:i/>
        </w:rPr>
        <w:t xml:space="preserve"> </w:t>
      </w:r>
      <w:r w:rsidRPr="00C971CC">
        <w:rPr>
          <w:i/>
        </w:rPr>
        <w:t>Annual Meeting</w:t>
      </w:r>
      <w:r w:rsidRPr="009703E5">
        <w:t>, pp. 162-72. Philosophy of Education Society.</w:t>
      </w:r>
    </w:p>
    <w:p w:rsidR="00C971CC" w:rsidRDefault="009703E5" w:rsidP="0061717C">
      <w:pPr>
        <w:spacing w:line="480" w:lineRule="auto"/>
        <w:ind w:left="540" w:hanging="540"/>
      </w:pPr>
      <w:r w:rsidRPr="009703E5">
        <w:t xml:space="preserve">Bruner, </w:t>
      </w:r>
      <w:r w:rsidR="00C971CC">
        <w:t>J</w:t>
      </w:r>
      <w:r w:rsidRPr="009703E5">
        <w:t xml:space="preserve">erome S. 1961: 'The Act of Discovery.” </w:t>
      </w:r>
      <w:r w:rsidRPr="00C971CC">
        <w:rPr>
          <w:i/>
        </w:rPr>
        <w:t>Harvard Educational</w:t>
      </w:r>
      <w:r w:rsidR="0061717C" w:rsidRPr="00C971CC">
        <w:rPr>
          <w:i/>
        </w:rPr>
        <w:t xml:space="preserve"> </w:t>
      </w:r>
      <w:r w:rsidRPr="00C971CC">
        <w:rPr>
          <w:i/>
        </w:rPr>
        <w:t>Review</w:t>
      </w:r>
      <w:r w:rsidRPr="009703E5">
        <w:t xml:space="preserve">. 31, Winter, 21-32. </w:t>
      </w:r>
    </w:p>
    <w:p w:rsidR="009703E5" w:rsidRPr="009703E5" w:rsidRDefault="00C971CC" w:rsidP="0061717C">
      <w:pPr>
        <w:spacing w:line="480" w:lineRule="auto"/>
        <w:ind w:left="540" w:hanging="540"/>
      </w:pPr>
      <w:r w:rsidRPr="009703E5">
        <w:rPr>
          <w:rFonts w:cs="Courier New"/>
        </w:rPr>
        <w:t>CLMPC</w:t>
      </w:r>
      <w:r>
        <w:rPr>
          <w:rFonts w:cs="Courier New"/>
        </w:rPr>
        <w:t>.</w:t>
      </w:r>
      <w:r w:rsidRPr="009703E5">
        <w:rPr>
          <w:rFonts w:cs="Courier New"/>
        </w:rPr>
        <w:t xml:space="preserve"> 1990</w:t>
      </w:r>
      <w:r>
        <w:rPr>
          <w:rFonts w:cs="Courier New"/>
        </w:rPr>
        <w:t xml:space="preserve">:  </w:t>
      </w:r>
      <w:r w:rsidR="009703E5" w:rsidRPr="009703E5">
        <w:t>Report of the CLMPC Task Forces</w:t>
      </w:r>
      <w:r w:rsidR="0061717C">
        <w:t xml:space="preserve"> </w:t>
      </w:r>
      <w:r w:rsidR="009703E5" w:rsidRPr="009703E5">
        <w:t xml:space="preserve">on the </w:t>
      </w:r>
      <w:r>
        <w:t>L</w:t>
      </w:r>
      <w:r w:rsidR="009703E5" w:rsidRPr="009703E5">
        <w:t>abour Force Development Strategy. Ottawa: Canadian</w:t>
      </w:r>
      <w:r w:rsidR="0061717C">
        <w:t xml:space="preserve"> </w:t>
      </w:r>
      <w:r>
        <w:t>L</w:t>
      </w:r>
      <w:r w:rsidR="009703E5" w:rsidRPr="009703E5">
        <w:t>abour Market and Productivity Centre.</w:t>
      </w:r>
    </w:p>
    <w:p w:rsidR="00C971CC" w:rsidRDefault="009703E5" w:rsidP="0061717C">
      <w:pPr>
        <w:spacing w:line="480" w:lineRule="auto"/>
        <w:ind w:left="540" w:hanging="540"/>
      </w:pPr>
      <w:r w:rsidRPr="009703E5">
        <w:t xml:space="preserve">de Bono, Edward. 1970: </w:t>
      </w:r>
      <w:r w:rsidR="00C971CC" w:rsidRPr="00C971CC">
        <w:rPr>
          <w:i/>
        </w:rPr>
        <w:t>L</w:t>
      </w:r>
      <w:r w:rsidRPr="00C971CC">
        <w:rPr>
          <w:i/>
        </w:rPr>
        <w:t>ateral Thinking: A Text</w:t>
      </w:r>
      <w:r w:rsidR="00C971CC">
        <w:rPr>
          <w:i/>
        </w:rPr>
        <w:t>b</w:t>
      </w:r>
      <w:r w:rsidRPr="00C971CC">
        <w:rPr>
          <w:i/>
        </w:rPr>
        <w:t>ook of Creativity</w:t>
      </w:r>
      <w:r w:rsidRPr="009703E5">
        <w:t>.</w:t>
      </w:r>
      <w:r w:rsidR="0061717C">
        <w:t xml:space="preserve"> </w:t>
      </w:r>
      <w:r w:rsidRPr="009703E5">
        <w:t>Harmondsworth, Middlesex: Penguin Books.</w:t>
      </w:r>
      <w:r w:rsidR="0061717C">
        <w:t xml:space="preserve"> </w:t>
      </w:r>
    </w:p>
    <w:p w:rsidR="009703E5" w:rsidRPr="009703E5" w:rsidRDefault="00C971CC" w:rsidP="0061717C">
      <w:pPr>
        <w:spacing w:line="480" w:lineRule="auto"/>
        <w:ind w:left="540" w:hanging="540"/>
      </w:pPr>
      <w:r>
        <w:lastRenderedPageBreak/>
        <w:t xml:space="preserve">__________. </w:t>
      </w:r>
      <w:r w:rsidR="009703E5" w:rsidRPr="009703E5">
        <w:t xml:space="preserve">1971: </w:t>
      </w:r>
      <w:r w:rsidR="009703E5" w:rsidRPr="00C971CC">
        <w:rPr>
          <w:i/>
        </w:rPr>
        <w:t>Practical Thin</w:t>
      </w:r>
      <w:r w:rsidRPr="00C971CC">
        <w:rPr>
          <w:i/>
        </w:rPr>
        <w:t>k</w:t>
      </w:r>
      <w:r w:rsidR="009703E5" w:rsidRPr="00C971CC">
        <w:rPr>
          <w:i/>
        </w:rPr>
        <w:t>ing</w:t>
      </w:r>
      <w:r w:rsidR="009703E5" w:rsidRPr="009703E5">
        <w:t xml:space="preserve">. London: </w:t>
      </w:r>
      <w:r>
        <w:t>J</w:t>
      </w:r>
      <w:r w:rsidR="009703E5" w:rsidRPr="009703E5">
        <w:t>onathan Cape.</w:t>
      </w:r>
    </w:p>
    <w:p w:rsidR="009703E5" w:rsidRPr="009703E5" w:rsidRDefault="009703E5" w:rsidP="0061717C">
      <w:pPr>
        <w:spacing w:line="480" w:lineRule="auto"/>
        <w:ind w:left="540" w:hanging="540"/>
      </w:pPr>
      <w:r w:rsidRPr="009703E5">
        <w:t xml:space="preserve">Dewey, </w:t>
      </w:r>
      <w:r w:rsidR="00C971CC">
        <w:t>J</w:t>
      </w:r>
      <w:r w:rsidRPr="009703E5">
        <w:t xml:space="preserve">ohn. 1958: </w:t>
      </w:r>
      <w:r w:rsidRPr="00C971CC">
        <w:rPr>
          <w:i/>
        </w:rPr>
        <w:t>Democracy and Education</w:t>
      </w:r>
      <w:r w:rsidRPr="009703E5">
        <w:t>. New York: The Free</w:t>
      </w:r>
      <w:r w:rsidR="0061717C">
        <w:t xml:space="preserve"> </w:t>
      </w:r>
      <w:r w:rsidRPr="009703E5">
        <w:t>Press.</w:t>
      </w:r>
    </w:p>
    <w:p w:rsidR="009703E5" w:rsidRPr="009703E5" w:rsidRDefault="00C971CC" w:rsidP="0061717C">
      <w:pPr>
        <w:spacing w:line="480" w:lineRule="auto"/>
        <w:ind w:left="540" w:hanging="540"/>
      </w:pPr>
      <w:r>
        <w:t xml:space="preserve">__________. </w:t>
      </w:r>
      <w:r w:rsidR="009703E5" w:rsidRPr="009703E5">
        <w:t xml:space="preserve">1959: </w:t>
      </w:r>
      <w:r w:rsidR="009703E5" w:rsidRPr="00C971CC">
        <w:rPr>
          <w:i/>
        </w:rPr>
        <w:t>Dewey On Education: Selections</w:t>
      </w:r>
      <w:r w:rsidR="009703E5" w:rsidRPr="009703E5">
        <w:t>. Edited by Martin S.</w:t>
      </w:r>
      <w:r w:rsidR="0061717C">
        <w:t xml:space="preserve">  </w:t>
      </w:r>
      <w:r w:rsidR="009703E5" w:rsidRPr="009703E5">
        <w:t>Dworkin. New York: Teachers College Press.</w:t>
      </w:r>
    </w:p>
    <w:p w:rsidR="00C971CC" w:rsidRDefault="00C971CC" w:rsidP="0061717C">
      <w:pPr>
        <w:spacing w:line="480" w:lineRule="auto"/>
        <w:ind w:left="540" w:hanging="540"/>
      </w:pPr>
      <w:r>
        <w:t xml:space="preserve">__________. </w:t>
      </w:r>
      <w:r w:rsidR="009703E5" w:rsidRPr="009703E5">
        <w:t>1980: 'Lea</w:t>
      </w:r>
      <w:r>
        <w:t>rn</w:t>
      </w:r>
      <w:r w:rsidR="009703E5" w:rsidRPr="009703E5">
        <w:t>ing to Ea</w:t>
      </w:r>
      <w:r>
        <w:t>rn</w:t>
      </w:r>
      <w:r w:rsidR="009703E5" w:rsidRPr="009703E5">
        <w:t>: The Place of Vocational</w:t>
      </w:r>
      <w:r w:rsidR="0061717C">
        <w:t xml:space="preserve"> </w:t>
      </w:r>
      <w:r w:rsidR="009703E5" w:rsidRPr="009703E5">
        <w:t xml:space="preserve">Education in a Comprehensive Scheme of Public Education." </w:t>
      </w:r>
      <w:r>
        <w:t>I</w:t>
      </w:r>
      <w:r w:rsidR="009703E5" w:rsidRPr="009703E5">
        <w:t>n</w:t>
      </w:r>
      <w:r w:rsidR="0061717C">
        <w:t xml:space="preserve"> </w:t>
      </w:r>
      <w:r w:rsidR="009703E5" w:rsidRPr="00C971CC">
        <w:rPr>
          <w:i/>
        </w:rPr>
        <w:t>John Dewey: The Middle Wor</w:t>
      </w:r>
      <w:r w:rsidRPr="00C971CC">
        <w:rPr>
          <w:i/>
        </w:rPr>
        <w:t>k</w:t>
      </w:r>
      <w:r w:rsidR="009703E5" w:rsidRPr="00C971CC">
        <w:rPr>
          <w:i/>
        </w:rPr>
        <w:t xml:space="preserve">s, </w:t>
      </w:r>
      <w:r>
        <w:rPr>
          <w:i/>
        </w:rPr>
        <w:t>1899-1924</w:t>
      </w:r>
      <w:r w:rsidR="009703E5" w:rsidRPr="009703E5">
        <w:t xml:space="preserve">. Edited by </w:t>
      </w:r>
      <w:r>
        <w:t>J</w:t>
      </w:r>
      <w:r w:rsidR="009703E5" w:rsidRPr="009703E5">
        <w:t>o Ann</w:t>
      </w:r>
      <w:r w:rsidR="0061717C">
        <w:t xml:space="preserve"> </w:t>
      </w:r>
      <w:r w:rsidR="009703E5" w:rsidRPr="009703E5">
        <w:t>Boydston. Vol. 10: 1916-1917. pp. 144-50. Carbondale and</w:t>
      </w:r>
      <w:r>
        <w:t xml:space="preserve"> </w:t>
      </w:r>
      <w:r w:rsidR="009703E5" w:rsidRPr="009703E5">
        <w:t>Edwardsville: Southe</w:t>
      </w:r>
      <w:r>
        <w:t>rn</w:t>
      </w:r>
      <w:r w:rsidR="009703E5" w:rsidRPr="009703E5">
        <w:t xml:space="preserve"> </w:t>
      </w:r>
      <w:r>
        <w:t>I</w:t>
      </w:r>
      <w:r w:rsidR="009703E5" w:rsidRPr="009703E5">
        <w:t>llinois University Press.</w:t>
      </w:r>
      <w:r w:rsidR="0061717C">
        <w:t xml:space="preserve"> </w:t>
      </w:r>
    </w:p>
    <w:p w:rsidR="009703E5" w:rsidRPr="009703E5" w:rsidRDefault="009703E5" w:rsidP="0061717C">
      <w:pPr>
        <w:spacing w:line="480" w:lineRule="auto"/>
        <w:ind w:left="540" w:hanging="540"/>
      </w:pPr>
      <w:r w:rsidRPr="009703E5">
        <w:t xml:space="preserve">Doherty, </w:t>
      </w:r>
      <w:r w:rsidR="00C971CC">
        <w:t>J.K.</w:t>
      </w:r>
      <w:r w:rsidRPr="009703E5">
        <w:t xml:space="preserve"> 1964: </w:t>
      </w:r>
      <w:r w:rsidRPr="00C971CC">
        <w:rPr>
          <w:i/>
        </w:rPr>
        <w:t xml:space="preserve">Modern Training </w:t>
      </w:r>
      <w:r w:rsidR="00C971CC">
        <w:rPr>
          <w:i/>
        </w:rPr>
        <w:t>f</w:t>
      </w:r>
      <w:r w:rsidRPr="00C971CC">
        <w:rPr>
          <w:i/>
        </w:rPr>
        <w:t>or Running</w:t>
      </w:r>
      <w:r w:rsidRPr="009703E5">
        <w:t>. Englewood Cliffs,</w:t>
      </w:r>
      <w:r w:rsidR="0061717C">
        <w:t xml:space="preserve"> </w:t>
      </w:r>
      <w:r w:rsidR="00C971CC">
        <w:t>NJ</w:t>
      </w:r>
      <w:r w:rsidRPr="009703E5">
        <w:t>: Prentice-Hall.</w:t>
      </w:r>
    </w:p>
    <w:p w:rsidR="009703E5" w:rsidRPr="009703E5" w:rsidRDefault="00C971CC" w:rsidP="0061717C">
      <w:pPr>
        <w:spacing w:line="480" w:lineRule="auto"/>
        <w:ind w:left="540" w:hanging="540"/>
      </w:pPr>
      <w:r>
        <w:t>G</w:t>
      </w:r>
      <w:r w:rsidR="009703E5" w:rsidRPr="009703E5">
        <w:t>alagan, Patricia A. 1990: "David T. Kea</w:t>
      </w:r>
      <w:r>
        <w:t>rn</w:t>
      </w:r>
      <w:r w:rsidR="009703E5" w:rsidRPr="009703E5">
        <w:t>s:</w:t>
      </w:r>
      <w:r>
        <w:t xml:space="preserve"> </w:t>
      </w:r>
      <w:r w:rsidR="009703E5" w:rsidRPr="009703E5">
        <w:t xml:space="preserve"> A C.E.O.'s View of</w:t>
      </w:r>
      <w:r w:rsidR="0061717C">
        <w:t xml:space="preserve"> </w:t>
      </w:r>
      <w:r w:rsidR="009703E5" w:rsidRPr="009703E5">
        <w:t xml:space="preserve">Training.” </w:t>
      </w:r>
      <w:r w:rsidR="009703E5" w:rsidRPr="00C971CC">
        <w:rPr>
          <w:i/>
        </w:rPr>
        <w:t>Training and De</w:t>
      </w:r>
      <w:r>
        <w:rPr>
          <w:i/>
        </w:rPr>
        <w:t>v</w:t>
      </w:r>
      <w:r w:rsidR="009703E5" w:rsidRPr="00C971CC">
        <w:rPr>
          <w:i/>
        </w:rPr>
        <w:t>elop</w:t>
      </w:r>
      <w:r>
        <w:rPr>
          <w:i/>
        </w:rPr>
        <w:t>men</w:t>
      </w:r>
      <w:r w:rsidR="009703E5" w:rsidRPr="00C971CC">
        <w:rPr>
          <w:i/>
        </w:rPr>
        <w:t>t</w:t>
      </w:r>
      <w:r>
        <w:rPr>
          <w:i/>
        </w:rPr>
        <w:t xml:space="preserve"> J</w:t>
      </w:r>
      <w:r w:rsidR="009703E5" w:rsidRPr="00C971CC">
        <w:rPr>
          <w:i/>
        </w:rPr>
        <w:t>ournal</w:t>
      </w:r>
      <w:r w:rsidR="009703E5" w:rsidRPr="009703E5">
        <w:t>. May, 41-50.</w:t>
      </w:r>
    </w:p>
    <w:p w:rsidR="009703E5" w:rsidRPr="009703E5" w:rsidRDefault="009703E5" w:rsidP="0061717C">
      <w:pPr>
        <w:spacing w:line="480" w:lineRule="auto"/>
        <w:ind w:left="540" w:hanging="540"/>
      </w:pPr>
      <w:r w:rsidRPr="009703E5">
        <w:t xml:space="preserve">Goodman, William M. </w:t>
      </w:r>
      <w:r w:rsidR="00C971CC">
        <w:t>1</w:t>
      </w:r>
      <w:r w:rsidRPr="009703E5">
        <w:t xml:space="preserve">990a: </w:t>
      </w:r>
      <w:r w:rsidR="004B366C">
        <w:t xml:space="preserve"> </w:t>
      </w:r>
      <w:r w:rsidRPr="004B366C">
        <w:rPr>
          <w:i/>
        </w:rPr>
        <w:t>Beyond Co</w:t>
      </w:r>
      <w:r w:rsidR="00C971CC" w:rsidRPr="004B366C">
        <w:rPr>
          <w:i/>
        </w:rPr>
        <w:t>m</w:t>
      </w:r>
      <w:r w:rsidRPr="004B366C">
        <w:rPr>
          <w:i/>
        </w:rPr>
        <w:t>petence: Preparing for</w:t>
      </w:r>
      <w:r w:rsidR="0061717C" w:rsidRPr="004B366C">
        <w:rPr>
          <w:i/>
        </w:rPr>
        <w:t xml:space="preserve"> </w:t>
      </w:r>
      <w:r w:rsidRPr="004B366C">
        <w:rPr>
          <w:i/>
        </w:rPr>
        <w:t>Technological Change</w:t>
      </w:r>
      <w:r w:rsidRPr="009703E5">
        <w:t xml:space="preserve">. Booklet. Norfolk, </w:t>
      </w:r>
      <w:r w:rsidR="004B366C">
        <w:t>UK</w:t>
      </w:r>
      <w:r w:rsidRPr="009703E5">
        <w:t>: Peter Francis</w:t>
      </w:r>
      <w:r w:rsidR="0061717C">
        <w:t xml:space="preserve"> </w:t>
      </w:r>
      <w:r w:rsidRPr="009703E5">
        <w:t>Publishers.</w:t>
      </w:r>
    </w:p>
    <w:p w:rsidR="009703E5" w:rsidRPr="009703E5" w:rsidRDefault="004B366C" w:rsidP="0061717C">
      <w:pPr>
        <w:spacing w:line="480" w:lineRule="auto"/>
        <w:ind w:left="540" w:hanging="540"/>
      </w:pPr>
      <w:r>
        <w:t xml:space="preserve">__________. </w:t>
      </w:r>
      <w:r w:rsidR="009703E5" w:rsidRPr="009703E5">
        <w:t xml:space="preserve">1990b: </w:t>
      </w:r>
      <w:r>
        <w:t xml:space="preserve"> </w:t>
      </w:r>
      <w:r w:rsidR="009703E5" w:rsidRPr="004B366C">
        <w:rPr>
          <w:i/>
        </w:rPr>
        <w:t>Preparing</w:t>
      </w:r>
      <w:r>
        <w:rPr>
          <w:i/>
        </w:rPr>
        <w:t xml:space="preserve"> </w:t>
      </w:r>
      <w:r w:rsidR="009703E5" w:rsidRPr="004B366C">
        <w:rPr>
          <w:i/>
        </w:rPr>
        <w:t>for Success: What</w:t>
      </w:r>
      <w:r>
        <w:rPr>
          <w:i/>
        </w:rPr>
        <w:t xml:space="preserve"> </w:t>
      </w:r>
      <w:r w:rsidR="009703E5" w:rsidRPr="004B366C">
        <w:rPr>
          <w:i/>
        </w:rPr>
        <w:t>Makes People Succeed?</w:t>
      </w:r>
      <w:r w:rsidR="0061717C">
        <w:t xml:space="preserve"> </w:t>
      </w:r>
      <w:r w:rsidR="009703E5" w:rsidRPr="009703E5">
        <w:t xml:space="preserve">Booklet. Norfolk, </w:t>
      </w:r>
      <w:r>
        <w:t>UK</w:t>
      </w:r>
      <w:r w:rsidR="009703E5" w:rsidRPr="009703E5">
        <w:t>: Peter Francis Publishers.</w:t>
      </w:r>
    </w:p>
    <w:p w:rsidR="009703E5" w:rsidRPr="009703E5" w:rsidRDefault="00DF0236" w:rsidP="0061717C">
      <w:pPr>
        <w:spacing w:line="480" w:lineRule="auto"/>
        <w:ind w:left="540" w:hanging="540"/>
      </w:pPr>
      <w:r>
        <w:t>G</w:t>
      </w:r>
      <w:r w:rsidR="009703E5" w:rsidRPr="009703E5">
        <w:t>ordon, Marjory</w:t>
      </w:r>
      <w:r>
        <w:t xml:space="preserve"> </w:t>
      </w:r>
      <w:r w:rsidR="009703E5" w:rsidRPr="009703E5">
        <w:t>and</w:t>
      </w:r>
      <w:r>
        <w:t xml:space="preserve"> </w:t>
      </w:r>
      <w:r w:rsidR="009703E5" w:rsidRPr="009703E5">
        <w:t>Anello, Michael. 1974: 'A Systematic Approach</w:t>
      </w:r>
      <w:r w:rsidR="0061717C">
        <w:t xml:space="preserve"> </w:t>
      </w:r>
      <w:r w:rsidR="009703E5" w:rsidRPr="009703E5">
        <w:t xml:space="preserve">to Curriculum Revision." </w:t>
      </w:r>
      <w:r w:rsidR="009703E5" w:rsidRPr="00DF0236">
        <w:rPr>
          <w:i/>
        </w:rPr>
        <w:t>Nursing Outlook</w:t>
      </w:r>
      <w:r w:rsidR="009703E5" w:rsidRPr="009703E5">
        <w:t>. 22, May, 306- 10.</w:t>
      </w:r>
    </w:p>
    <w:p w:rsidR="009703E5" w:rsidRPr="009703E5" w:rsidRDefault="009703E5" w:rsidP="0061717C">
      <w:pPr>
        <w:spacing w:line="480" w:lineRule="auto"/>
        <w:ind w:left="540" w:hanging="540"/>
      </w:pPr>
      <w:r w:rsidRPr="009703E5">
        <w:t xml:space="preserve">Hook, Sidney. 1945: 'Education </w:t>
      </w:r>
      <w:r w:rsidR="00DF0236">
        <w:t>f</w:t>
      </w:r>
      <w:r w:rsidRPr="009703E5">
        <w:t xml:space="preserve">or Vocation." </w:t>
      </w:r>
      <w:r w:rsidRPr="00DF0236">
        <w:rPr>
          <w:i/>
        </w:rPr>
        <w:t>Antioch Review</w:t>
      </w:r>
      <w:r w:rsidRPr="009703E5">
        <w:t>. 5,</w:t>
      </w:r>
      <w:r w:rsidR="0061717C">
        <w:t xml:space="preserve"> </w:t>
      </w:r>
      <w:r w:rsidRPr="009703E5">
        <w:t>September, 415-28.</w:t>
      </w:r>
    </w:p>
    <w:p w:rsidR="00DF0236" w:rsidRDefault="009703E5" w:rsidP="0061717C">
      <w:pPr>
        <w:spacing w:line="480" w:lineRule="auto"/>
        <w:ind w:left="540" w:hanging="540"/>
      </w:pPr>
      <w:r w:rsidRPr="009703E5">
        <w:t>Kepner, Charles H. and</w:t>
      </w:r>
      <w:r w:rsidR="00DF0236">
        <w:t xml:space="preserve"> </w:t>
      </w:r>
      <w:r w:rsidRPr="009703E5">
        <w:t xml:space="preserve">Tregoe, Benjamin B. 1981: </w:t>
      </w:r>
      <w:r w:rsidRPr="00DF0236">
        <w:rPr>
          <w:i/>
        </w:rPr>
        <w:t>The</w:t>
      </w:r>
      <w:r w:rsidR="00DF0236" w:rsidRPr="00DF0236">
        <w:rPr>
          <w:i/>
        </w:rPr>
        <w:t xml:space="preserve"> </w:t>
      </w:r>
      <w:r w:rsidRPr="00DF0236">
        <w:rPr>
          <w:i/>
        </w:rPr>
        <w:t>NEW Rational</w:t>
      </w:r>
      <w:r w:rsidR="0061717C" w:rsidRPr="00DF0236">
        <w:rPr>
          <w:i/>
        </w:rPr>
        <w:t xml:space="preserve"> </w:t>
      </w:r>
      <w:r w:rsidRPr="00DF0236">
        <w:rPr>
          <w:i/>
        </w:rPr>
        <w:t>Manager</w:t>
      </w:r>
      <w:r w:rsidRPr="009703E5">
        <w:t>. Princeton, N</w:t>
      </w:r>
      <w:r w:rsidR="00DF0236">
        <w:t>J</w:t>
      </w:r>
      <w:r w:rsidRPr="009703E5">
        <w:t>: Princeton University Press.</w:t>
      </w:r>
      <w:r w:rsidR="0061717C">
        <w:t xml:space="preserve">  </w:t>
      </w:r>
    </w:p>
    <w:p w:rsidR="009703E5" w:rsidRPr="009703E5" w:rsidRDefault="00DF0236" w:rsidP="0061717C">
      <w:pPr>
        <w:spacing w:line="480" w:lineRule="auto"/>
        <w:ind w:left="540" w:hanging="540"/>
      </w:pPr>
      <w:r>
        <w:t xml:space="preserve">__________. </w:t>
      </w:r>
      <w:r w:rsidR="009703E5" w:rsidRPr="009703E5">
        <w:t xml:space="preserve">1965: </w:t>
      </w:r>
      <w:r w:rsidR="009703E5" w:rsidRPr="00DF0236">
        <w:rPr>
          <w:i/>
        </w:rPr>
        <w:t>The Rational</w:t>
      </w:r>
      <w:r w:rsidRPr="00DF0236">
        <w:rPr>
          <w:i/>
        </w:rPr>
        <w:t xml:space="preserve"> </w:t>
      </w:r>
      <w:r w:rsidR="009703E5" w:rsidRPr="00DF0236">
        <w:rPr>
          <w:i/>
        </w:rPr>
        <w:t>Manager</w:t>
      </w:r>
      <w:r w:rsidR="009703E5" w:rsidRPr="009703E5">
        <w:t>. New York,</w:t>
      </w:r>
      <w:r>
        <w:t xml:space="preserve"> </w:t>
      </w:r>
      <w:r w:rsidR="009703E5" w:rsidRPr="009703E5">
        <w:t>Toronto, et al.</w:t>
      </w:r>
      <w:r w:rsidR="0061717C">
        <w:t xml:space="preserve">  </w:t>
      </w:r>
      <w:r w:rsidR="009703E5" w:rsidRPr="009703E5">
        <w:t>Mc</w:t>
      </w:r>
      <w:r>
        <w:t>G</w:t>
      </w:r>
      <w:r w:rsidR="009703E5" w:rsidRPr="009703E5">
        <w:t>raw Hill Book Company.</w:t>
      </w:r>
    </w:p>
    <w:p w:rsidR="009703E5" w:rsidRPr="009703E5" w:rsidRDefault="009703E5" w:rsidP="0061717C">
      <w:pPr>
        <w:spacing w:line="480" w:lineRule="auto"/>
        <w:ind w:left="540" w:hanging="540"/>
      </w:pPr>
      <w:r w:rsidRPr="009703E5">
        <w:t xml:space="preserve">Lusterman, Seymour. 1977: </w:t>
      </w:r>
      <w:r w:rsidRPr="00DF0236">
        <w:rPr>
          <w:i/>
        </w:rPr>
        <w:t>Education in Industry</w:t>
      </w:r>
      <w:r w:rsidRPr="009703E5">
        <w:t>. Ottawa: 'Die</w:t>
      </w:r>
      <w:r w:rsidR="0061717C">
        <w:t xml:space="preserve"> </w:t>
      </w:r>
      <w:r w:rsidRPr="009703E5">
        <w:t>Conference Board in Canada.</w:t>
      </w:r>
    </w:p>
    <w:p w:rsidR="009703E5" w:rsidRPr="009703E5" w:rsidRDefault="009703E5" w:rsidP="0061717C">
      <w:pPr>
        <w:spacing w:line="480" w:lineRule="auto"/>
        <w:ind w:left="540" w:hanging="540"/>
      </w:pPr>
      <w:r w:rsidRPr="009703E5">
        <w:lastRenderedPageBreak/>
        <w:t xml:space="preserve">Meyers, Chet. 1987: </w:t>
      </w:r>
      <w:r w:rsidRPr="00DF0236">
        <w:rPr>
          <w:i/>
        </w:rPr>
        <w:t>Teaching Students to Think Critically</w:t>
      </w:r>
      <w:r w:rsidRPr="009703E5">
        <w:t>. San Francisco,</w:t>
      </w:r>
      <w:r w:rsidR="0061717C">
        <w:t xml:space="preserve"> </w:t>
      </w:r>
      <w:r w:rsidRPr="009703E5">
        <w:t xml:space="preserve">London: </w:t>
      </w:r>
      <w:r w:rsidR="00DF0236">
        <w:t>J</w:t>
      </w:r>
      <w:r w:rsidRPr="009703E5">
        <w:t>ossey-Bass Publishers.</w:t>
      </w:r>
    </w:p>
    <w:p w:rsidR="009703E5" w:rsidRPr="009703E5" w:rsidRDefault="009703E5" w:rsidP="0061717C">
      <w:pPr>
        <w:spacing w:line="480" w:lineRule="auto"/>
        <w:ind w:left="540" w:hanging="540"/>
      </w:pPr>
      <w:r w:rsidRPr="009703E5">
        <w:t xml:space="preserve">Peters, R.S., ed. 1967: </w:t>
      </w:r>
      <w:r w:rsidRPr="00DF0236">
        <w:rPr>
          <w:i/>
        </w:rPr>
        <w:t>The Concept of Education</w:t>
      </w:r>
      <w:r w:rsidRPr="009703E5">
        <w:t>. London: Routledge</w:t>
      </w:r>
      <w:r w:rsidR="0061717C">
        <w:t xml:space="preserve"> </w:t>
      </w:r>
      <w:r w:rsidRPr="009703E5">
        <w:t>and Kegan Paul.</w:t>
      </w:r>
    </w:p>
    <w:p w:rsidR="009703E5" w:rsidRPr="009703E5" w:rsidRDefault="009703E5" w:rsidP="0061717C">
      <w:pPr>
        <w:spacing w:line="480" w:lineRule="auto"/>
        <w:ind w:left="540" w:hanging="540"/>
      </w:pPr>
      <w:r w:rsidRPr="009703E5">
        <w:t>Rice, Dan and Dreillinger, Craig. 1990: "Rights and Wrongs of</w:t>
      </w:r>
      <w:r w:rsidR="0061717C">
        <w:t xml:space="preserve"> </w:t>
      </w:r>
      <w:r w:rsidRPr="009703E5">
        <w:t xml:space="preserve">Ethics Training." </w:t>
      </w:r>
      <w:r w:rsidRPr="00DF0236">
        <w:rPr>
          <w:i/>
        </w:rPr>
        <w:t>Training and Development Journal</w:t>
      </w:r>
      <w:r w:rsidRPr="009703E5">
        <w:t>. May, 103-8.</w:t>
      </w:r>
    </w:p>
    <w:p w:rsidR="009703E5" w:rsidRPr="009703E5" w:rsidRDefault="009703E5" w:rsidP="0061717C">
      <w:pPr>
        <w:spacing w:line="480" w:lineRule="auto"/>
        <w:ind w:left="540" w:hanging="540"/>
      </w:pPr>
      <w:r w:rsidRPr="009703E5">
        <w:t xml:space="preserve">Schon, Donald A. 1987: </w:t>
      </w:r>
      <w:r w:rsidRPr="00DF0236">
        <w:rPr>
          <w:i/>
        </w:rPr>
        <w:t>Educating the R</w:t>
      </w:r>
      <w:r w:rsidR="00DF0236" w:rsidRPr="00DF0236">
        <w:rPr>
          <w:i/>
        </w:rPr>
        <w:t>efl</w:t>
      </w:r>
      <w:r w:rsidRPr="00DF0236">
        <w:rPr>
          <w:i/>
        </w:rPr>
        <w:t xml:space="preserve">ective </w:t>
      </w:r>
      <w:r w:rsidR="00DF0236" w:rsidRPr="00DF0236">
        <w:rPr>
          <w:i/>
        </w:rPr>
        <w:t>Practitioner</w:t>
      </w:r>
      <w:r w:rsidRPr="009703E5">
        <w:t>. San</w:t>
      </w:r>
      <w:r w:rsidR="0061717C">
        <w:t xml:space="preserve"> </w:t>
      </w:r>
      <w:r w:rsidRPr="009703E5">
        <w:t xml:space="preserve">Francisco, London: </w:t>
      </w:r>
      <w:r w:rsidR="00DF0236">
        <w:t>J</w:t>
      </w:r>
      <w:r w:rsidRPr="009703E5">
        <w:t>ossey-Bass.</w:t>
      </w:r>
    </w:p>
    <w:p w:rsidR="009703E5" w:rsidRPr="009703E5" w:rsidRDefault="009703E5" w:rsidP="0061717C">
      <w:pPr>
        <w:spacing w:line="480" w:lineRule="auto"/>
        <w:ind w:left="540" w:hanging="540"/>
      </w:pPr>
      <w:r w:rsidRPr="009703E5">
        <w:t>Stemberg, Robert)</w:t>
      </w:r>
      <w:r w:rsidR="00DF0236">
        <w:t xml:space="preserve"> and Davidson, J</w:t>
      </w:r>
      <w:r w:rsidRPr="009703E5">
        <w:t>anet E. 1987: 'Teaching</w:t>
      </w:r>
      <w:r w:rsidR="00DF0236">
        <w:t xml:space="preserve"> </w:t>
      </w:r>
      <w:r w:rsidRPr="009703E5">
        <w:t>Thinking</w:t>
      </w:r>
      <w:r w:rsidR="0061717C">
        <w:t xml:space="preserve"> </w:t>
      </w:r>
      <w:r w:rsidRPr="009703E5">
        <w:t>to College Students: Some Lessons Lea</w:t>
      </w:r>
      <w:r w:rsidR="00DF0236">
        <w:t>rn</w:t>
      </w:r>
      <w:r w:rsidRPr="009703E5">
        <w:t>ed From Experience."</w:t>
      </w:r>
      <w:r w:rsidR="0061717C">
        <w:t xml:space="preserve"> </w:t>
      </w:r>
      <w:r w:rsidRPr="00DF0236">
        <w:rPr>
          <w:i/>
        </w:rPr>
        <w:t>Teaching Thinking and Problem Solving</w:t>
      </w:r>
      <w:r w:rsidRPr="009703E5">
        <w:t>. 9, May/</w:t>
      </w:r>
      <w:r w:rsidR="00DF0236">
        <w:t>J</w:t>
      </w:r>
      <w:r w:rsidRPr="009703E5">
        <w:t>une, 1-2,10-11.</w:t>
      </w:r>
    </w:p>
    <w:sectPr w:rsidR="009703E5" w:rsidRPr="00970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20"/>
    <w:rsid w:val="000D5070"/>
    <w:rsid w:val="00260165"/>
    <w:rsid w:val="003B65C8"/>
    <w:rsid w:val="003C239C"/>
    <w:rsid w:val="004B366C"/>
    <w:rsid w:val="004C5FA6"/>
    <w:rsid w:val="004E2020"/>
    <w:rsid w:val="005E4A55"/>
    <w:rsid w:val="0061717C"/>
    <w:rsid w:val="00655B7E"/>
    <w:rsid w:val="006675AB"/>
    <w:rsid w:val="007B0C5A"/>
    <w:rsid w:val="008B39E2"/>
    <w:rsid w:val="009703E5"/>
    <w:rsid w:val="00A663FB"/>
    <w:rsid w:val="00A673A6"/>
    <w:rsid w:val="00A824B3"/>
    <w:rsid w:val="00AB5C83"/>
    <w:rsid w:val="00B513E0"/>
    <w:rsid w:val="00B80BEA"/>
    <w:rsid w:val="00BA7C4B"/>
    <w:rsid w:val="00C50F93"/>
    <w:rsid w:val="00C81D21"/>
    <w:rsid w:val="00C971CC"/>
    <w:rsid w:val="00CD3FA0"/>
    <w:rsid w:val="00D10F97"/>
    <w:rsid w:val="00D92BF1"/>
    <w:rsid w:val="00DF0236"/>
    <w:rsid w:val="00E251B8"/>
    <w:rsid w:val="00E36895"/>
    <w:rsid w:val="00E640B5"/>
    <w:rsid w:val="00E726EF"/>
    <w:rsid w:val="00EC59EC"/>
    <w:rsid w:val="00F6060E"/>
    <w:rsid w:val="00FE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07442-1DC2-44F3-A391-F16FDD97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2691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17998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Goodman</dc:creator>
  <cp:keywords/>
  <dc:description/>
  <cp:lastModifiedBy>Bill Goodman</cp:lastModifiedBy>
  <cp:revision>2</cp:revision>
  <dcterms:created xsi:type="dcterms:W3CDTF">2016-02-26T15:50:00Z</dcterms:created>
  <dcterms:modified xsi:type="dcterms:W3CDTF">2016-02-26T15:50:00Z</dcterms:modified>
</cp:coreProperties>
</file>