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20C" w:rsidRDefault="002635DF" w:rsidP="003F1134">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Moral Realism and the Problem </w:t>
      </w:r>
      <w:r w:rsidR="0053073A">
        <w:rPr>
          <w:rFonts w:ascii="Times New Roman" w:hAnsi="Times New Roman" w:cs="Times New Roman"/>
          <w:b/>
          <w:sz w:val="24"/>
          <w:szCs w:val="24"/>
          <w:lang w:val="en-US"/>
        </w:rPr>
        <w:t>of</w:t>
      </w:r>
      <w:r w:rsidR="005B2F94">
        <w:rPr>
          <w:rFonts w:ascii="Times New Roman" w:hAnsi="Times New Roman" w:cs="Times New Roman"/>
          <w:b/>
          <w:sz w:val="24"/>
          <w:szCs w:val="24"/>
          <w:lang w:val="en-US"/>
        </w:rPr>
        <w:t xml:space="preserve"> </w:t>
      </w:r>
      <w:r w:rsidR="006D4EAF" w:rsidRPr="006D4EAF">
        <w:rPr>
          <w:rFonts w:ascii="Times New Roman" w:hAnsi="Times New Roman" w:cs="Times New Roman"/>
          <w:b/>
          <w:sz w:val="24"/>
          <w:szCs w:val="24"/>
          <w:lang w:val="en-US"/>
        </w:rPr>
        <w:t>Moral Aliens</w:t>
      </w:r>
    </w:p>
    <w:p w:rsidR="003F1134" w:rsidRPr="003F1134" w:rsidRDefault="003F1134" w:rsidP="003F1134">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words: 7,213</w:t>
      </w:r>
    </w:p>
    <w:p w:rsidR="006D4EAF" w:rsidRDefault="008F39A7"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Robust m</w:t>
      </w:r>
      <w:r w:rsidR="006D4EAF">
        <w:rPr>
          <w:rFonts w:ascii="Times New Roman" w:hAnsi="Times New Roman" w:cs="Times New Roman"/>
          <w:sz w:val="24"/>
          <w:szCs w:val="24"/>
          <w:lang w:val="en-US"/>
        </w:rPr>
        <w:t>oral realists beli</w:t>
      </w:r>
      <w:r w:rsidR="004D14A0">
        <w:rPr>
          <w:rFonts w:ascii="Times New Roman" w:hAnsi="Times New Roman" w:cs="Times New Roman"/>
          <w:sz w:val="24"/>
          <w:szCs w:val="24"/>
          <w:lang w:val="en-US"/>
        </w:rPr>
        <w:t>eve that moral judgments have</w:t>
      </w:r>
      <w:r w:rsidR="006D4EAF">
        <w:rPr>
          <w:rFonts w:ascii="Times New Roman" w:hAnsi="Times New Roman" w:cs="Times New Roman"/>
          <w:sz w:val="24"/>
          <w:szCs w:val="24"/>
          <w:lang w:val="en-US"/>
        </w:rPr>
        <w:t xml:space="preserve"> truth-values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cognitivism</w:t>
      </w:r>
      <w:proofErr w:type="spellEnd"/>
      <w:r>
        <w:rPr>
          <w:rFonts w:ascii="Times New Roman" w:hAnsi="Times New Roman" w:cs="Times New Roman"/>
          <w:sz w:val="24"/>
          <w:szCs w:val="24"/>
          <w:lang w:val="en-US"/>
        </w:rPr>
        <w:t>), that many of them are in fact true (</w:t>
      </w:r>
      <w:r w:rsidR="00AC7DBD">
        <w:rPr>
          <w:rFonts w:ascii="Times New Roman" w:hAnsi="Times New Roman" w:cs="Times New Roman"/>
          <w:sz w:val="24"/>
          <w:szCs w:val="24"/>
          <w:lang w:val="en-US"/>
        </w:rPr>
        <w:t xml:space="preserve">denial of </w:t>
      </w:r>
      <w:r>
        <w:rPr>
          <w:rFonts w:ascii="Times New Roman" w:hAnsi="Times New Roman" w:cs="Times New Roman"/>
          <w:sz w:val="24"/>
          <w:szCs w:val="24"/>
          <w:lang w:val="en-US"/>
        </w:rPr>
        <w:t>error theories)</w:t>
      </w:r>
      <w:r w:rsidR="006D4EAF">
        <w:rPr>
          <w:rFonts w:ascii="Times New Roman" w:hAnsi="Times New Roman" w:cs="Times New Roman"/>
          <w:sz w:val="24"/>
          <w:szCs w:val="24"/>
          <w:lang w:val="en-US"/>
        </w:rPr>
        <w:t xml:space="preserve"> and that they are made true by facts that do not depend o</w:t>
      </w:r>
      <w:r w:rsidR="005A7D76">
        <w:rPr>
          <w:rFonts w:ascii="Times New Roman" w:hAnsi="Times New Roman" w:cs="Times New Roman"/>
          <w:sz w:val="24"/>
          <w:szCs w:val="24"/>
          <w:lang w:val="en-US"/>
        </w:rPr>
        <w:t xml:space="preserve">n moral attitudes of the </w:t>
      </w:r>
      <w:r w:rsidR="00D03EB8">
        <w:rPr>
          <w:rFonts w:ascii="Times New Roman" w:hAnsi="Times New Roman" w:cs="Times New Roman"/>
          <w:sz w:val="24"/>
          <w:szCs w:val="24"/>
          <w:lang w:val="en-US"/>
        </w:rPr>
        <w:t>subject</w:t>
      </w:r>
      <w:r w:rsidR="006D4EAF">
        <w:rPr>
          <w:rFonts w:ascii="Times New Roman" w:hAnsi="Times New Roman" w:cs="Times New Roman"/>
          <w:sz w:val="24"/>
          <w:szCs w:val="24"/>
          <w:lang w:val="en-US"/>
        </w:rPr>
        <w:t xml:space="preserve"> or </w:t>
      </w:r>
      <w:r w:rsidR="004D14A0">
        <w:rPr>
          <w:rFonts w:ascii="Times New Roman" w:hAnsi="Times New Roman" w:cs="Times New Roman"/>
          <w:sz w:val="24"/>
          <w:szCs w:val="24"/>
          <w:lang w:val="en-US"/>
        </w:rPr>
        <w:t xml:space="preserve">on </w:t>
      </w:r>
      <w:r w:rsidR="006D4EAF">
        <w:rPr>
          <w:rFonts w:ascii="Times New Roman" w:hAnsi="Times New Roman" w:cs="Times New Roman"/>
          <w:sz w:val="24"/>
          <w:szCs w:val="24"/>
          <w:lang w:val="en-US"/>
        </w:rPr>
        <w:t>moral codes of the s</w:t>
      </w:r>
      <w:r w:rsidR="00D03EB8">
        <w:rPr>
          <w:rFonts w:ascii="Times New Roman" w:hAnsi="Times New Roman" w:cs="Times New Roman"/>
          <w:sz w:val="24"/>
          <w:szCs w:val="24"/>
          <w:lang w:val="en-US"/>
        </w:rPr>
        <w:t>ubject’s</w:t>
      </w:r>
      <w:r w:rsidR="005A7D76">
        <w:rPr>
          <w:rFonts w:ascii="Times New Roman" w:hAnsi="Times New Roman" w:cs="Times New Roman"/>
          <w:sz w:val="24"/>
          <w:szCs w:val="24"/>
          <w:lang w:val="en-US"/>
        </w:rPr>
        <w:t xml:space="preserve"> </w:t>
      </w:r>
      <w:r w:rsidR="006D4EAF">
        <w:rPr>
          <w:rFonts w:ascii="Times New Roman" w:hAnsi="Times New Roman" w:cs="Times New Roman"/>
          <w:sz w:val="24"/>
          <w:szCs w:val="24"/>
          <w:lang w:val="en-US"/>
        </w:rPr>
        <w:t>community</w:t>
      </w:r>
      <w:r>
        <w:rPr>
          <w:rFonts w:ascii="Times New Roman" w:hAnsi="Times New Roman" w:cs="Times New Roman"/>
          <w:sz w:val="24"/>
          <w:szCs w:val="24"/>
          <w:lang w:val="en-US"/>
        </w:rPr>
        <w:t xml:space="preserve"> (metaphysical </w:t>
      </w:r>
      <w:r w:rsidR="00E7387A">
        <w:rPr>
          <w:rFonts w:ascii="Times New Roman" w:hAnsi="Times New Roman" w:cs="Times New Roman"/>
          <w:sz w:val="24"/>
          <w:szCs w:val="24"/>
          <w:lang w:val="en-US"/>
        </w:rPr>
        <w:t>realism</w:t>
      </w:r>
      <w:r>
        <w:rPr>
          <w:rFonts w:ascii="Times New Roman" w:hAnsi="Times New Roman" w:cs="Times New Roman"/>
          <w:sz w:val="24"/>
          <w:szCs w:val="24"/>
          <w:lang w:val="en-US"/>
        </w:rPr>
        <w:t>)</w:t>
      </w:r>
      <w:r w:rsidR="006D4EAF">
        <w:rPr>
          <w:rFonts w:ascii="Times New Roman" w:hAnsi="Times New Roman" w:cs="Times New Roman"/>
          <w:sz w:val="24"/>
          <w:szCs w:val="24"/>
          <w:lang w:val="en-US"/>
        </w:rPr>
        <w:t>. According to them, moral facts are completely objective and mind-independent. Moral realists can accept that there is moral disagreement</w:t>
      </w:r>
      <w:r w:rsidR="004577F0">
        <w:rPr>
          <w:rFonts w:ascii="Times New Roman" w:hAnsi="Times New Roman" w:cs="Times New Roman"/>
          <w:sz w:val="24"/>
          <w:szCs w:val="24"/>
          <w:lang w:val="en-US"/>
        </w:rPr>
        <w:t xml:space="preserve"> of the everyday</w:t>
      </w:r>
      <w:r w:rsidR="005A7D76">
        <w:rPr>
          <w:rFonts w:ascii="Times New Roman" w:hAnsi="Times New Roman" w:cs="Times New Roman"/>
          <w:sz w:val="24"/>
          <w:szCs w:val="24"/>
          <w:lang w:val="en-US"/>
        </w:rPr>
        <w:t xml:space="preserve"> kind</w:t>
      </w:r>
      <w:r w:rsidR="00AB4924">
        <w:rPr>
          <w:rFonts w:ascii="Times New Roman" w:hAnsi="Times New Roman" w:cs="Times New Roman"/>
          <w:sz w:val="24"/>
          <w:szCs w:val="24"/>
          <w:lang w:val="en-US"/>
        </w:rPr>
        <w:t>. Some of it</w:t>
      </w:r>
      <w:r w:rsidR="006D4EAF">
        <w:rPr>
          <w:rFonts w:ascii="Times New Roman" w:hAnsi="Times New Roman" w:cs="Times New Roman"/>
          <w:sz w:val="24"/>
          <w:szCs w:val="24"/>
          <w:lang w:val="en-US"/>
        </w:rPr>
        <w:t xml:space="preserve"> is rooted in disagreement about non-moral facts and can be resolved by supplying further information</w:t>
      </w:r>
      <w:r w:rsidR="00354A00">
        <w:rPr>
          <w:rFonts w:ascii="Times New Roman" w:hAnsi="Times New Roman" w:cs="Times New Roman"/>
          <w:sz w:val="24"/>
          <w:szCs w:val="24"/>
          <w:lang w:val="en-US"/>
        </w:rPr>
        <w:t xml:space="preserve"> about the case</w:t>
      </w:r>
      <w:r w:rsidR="005A7D76">
        <w:rPr>
          <w:rFonts w:ascii="Times New Roman" w:hAnsi="Times New Roman" w:cs="Times New Roman"/>
          <w:sz w:val="24"/>
          <w:szCs w:val="24"/>
          <w:lang w:val="en-US"/>
        </w:rPr>
        <w:t xml:space="preserve"> at hand</w:t>
      </w:r>
      <w:r w:rsidR="004577F0">
        <w:rPr>
          <w:rFonts w:ascii="Times New Roman" w:hAnsi="Times New Roman" w:cs="Times New Roman"/>
          <w:sz w:val="24"/>
          <w:szCs w:val="24"/>
          <w:lang w:val="en-US"/>
        </w:rPr>
        <w:t>. For example, two people may</w:t>
      </w:r>
      <w:r w:rsidR="006D4EAF">
        <w:rPr>
          <w:rFonts w:ascii="Times New Roman" w:hAnsi="Times New Roman" w:cs="Times New Roman"/>
          <w:sz w:val="24"/>
          <w:szCs w:val="24"/>
          <w:lang w:val="en-US"/>
        </w:rPr>
        <w:t xml:space="preserve"> disagree about whether it is morally permissible for an ag</w:t>
      </w:r>
      <w:r w:rsidR="00A25004">
        <w:rPr>
          <w:rFonts w:ascii="Times New Roman" w:hAnsi="Times New Roman" w:cs="Times New Roman"/>
          <w:sz w:val="24"/>
          <w:szCs w:val="24"/>
          <w:lang w:val="en-US"/>
        </w:rPr>
        <w:t xml:space="preserve">ent to take </w:t>
      </w:r>
      <w:r w:rsidR="00D03EB8">
        <w:rPr>
          <w:rFonts w:ascii="Times New Roman" w:hAnsi="Times New Roman" w:cs="Times New Roman"/>
          <w:sz w:val="24"/>
          <w:szCs w:val="24"/>
          <w:lang w:val="en-US"/>
        </w:rPr>
        <w:t>home some</w:t>
      </w:r>
      <w:r w:rsidR="00A25004">
        <w:rPr>
          <w:rFonts w:ascii="Times New Roman" w:hAnsi="Times New Roman" w:cs="Times New Roman"/>
          <w:sz w:val="24"/>
          <w:szCs w:val="24"/>
          <w:lang w:val="en-US"/>
        </w:rPr>
        <w:t xml:space="preserve"> item</w:t>
      </w:r>
      <w:r w:rsidR="006D4EAF">
        <w:rPr>
          <w:rFonts w:ascii="Times New Roman" w:hAnsi="Times New Roman" w:cs="Times New Roman"/>
          <w:sz w:val="24"/>
          <w:szCs w:val="24"/>
          <w:lang w:val="en-US"/>
        </w:rPr>
        <w:t xml:space="preserve"> simply because they disagree about whether the </w:t>
      </w:r>
      <w:r w:rsidR="00A25004">
        <w:rPr>
          <w:rFonts w:ascii="Times New Roman" w:hAnsi="Times New Roman" w:cs="Times New Roman"/>
          <w:sz w:val="24"/>
          <w:szCs w:val="24"/>
          <w:lang w:val="en-US"/>
        </w:rPr>
        <w:t>agent owns this item</w:t>
      </w:r>
      <w:r w:rsidR="004D14A0">
        <w:rPr>
          <w:rFonts w:ascii="Times New Roman" w:hAnsi="Times New Roman" w:cs="Times New Roman"/>
          <w:sz w:val="24"/>
          <w:szCs w:val="24"/>
          <w:lang w:val="en-US"/>
        </w:rPr>
        <w:t>. A</w:t>
      </w:r>
      <w:r w:rsidR="00AB4924">
        <w:rPr>
          <w:rFonts w:ascii="Times New Roman" w:hAnsi="Times New Roman" w:cs="Times New Roman"/>
          <w:sz w:val="24"/>
          <w:szCs w:val="24"/>
          <w:lang w:val="en-US"/>
        </w:rPr>
        <w:t>nother</w:t>
      </w:r>
      <w:r w:rsidR="006D4EAF">
        <w:rPr>
          <w:rFonts w:ascii="Times New Roman" w:hAnsi="Times New Roman" w:cs="Times New Roman"/>
          <w:sz w:val="24"/>
          <w:szCs w:val="24"/>
          <w:lang w:val="en-US"/>
        </w:rPr>
        <w:t xml:space="preserve"> example: Descartes</w:t>
      </w:r>
      <w:r w:rsidR="005A7D76">
        <w:rPr>
          <w:rFonts w:ascii="Times New Roman" w:hAnsi="Times New Roman" w:cs="Times New Roman"/>
          <w:sz w:val="24"/>
          <w:szCs w:val="24"/>
          <w:lang w:val="en-US"/>
        </w:rPr>
        <w:t xml:space="preserve"> </w:t>
      </w:r>
      <w:r w:rsidR="004577F0">
        <w:rPr>
          <w:rFonts w:ascii="Times New Roman" w:hAnsi="Times New Roman" w:cs="Times New Roman"/>
          <w:sz w:val="24"/>
          <w:szCs w:val="24"/>
          <w:lang w:val="en-US"/>
        </w:rPr>
        <w:t>would disagree</w:t>
      </w:r>
      <w:r w:rsidR="005A7D76">
        <w:rPr>
          <w:rFonts w:ascii="Times New Roman" w:hAnsi="Times New Roman" w:cs="Times New Roman"/>
          <w:sz w:val="24"/>
          <w:szCs w:val="24"/>
          <w:lang w:val="en-US"/>
        </w:rPr>
        <w:t xml:space="preserve"> with many of us today</w:t>
      </w:r>
      <w:r w:rsidR="004D14A0">
        <w:rPr>
          <w:rFonts w:ascii="Times New Roman" w:hAnsi="Times New Roman" w:cs="Times New Roman"/>
          <w:sz w:val="24"/>
          <w:szCs w:val="24"/>
          <w:lang w:val="en-US"/>
        </w:rPr>
        <w:t xml:space="preserve"> </w:t>
      </w:r>
      <w:r w:rsidR="006D4EAF">
        <w:rPr>
          <w:rFonts w:ascii="Times New Roman" w:hAnsi="Times New Roman" w:cs="Times New Roman"/>
          <w:sz w:val="24"/>
          <w:szCs w:val="24"/>
          <w:lang w:val="en-US"/>
        </w:rPr>
        <w:t xml:space="preserve">about whether it is permissible to treat animals like things </w:t>
      </w:r>
      <w:r w:rsidR="00D03EB8">
        <w:rPr>
          <w:rFonts w:ascii="Times New Roman" w:hAnsi="Times New Roman" w:cs="Times New Roman"/>
          <w:sz w:val="24"/>
          <w:szCs w:val="24"/>
          <w:lang w:val="en-US"/>
        </w:rPr>
        <w:t>because</w:t>
      </w:r>
      <w:r w:rsidR="006D4EAF">
        <w:rPr>
          <w:rFonts w:ascii="Times New Roman" w:hAnsi="Times New Roman" w:cs="Times New Roman"/>
          <w:sz w:val="24"/>
          <w:szCs w:val="24"/>
          <w:lang w:val="en-US"/>
        </w:rPr>
        <w:t xml:space="preserve"> he</w:t>
      </w:r>
      <w:r w:rsidR="005A7D76">
        <w:rPr>
          <w:rFonts w:ascii="Times New Roman" w:hAnsi="Times New Roman" w:cs="Times New Roman"/>
          <w:sz w:val="24"/>
          <w:szCs w:val="24"/>
          <w:lang w:val="en-US"/>
        </w:rPr>
        <w:t>, in contrast to us</w:t>
      </w:r>
      <w:r w:rsidR="008F3BD9">
        <w:rPr>
          <w:rFonts w:ascii="Times New Roman" w:hAnsi="Times New Roman" w:cs="Times New Roman"/>
          <w:sz w:val="24"/>
          <w:szCs w:val="24"/>
          <w:lang w:val="en-US"/>
        </w:rPr>
        <w:t>,</w:t>
      </w:r>
      <w:r w:rsidR="006D4EAF">
        <w:rPr>
          <w:rFonts w:ascii="Times New Roman" w:hAnsi="Times New Roman" w:cs="Times New Roman"/>
          <w:sz w:val="24"/>
          <w:szCs w:val="24"/>
          <w:lang w:val="en-US"/>
        </w:rPr>
        <w:t xml:space="preserve"> believe</w:t>
      </w:r>
      <w:r w:rsidR="00332124">
        <w:rPr>
          <w:rFonts w:ascii="Times New Roman" w:hAnsi="Times New Roman" w:cs="Times New Roman"/>
          <w:sz w:val="24"/>
          <w:szCs w:val="24"/>
          <w:lang w:val="en-US"/>
        </w:rPr>
        <w:t>s</w:t>
      </w:r>
      <w:r w:rsidR="006D4EAF">
        <w:rPr>
          <w:rFonts w:ascii="Times New Roman" w:hAnsi="Times New Roman" w:cs="Times New Roman"/>
          <w:sz w:val="24"/>
          <w:szCs w:val="24"/>
          <w:lang w:val="en-US"/>
        </w:rPr>
        <w:t xml:space="preserve"> that animals do not have a mind and cannot suffer. </w:t>
      </w:r>
      <w:r w:rsidR="00A05F2B">
        <w:rPr>
          <w:rFonts w:ascii="Times New Roman" w:hAnsi="Times New Roman" w:cs="Times New Roman"/>
          <w:sz w:val="24"/>
          <w:szCs w:val="24"/>
          <w:lang w:val="en-US"/>
        </w:rPr>
        <w:t>Apart from this kind of disagreement, there is also genuine moral disagreement about moral values an</w:t>
      </w:r>
      <w:r w:rsidR="00332124">
        <w:rPr>
          <w:rFonts w:ascii="Times New Roman" w:hAnsi="Times New Roman" w:cs="Times New Roman"/>
          <w:sz w:val="24"/>
          <w:szCs w:val="24"/>
          <w:lang w:val="en-US"/>
        </w:rPr>
        <w:t>d duties</w:t>
      </w:r>
      <w:r w:rsidR="00354A00">
        <w:rPr>
          <w:rFonts w:ascii="Times New Roman" w:hAnsi="Times New Roman" w:cs="Times New Roman"/>
          <w:sz w:val="24"/>
          <w:szCs w:val="24"/>
          <w:lang w:val="en-US"/>
        </w:rPr>
        <w:t xml:space="preserve"> or about how they apply to particular cases. Some </w:t>
      </w:r>
      <w:r w:rsidR="00D03EB8">
        <w:rPr>
          <w:rFonts w:ascii="Times New Roman" w:hAnsi="Times New Roman" w:cs="Times New Roman"/>
          <w:sz w:val="24"/>
          <w:szCs w:val="24"/>
          <w:lang w:val="en-US"/>
        </w:rPr>
        <w:t>such</w:t>
      </w:r>
      <w:r w:rsidR="00354A00">
        <w:rPr>
          <w:rFonts w:ascii="Times New Roman" w:hAnsi="Times New Roman" w:cs="Times New Roman"/>
          <w:sz w:val="24"/>
          <w:szCs w:val="24"/>
          <w:lang w:val="en-US"/>
        </w:rPr>
        <w:t xml:space="preserve"> disagreement</w:t>
      </w:r>
      <w:r w:rsidR="00D03EB8">
        <w:rPr>
          <w:rFonts w:ascii="Times New Roman" w:hAnsi="Times New Roman" w:cs="Times New Roman"/>
          <w:sz w:val="24"/>
          <w:szCs w:val="24"/>
          <w:lang w:val="en-US"/>
        </w:rPr>
        <w:t>s</w:t>
      </w:r>
      <w:r w:rsidR="00A05F2B">
        <w:rPr>
          <w:rFonts w:ascii="Times New Roman" w:hAnsi="Times New Roman" w:cs="Times New Roman"/>
          <w:sz w:val="24"/>
          <w:szCs w:val="24"/>
          <w:lang w:val="en-US"/>
        </w:rPr>
        <w:t xml:space="preserve"> can be resolv</w:t>
      </w:r>
      <w:r w:rsidR="00244049">
        <w:rPr>
          <w:rFonts w:ascii="Times New Roman" w:hAnsi="Times New Roman" w:cs="Times New Roman"/>
          <w:sz w:val="24"/>
          <w:szCs w:val="24"/>
          <w:lang w:val="en-US"/>
        </w:rPr>
        <w:t>ed by exchanging reasons. In other cases, the disagreement survive</w:t>
      </w:r>
      <w:r w:rsidR="008F3BD9">
        <w:rPr>
          <w:rFonts w:ascii="Times New Roman" w:hAnsi="Times New Roman" w:cs="Times New Roman"/>
          <w:sz w:val="24"/>
          <w:szCs w:val="24"/>
          <w:lang w:val="en-US"/>
        </w:rPr>
        <w:t>s persistent</w:t>
      </w:r>
      <w:r w:rsidR="00A05F2B">
        <w:rPr>
          <w:rFonts w:ascii="Times New Roman" w:hAnsi="Times New Roman" w:cs="Times New Roman"/>
          <w:sz w:val="24"/>
          <w:szCs w:val="24"/>
          <w:lang w:val="en-US"/>
        </w:rPr>
        <w:t xml:space="preserve"> exchange of reasons. Whether abortion is morally permissible, whether the air force is morally permitted to </w:t>
      </w:r>
      <w:r w:rsidR="00AB4924">
        <w:rPr>
          <w:rFonts w:ascii="Times New Roman" w:hAnsi="Times New Roman" w:cs="Times New Roman"/>
          <w:sz w:val="24"/>
          <w:szCs w:val="24"/>
          <w:lang w:val="en-US"/>
        </w:rPr>
        <w:t xml:space="preserve">shoot </w:t>
      </w:r>
      <w:r w:rsidR="004577F0">
        <w:rPr>
          <w:rFonts w:ascii="Times New Roman" w:hAnsi="Times New Roman" w:cs="Times New Roman"/>
          <w:sz w:val="24"/>
          <w:szCs w:val="24"/>
          <w:lang w:val="en-US"/>
        </w:rPr>
        <w:t>down an aircraft that</w:t>
      </w:r>
      <w:r w:rsidR="00A25004">
        <w:rPr>
          <w:rFonts w:ascii="Times New Roman" w:hAnsi="Times New Roman" w:cs="Times New Roman"/>
          <w:sz w:val="24"/>
          <w:szCs w:val="24"/>
          <w:lang w:val="en-US"/>
        </w:rPr>
        <w:t xml:space="preserve"> has apart from</w:t>
      </w:r>
      <w:r w:rsidR="00AB4924">
        <w:rPr>
          <w:rFonts w:ascii="Times New Roman" w:hAnsi="Times New Roman" w:cs="Times New Roman"/>
          <w:sz w:val="24"/>
          <w:szCs w:val="24"/>
          <w:lang w:val="en-US"/>
        </w:rPr>
        <w:t xml:space="preserve"> </w:t>
      </w:r>
      <w:r w:rsidR="00354A00">
        <w:rPr>
          <w:rFonts w:ascii="Times New Roman" w:hAnsi="Times New Roman" w:cs="Times New Roman"/>
          <w:sz w:val="24"/>
          <w:szCs w:val="24"/>
          <w:lang w:val="en-US"/>
        </w:rPr>
        <w:t xml:space="preserve">its </w:t>
      </w:r>
      <w:r w:rsidR="00AB4924">
        <w:rPr>
          <w:rFonts w:ascii="Times New Roman" w:hAnsi="Times New Roman" w:cs="Times New Roman"/>
          <w:sz w:val="24"/>
          <w:szCs w:val="24"/>
          <w:lang w:val="en-US"/>
        </w:rPr>
        <w:t xml:space="preserve">many innocent passengers </w:t>
      </w:r>
      <w:r w:rsidR="00D03EB8">
        <w:rPr>
          <w:rFonts w:ascii="Times New Roman" w:hAnsi="Times New Roman" w:cs="Times New Roman"/>
          <w:sz w:val="24"/>
          <w:szCs w:val="24"/>
          <w:lang w:val="en-US"/>
        </w:rPr>
        <w:t>a number of</w:t>
      </w:r>
      <w:r w:rsidR="00A05F2B">
        <w:rPr>
          <w:rFonts w:ascii="Times New Roman" w:hAnsi="Times New Roman" w:cs="Times New Roman"/>
          <w:sz w:val="24"/>
          <w:szCs w:val="24"/>
          <w:lang w:val="en-US"/>
        </w:rPr>
        <w:t xml:space="preserve"> terr</w:t>
      </w:r>
      <w:r w:rsidR="00A25004">
        <w:rPr>
          <w:rFonts w:ascii="Times New Roman" w:hAnsi="Times New Roman" w:cs="Times New Roman"/>
          <w:sz w:val="24"/>
          <w:szCs w:val="24"/>
          <w:lang w:val="en-US"/>
        </w:rPr>
        <w:t>orists on board who are plannin</w:t>
      </w:r>
      <w:r w:rsidR="00CC6C04">
        <w:rPr>
          <w:rFonts w:ascii="Times New Roman" w:hAnsi="Times New Roman" w:cs="Times New Roman"/>
          <w:sz w:val="24"/>
          <w:szCs w:val="24"/>
          <w:lang w:val="en-US"/>
        </w:rPr>
        <w:t>g to steer the plane into a</w:t>
      </w:r>
      <w:r w:rsidR="00A25004">
        <w:rPr>
          <w:rFonts w:ascii="Times New Roman" w:hAnsi="Times New Roman" w:cs="Times New Roman"/>
          <w:sz w:val="24"/>
          <w:szCs w:val="24"/>
          <w:lang w:val="en-US"/>
        </w:rPr>
        <w:t xml:space="preserve"> building</w:t>
      </w:r>
      <w:r w:rsidR="00E7387A">
        <w:rPr>
          <w:rFonts w:ascii="Times New Roman" w:hAnsi="Times New Roman" w:cs="Times New Roman"/>
          <w:sz w:val="24"/>
          <w:szCs w:val="24"/>
          <w:lang w:val="en-US"/>
        </w:rPr>
        <w:t xml:space="preserve"> with a huge number of</w:t>
      </w:r>
      <w:r w:rsidR="00CC6C04">
        <w:rPr>
          <w:rFonts w:ascii="Times New Roman" w:hAnsi="Times New Roman" w:cs="Times New Roman"/>
          <w:sz w:val="24"/>
          <w:szCs w:val="24"/>
          <w:lang w:val="en-US"/>
        </w:rPr>
        <w:t xml:space="preserve"> residents</w:t>
      </w:r>
      <w:r w:rsidR="00A05F2B">
        <w:rPr>
          <w:rFonts w:ascii="Times New Roman" w:hAnsi="Times New Roman" w:cs="Times New Roman"/>
          <w:sz w:val="24"/>
          <w:szCs w:val="24"/>
          <w:lang w:val="en-US"/>
        </w:rPr>
        <w:t xml:space="preserve">, or whether we are morally permitted to </w:t>
      </w:r>
      <w:r w:rsidR="00D03EB8">
        <w:rPr>
          <w:rFonts w:ascii="Times New Roman" w:hAnsi="Times New Roman" w:cs="Times New Roman"/>
          <w:sz w:val="24"/>
          <w:szCs w:val="24"/>
          <w:lang w:val="en-US"/>
        </w:rPr>
        <w:t>perform</w:t>
      </w:r>
      <w:r w:rsidR="00A05F2B">
        <w:rPr>
          <w:rFonts w:ascii="Times New Roman" w:hAnsi="Times New Roman" w:cs="Times New Roman"/>
          <w:sz w:val="24"/>
          <w:szCs w:val="24"/>
          <w:lang w:val="en-US"/>
        </w:rPr>
        <w:t xml:space="preserve"> active euthanasia in specific cases, seems to remain highly controversial even after all relevant argume</w:t>
      </w:r>
      <w:r w:rsidR="00244049">
        <w:rPr>
          <w:rFonts w:ascii="Times New Roman" w:hAnsi="Times New Roman" w:cs="Times New Roman"/>
          <w:sz w:val="24"/>
          <w:szCs w:val="24"/>
          <w:lang w:val="en-US"/>
        </w:rPr>
        <w:t>nts have been exchanged. In these</w:t>
      </w:r>
      <w:r w:rsidR="00A05F2B">
        <w:rPr>
          <w:rFonts w:ascii="Times New Roman" w:hAnsi="Times New Roman" w:cs="Times New Roman"/>
          <w:sz w:val="24"/>
          <w:szCs w:val="24"/>
          <w:lang w:val="en-US"/>
        </w:rPr>
        <w:t xml:space="preserve"> </w:t>
      </w:r>
      <w:r w:rsidR="005A7D76">
        <w:rPr>
          <w:rFonts w:ascii="Times New Roman" w:hAnsi="Times New Roman" w:cs="Times New Roman"/>
          <w:sz w:val="24"/>
          <w:szCs w:val="24"/>
          <w:lang w:val="en-US"/>
        </w:rPr>
        <w:t>rather</w:t>
      </w:r>
      <w:r w:rsidR="00AB4924">
        <w:rPr>
          <w:rFonts w:ascii="Times New Roman" w:hAnsi="Times New Roman" w:cs="Times New Roman"/>
          <w:sz w:val="24"/>
          <w:szCs w:val="24"/>
          <w:lang w:val="en-US"/>
        </w:rPr>
        <w:t xml:space="preserve"> local </w:t>
      </w:r>
      <w:r w:rsidR="00A05F2B">
        <w:rPr>
          <w:rFonts w:ascii="Times New Roman" w:hAnsi="Times New Roman" w:cs="Times New Roman"/>
          <w:sz w:val="24"/>
          <w:szCs w:val="24"/>
          <w:lang w:val="en-US"/>
        </w:rPr>
        <w:t>case</w:t>
      </w:r>
      <w:r w:rsidR="008F3BD9">
        <w:rPr>
          <w:rFonts w:ascii="Times New Roman" w:hAnsi="Times New Roman" w:cs="Times New Roman"/>
          <w:sz w:val="24"/>
          <w:szCs w:val="24"/>
          <w:lang w:val="en-US"/>
        </w:rPr>
        <w:t>s</w:t>
      </w:r>
      <w:r w:rsidR="00354A00">
        <w:rPr>
          <w:rFonts w:ascii="Times New Roman" w:hAnsi="Times New Roman" w:cs="Times New Roman"/>
          <w:sz w:val="24"/>
          <w:szCs w:val="24"/>
          <w:lang w:val="en-US"/>
        </w:rPr>
        <w:t>, moral realists may</w:t>
      </w:r>
      <w:r w:rsidR="00A05F2B">
        <w:rPr>
          <w:rFonts w:ascii="Times New Roman" w:hAnsi="Times New Roman" w:cs="Times New Roman"/>
          <w:sz w:val="24"/>
          <w:szCs w:val="24"/>
          <w:lang w:val="en-US"/>
        </w:rPr>
        <w:t xml:space="preserve"> be</w:t>
      </w:r>
      <w:r w:rsidR="00AB4924">
        <w:rPr>
          <w:rFonts w:ascii="Times New Roman" w:hAnsi="Times New Roman" w:cs="Times New Roman"/>
          <w:sz w:val="24"/>
          <w:szCs w:val="24"/>
          <w:lang w:val="en-US"/>
        </w:rPr>
        <w:t xml:space="preserve"> tempted to suspend judgment</w:t>
      </w:r>
      <w:r w:rsidR="00A05F2B">
        <w:rPr>
          <w:rFonts w:ascii="Times New Roman" w:hAnsi="Times New Roman" w:cs="Times New Roman"/>
          <w:sz w:val="24"/>
          <w:szCs w:val="24"/>
          <w:lang w:val="en-US"/>
        </w:rPr>
        <w:t xml:space="preserve">. </w:t>
      </w:r>
    </w:p>
    <w:p w:rsidR="00557E2F" w:rsidRDefault="00AB4924"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 I said,</w:t>
      </w:r>
      <w:r w:rsidR="00FB0938">
        <w:rPr>
          <w:rFonts w:ascii="Times New Roman" w:hAnsi="Times New Roman" w:cs="Times New Roman"/>
          <w:sz w:val="24"/>
          <w:szCs w:val="24"/>
          <w:lang w:val="en-US"/>
        </w:rPr>
        <w:t xml:space="preserve"> moral realists</w:t>
      </w:r>
      <w:r w:rsidR="004577F0">
        <w:rPr>
          <w:rFonts w:ascii="Times New Roman" w:hAnsi="Times New Roman" w:cs="Times New Roman"/>
          <w:sz w:val="24"/>
          <w:szCs w:val="24"/>
          <w:lang w:val="en-US"/>
        </w:rPr>
        <w:t xml:space="preserve"> can accommodate all these cases</w:t>
      </w:r>
      <w:r w:rsidR="00FB0938">
        <w:rPr>
          <w:rFonts w:ascii="Times New Roman" w:hAnsi="Times New Roman" w:cs="Times New Roman"/>
          <w:sz w:val="24"/>
          <w:szCs w:val="24"/>
          <w:lang w:val="en-US"/>
        </w:rPr>
        <w:t xml:space="preserve">. But what happens when they encounter people </w:t>
      </w:r>
      <w:r w:rsidR="004577F0">
        <w:rPr>
          <w:rFonts w:ascii="Times New Roman" w:hAnsi="Times New Roman" w:cs="Times New Roman"/>
          <w:sz w:val="24"/>
          <w:szCs w:val="24"/>
          <w:lang w:val="en-US"/>
        </w:rPr>
        <w:t>who disagree with them in a</w:t>
      </w:r>
      <w:r w:rsidR="00FB0938">
        <w:rPr>
          <w:rFonts w:ascii="Times New Roman" w:hAnsi="Times New Roman" w:cs="Times New Roman"/>
          <w:sz w:val="24"/>
          <w:szCs w:val="24"/>
          <w:lang w:val="en-US"/>
        </w:rPr>
        <w:t xml:space="preserve"> more radical way? What </w:t>
      </w:r>
      <w:r w:rsidR="008F3BD9">
        <w:rPr>
          <w:rFonts w:ascii="Times New Roman" w:hAnsi="Times New Roman" w:cs="Times New Roman"/>
          <w:sz w:val="24"/>
          <w:szCs w:val="24"/>
          <w:lang w:val="en-US"/>
        </w:rPr>
        <w:t>should</w:t>
      </w:r>
      <w:r w:rsidR="00FB0938">
        <w:rPr>
          <w:rFonts w:ascii="Times New Roman" w:hAnsi="Times New Roman" w:cs="Times New Roman"/>
          <w:sz w:val="24"/>
          <w:szCs w:val="24"/>
          <w:lang w:val="en-US"/>
        </w:rPr>
        <w:t xml:space="preserve"> </w:t>
      </w:r>
      <w:r w:rsidR="008F3BD9">
        <w:rPr>
          <w:rFonts w:ascii="Times New Roman" w:hAnsi="Times New Roman" w:cs="Times New Roman"/>
          <w:sz w:val="24"/>
          <w:szCs w:val="24"/>
          <w:lang w:val="en-US"/>
        </w:rPr>
        <w:t>our</w:t>
      </w:r>
      <w:r w:rsidR="00FB0938">
        <w:rPr>
          <w:rFonts w:ascii="Times New Roman" w:hAnsi="Times New Roman" w:cs="Times New Roman"/>
          <w:sz w:val="24"/>
          <w:szCs w:val="24"/>
          <w:lang w:val="en-US"/>
        </w:rPr>
        <w:t xml:space="preserve"> rational reaction </w:t>
      </w:r>
      <w:r w:rsidR="00A25004">
        <w:rPr>
          <w:rFonts w:ascii="Times New Roman" w:hAnsi="Times New Roman" w:cs="Times New Roman"/>
          <w:sz w:val="24"/>
          <w:szCs w:val="24"/>
          <w:lang w:val="en-US"/>
        </w:rPr>
        <w:t xml:space="preserve">be </w:t>
      </w:r>
      <w:r w:rsidR="00FB0938">
        <w:rPr>
          <w:rFonts w:ascii="Times New Roman" w:hAnsi="Times New Roman" w:cs="Times New Roman"/>
          <w:sz w:val="24"/>
          <w:szCs w:val="24"/>
          <w:lang w:val="en-US"/>
        </w:rPr>
        <w:t xml:space="preserve">when we meet people who persistently disagree with us not only about local moral </w:t>
      </w:r>
      <w:r w:rsidR="00FB0938">
        <w:rPr>
          <w:rFonts w:ascii="Times New Roman" w:hAnsi="Times New Roman" w:cs="Times New Roman"/>
          <w:sz w:val="24"/>
          <w:szCs w:val="24"/>
          <w:lang w:val="en-US"/>
        </w:rPr>
        <w:lastRenderedPageBreak/>
        <w:t xml:space="preserve">issues but </w:t>
      </w:r>
      <w:r w:rsidR="008F3BD9">
        <w:rPr>
          <w:rFonts w:ascii="Times New Roman" w:hAnsi="Times New Roman" w:cs="Times New Roman"/>
          <w:sz w:val="24"/>
          <w:szCs w:val="24"/>
          <w:lang w:val="en-US"/>
        </w:rPr>
        <w:t>more broadly</w:t>
      </w:r>
      <w:r w:rsidR="00244049">
        <w:rPr>
          <w:rFonts w:ascii="Times New Roman" w:hAnsi="Times New Roman" w:cs="Times New Roman"/>
          <w:sz w:val="24"/>
          <w:szCs w:val="24"/>
          <w:lang w:val="en-US"/>
        </w:rPr>
        <w:t xml:space="preserve"> </w:t>
      </w:r>
      <w:r w:rsidR="00FB0938">
        <w:rPr>
          <w:rFonts w:ascii="Times New Roman" w:hAnsi="Times New Roman" w:cs="Times New Roman"/>
          <w:sz w:val="24"/>
          <w:szCs w:val="24"/>
          <w:lang w:val="en-US"/>
        </w:rPr>
        <w:t xml:space="preserve">about the moral assessment of nearly every particular case and, more fundamentally, about moral principles as well? </w:t>
      </w:r>
      <w:r w:rsidR="00E7387A">
        <w:rPr>
          <w:rFonts w:ascii="Times New Roman" w:hAnsi="Times New Roman" w:cs="Times New Roman"/>
          <w:sz w:val="24"/>
          <w:szCs w:val="24"/>
          <w:lang w:val="en-US"/>
        </w:rPr>
        <w:t xml:space="preserve">If these people appear to us as being intelligent, thoughtful, well-informed </w:t>
      </w:r>
      <w:r w:rsidR="00483982">
        <w:rPr>
          <w:rFonts w:ascii="Times New Roman" w:hAnsi="Times New Roman" w:cs="Times New Roman"/>
          <w:sz w:val="24"/>
          <w:szCs w:val="24"/>
          <w:lang w:val="en-US"/>
        </w:rPr>
        <w:t xml:space="preserve">and </w:t>
      </w:r>
      <w:r w:rsidR="009A22A8">
        <w:rPr>
          <w:rFonts w:ascii="Times New Roman" w:hAnsi="Times New Roman" w:cs="Times New Roman"/>
          <w:sz w:val="24"/>
          <w:szCs w:val="24"/>
          <w:lang w:val="en-US"/>
        </w:rPr>
        <w:t xml:space="preserve">if </w:t>
      </w:r>
      <w:r w:rsidR="00483982">
        <w:rPr>
          <w:rFonts w:ascii="Times New Roman" w:hAnsi="Times New Roman" w:cs="Times New Roman"/>
          <w:sz w:val="24"/>
          <w:szCs w:val="24"/>
          <w:lang w:val="en-US"/>
        </w:rPr>
        <w:t xml:space="preserve">their views are without any obvious </w:t>
      </w:r>
      <w:r w:rsidR="009A22A8">
        <w:rPr>
          <w:rFonts w:ascii="Times New Roman" w:hAnsi="Times New Roman" w:cs="Times New Roman"/>
          <w:sz w:val="24"/>
          <w:szCs w:val="24"/>
          <w:lang w:val="en-US"/>
        </w:rPr>
        <w:t xml:space="preserve">mark of </w:t>
      </w:r>
      <w:r w:rsidR="00483982">
        <w:rPr>
          <w:rFonts w:ascii="Times New Roman" w:hAnsi="Times New Roman" w:cs="Times New Roman"/>
          <w:sz w:val="24"/>
          <w:szCs w:val="24"/>
          <w:lang w:val="en-US"/>
        </w:rPr>
        <w:t>incoherence</w:t>
      </w:r>
      <w:r w:rsidR="00E7387A">
        <w:rPr>
          <w:rFonts w:ascii="Times New Roman" w:hAnsi="Times New Roman" w:cs="Times New Roman"/>
          <w:sz w:val="24"/>
          <w:szCs w:val="24"/>
          <w:lang w:val="en-US"/>
        </w:rPr>
        <w:t xml:space="preserve">, </w:t>
      </w:r>
      <w:r w:rsidR="00FB0938">
        <w:rPr>
          <w:rFonts w:ascii="Times New Roman" w:hAnsi="Times New Roman" w:cs="Times New Roman"/>
          <w:sz w:val="24"/>
          <w:szCs w:val="24"/>
          <w:lang w:val="en-US"/>
        </w:rPr>
        <w:t>I</w:t>
      </w:r>
      <w:r w:rsidR="004577F0">
        <w:rPr>
          <w:rFonts w:ascii="Times New Roman" w:hAnsi="Times New Roman" w:cs="Times New Roman"/>
          <w:sz w:val="24"/>
          <w:szCs w:val="24"/>
          <w:lang w:val="en-US"/>
        </w:rPr>
        <w:t xml:space="preserve"> will refer to</w:t>
      </w:r>
      <w:r w:rsidR="00E7387A">
        <w:rPr>
          <w:rFonts w:ascii="Times New Roman" w:hAnsi="Times New Roman" w:cs="Times New Roman"/>
          <w:sz w:val="24"/>
          <w:szCs w:val="24"/>
          <w:lang w:val="en-US"/>
        </w:rPr>
        <w:t xml:space="preserve"> them</w:t>
      </w:r>
      <w:r w:rsidR="004577F0">
        <w:rPr>
          <w:rFonts w:ascii="Times New Roman" w:hAnsi="Times New Roman" w:cs="Times New Roman"/>
          <w:sz w:val="24"/>
          <w:szCs w:val="24"/>
          <w:lang w:val="en-US"/>
        </w:rPr>
        <w:t xml:space="preserve"> as</w:t>
      </w:r>
      <w:r w:rsidR="00FB0938">
        <w:rPr>
          <w:rFonts w:ascii="Times New Roman" w:hAnsi="Times New Roman" w:cs="Times New Roman"/>
          <w:sz w:val="24"/>
          <w:szCs w:val="24"/>
          <w:lang w:val="en-US"/>
        </w:rPr>
        <w:t xml:space="preserve"> </w:t>
      </w:r>
      <w:r w:rsidR="004577F0">
        <w:rPr>
          <w:rFonts w:ascii="Times New Roman" w:hAnsi="Times New Roman" w:cs="Times New Roman"/>
          <w:sz w:val="24"/>
          <w:szCs w:val="24"/>
          <w:lang w:val="en-US"/>
        </w:rPr>
        <w:t>“moral aliens”. O</w:t>
      </w:r>
      <w:r w:rsidR="00FB0938">
        <w:rPr>
          <w:rFonts w:ascii="Times New Roman" w:hAnsi="Times New Roman" w:cs="Times New Roman"/>
          <w:sz w:val="24"/>
          <w:szCs w:val="24"/>
          <w:lang w:val="en-US"/>
        </w:rPr>
        <w:t xml:space="preserve">ne is inclined to say that one should not </w:t>
      </w:r>
      <w:r>
        <w:rPr>
          <w:rFonts w:ascii="Times New Roman" w:hAnsi="Times New Roman" w:cs="Times New Roman"/>
          <w:sz w:val="24"/>
          <w:szCs w:val="24"/>
          <w:lang w:val="en-US"/>
        </w:rPr>
        <w:t xml:space="preserve">simply </w:t>
      </w:r>
      <w:r w:rsidR="00FB0938">
        <w:rPr>
          <w:rFonts w:ascii="Times New Roman" w:hAnsi="Times New Roman" w:cs="Times New Roman"/>
          <w:sz w:val="24"/>
          <w:szCs w:val="24"/>
          <w:lang w:val="en-US"/>
        </w:rPr>
        <w:t>give in to those moral aliens but stick to one’s gun</w:t>
      </w:r>
      <w:r w:rsidR="00FD679A">
        <w:rPr>
          <w:rFonts w:ascii="Times New Roman" w:hAnsi="Times New Roman" w:cs="Times New Roman"/>
          <w:sz w:val="24"/>
          <w:szCs w:val="24"/>
          <w:lang w:val="en-US"/>
        </w:rPr>
        <w:t>s</w:t>
      </w:r>
      <w:r w:rsidR="00FB0938">
        <w:rPr>
          <w:rFonts w:ascii="Times New Roman" w:hAnsi="Times New Roman" w:cs="Times New Roman"/>
          <w:sz w:val="24"/>
          <w:szCs w:val="24"/>
          <w:lang w:val="en-US"/>
        </w:rPr>
        <w:t>. However, how can the moral realist accommodate this intuition</w:t>
      </w:r>
      <w:r w:rsidR="00557E2F">
        <w:rPr>
          <w:rFonts w:ascii="Times New Roman" w:hAnsi="Times New Roman" w:cs="Times New Roman"/>
          <w:sz w:val="24"/>
          <w:szCs w:val="24"/>
          <w:lang w:val="en-US"/>
        </w:rPr>
        <w:t>? From the mora</w:t>
      </w:r>
      <w:r w:rsidR="004577F0">
        <w:rPr>
          <w:rFonts w:ascii="Times New Roman" w:hAnsi="Times New Roman" w:cs="Times New Roman"/>
          <w:sz w:val="24"/>
          <w:szCs w:val="24"/>
          <w:lang w:val="en-US"/>
        </w:rPr>
        <w:t>l realist’s perspective, only</w:t>
      </w:r>
      <w:r w:rsidR="00557E2F">
        <w:rPr>
          <w:rFonts w:ascii="Times New Roman" w:hAnsi="Times New Roman" w:cs="Times New Roman"/>
          <w:sz w:val="24"/>
          <w:szCs w:val="24"/>
          <w:lang w:val="en-US"/>
        </w:rPr>
        <w:t xml:space="preserve"> one of the disagreeing parties can be correct. If the moral alien </w:t>
      </w:r>
      <w:r w:rsidR="00D03EB8">
        <w:rPr>
          <w:rFonts w:ascii="Times New Roman" w:hAnsi="Times New Roman" w:cs="Times New Roman"/>
          <w:sz w:val="24"/>
          <w:szCs w:val="24"/>
          <w:lang w:val="en-US"/>
        </w:rPr>
        <w:t>can reasonably be taken to share</w:t>
      </w:r>
      <w:r w:rsidR="00557E2F">
        <w:rPr>
          <w:rFonts w:ascii="Times New Roman" w:hAnsi="Times New Roman" w:cs="Times New Roman"/>
          <w:sz w:val="24"/>
          <w:szCs w:val="24"/>
          <w:lang w:val="en-US"/>
        </w:rPr>
        <w:t xml:space="preserve"> all </w:t>
      </w:r>
      <w:r w:rsidR="00244049">
        <w:rPr>
          <w:rFonts w:ascii="Times New Roman" w:hAnsi="Times New Roman" w:cs="Times New Roman"/>
          <w:sz w:val="24"/>
          <w:szCs w:val="24"/>
          <w:lang w:val="en-US"/>
        </w:rPr>
        <w:t xml:space="preserve">of </w:t>
      </w:r>
      <w:r w:rsidR="00557E2F">
        <w:rPr>
          <w:rFonts w:ascii="Times New Roman" w:hAnsi="Times New Roman" w:cs="Times New Roman"/>
          <w:sz w:val="24"/>
          <w:szCs w:val="24"/>
          <w:lang w:val="en-US"/>
        </w:rPr>
        <w:t xml:space="preserve">our information about the non-moral facts and appears </w:t>
      </w:r>
      <w:r w:rsidR="00354A00">
        <w:rPr>
          <w:rFonts w:ascii="Times New Roman" w:hAnsi="Times New Roman" w:cs="Times New Roman"/>
          <w:sz w:val="24"/>
          <w:szCs w:val="24"/>
          <w:lang w:val="en-US"/>
        </w:rPr>
        <w:t>as</w:t>
      </w:r>
      <w:r w:rsidR="00244049">
        <w:rPr>
          <w:rFonts w:ascii="Times New Roman" w:hAnsi="Times New Roman" w:cs="Times New Roman"/>
          <w:sz w:val="24"/>
          <w:szCs w:val="24"/>
          <w:lang w:val="en-US"/>
        </w:rPr>
        <w:t xml:space="preserve"> </w:t>
      </w:r>
      <w:r w:rsidR="00557E2F">
        <w:rPr>
          <w:rFonts w:ascii="Times New Roman" w:hAnsi="Times New Roman" w:cs="Times New Roman"/>
          <w:sz w:val="24"/>
          <w:szCs w:val="24"/>
          <w:lang w:val="en-US"/>
        </w:rPr>
        <w:t>internally rational and coherent</w:t>
      </w:r>
      <w:r w:rsidR="00354A00">
        <w:rPr>
          <w:rFonts w:ascii="Times New Roman" w:hAnsi="Times New Roman" w:cs="Times New Roman"/>
          <w:sz w:val="24"/>
          <w:szCs w:val="24"/>
          <w:lang w:val="en-US"/>
        </w:rPr>
        <w:t xml:space="preserve"> as we are</w:t>
      </w:r>
      <w:r w:rsidR="00557E2F">
        <w:rPr>
          <w:rFonts w:ascii="Times New Roman" w:hAnsi="Times New Roman" w:cs="Times New Roman"/>
          <w:sz w:val="24"/>
          <w:szCs w:val="24"/>
          <w:lang w:val="en-US"/>
        </w:rPr>
        <w:t xml:space="preserve">, then it seems </w:t>
      </w:r>
      <w:r w:rsidR="00D03EB8">
        <w:rPr>
          <w:rFonts w:ascii="Times New Roman" w:hAnsi="Times New Roman" w:cs="Times New Roman"/>
          <w:sz w:val="24"/>
          <w:szCs w:val="24"/>
          <w:lang w:val="en-US"/>
        </w:rPr>
        <w:t>that</w:t>
      </w:r>
      <w:r w:rsidR="00557E2F">
        <w:rPr>
          <w:rFonts w:ascii="Times New Roman" w:hAnsi="Times New Roman" w:cs="Times New Roman"/>
          <w:sz w:val="24"/>
          <w:szCs w:val="24"/>
          <w:lang w:val="en-US"/>
        </w:rPr>
        <w:t xml:space="preserve"> we must attribute </w:t>
      </w:r>
      <w:r w:rsidR="000236C9">
        <w:rPr>
          <w:rFonts w:ascii="Times New Roman" w:hAnsi="Times New Roman" w:cs="Times New Roman"/>
          <w:sz w:val="24"/>
          <w:szCs w:val="24"/>
          <w:lang w:val="en-US"/>
        </w:rPr>
        <w:t>similar</w:t>
      </w:r>
      <w:r w:rsidR="00557E2F">
        <w:rPr>
          <w:rFonts w:ascii="Times New Roman" w:hAnsi="Times New Roman" w:cs="Times New Roman"/>
          <w:sz w:val="24"/>
          <w:szCs w:val="24"/>
          <w:lang w:val="en-US"/>
        </w:rPr>
        <w:t xml:space="preserve"> weight to both perspectives. The resulting </w:t>
      </w:r>
      <w:r w:rsidR="00A63CCF">
        <w:rPr>
          <w:rFonts w:ascii="Times New Roman" w:hAnsi="Times New Roman" w:cs="Times New Roman"/>
          <w:sz w:val="24"/>
          <w:szCs w:val="24"/>
          <w:lang w:val="en-US"/>
        </w:rPr>
        <w:t>massive belief revision</w:t>
      </w:r>
      <w:r w:rsidR="00557E2F">
        <w:rPr>
          <w:rFonts w:ascii="Times New Roman" w:hAnsi="Times New Roman" w:cs="Times New Roman"/>
          <w:sz w:val="24"/>
          <w:szCs w:val="24"/>
          <w:lang w:val="en-US"/>
        </w:rPr>
        <w:t xml:space="preserve"> or </w:t>
      </w:r>
      <w:r w:rsidR="00A63CCF">
        <w:rPr>
          <w:rFonts w:ascii="Times New Roman" w:hAnsi="Times New Roman" w:cs="Times New Roman"/>
          <w:sz w:val="24"/>
          <w:szCs w:val="24"/>
          <w:lang w:val="en-US"/>
        </w:rPr>
        <w:t xml:space="preserve">even </w:t>
      </w:r>
      <w:r w:rsidR="00557E2F">
        <w:rPr>
          <w:rFonts w:ascii="Times New Roman" w:hAnsi="Times New Roman" w:cs="Times New Roman"/>
          <w:sz w:val="24"/>
          <w:szCs w:val="24"/>
          <w:lang w:val="en-US"/>
        </w:rPr>
        <w:t>moral skeptici</w:t>
      </w:r>
      <w:r w:rsidR="004577F0">
        <w:rPr>
          <w:rFonts w:ascii="Times New Roman" w:hAnsi="Times New Roman" w:cs="Times New Roman"/>
          <w:sz w:val="24"/>
          <w:szCs w:val="24"/>
          <w:lang w:val="en-US"/>
        </w:rPr>
        <w:t>sm is</w:t>
      </w:r>
      <w:r w:rsidR="001D351E">
        <w:rPr>
          <w:rFonts w:ascii="Times New Roman" w:hAnsi="Times New Roman" w:cs="Times New Roman"/>
          <w:sz w:val="24"/>
          <w:szCs w:val="24"/>
          <w:lang w:val="en-US"/>
        </w:rPr>
        <w:t xml:space="preserve"> </w:t>
      </w:r>
      <w:r w:rsidR="00557E2F">
        <w:rPr>
          <w:rFonts w:ascii="Times New Roman" w:hAnsi="Times New Roman" w:cs="Times New Roman"/>
          <w:sz w:val="24"/>
          <w:szCs w:val="24"/>
          <w:lang w:val="en-US"/>
        </w:rPr>
        <w:t>in tension with our intuition that we should rationally stick to our guns when we encounte</w:t>
      </w:r>
      <w:r w:rsidR="005A7D76">
        <w:rPr>
          <w:rFonts w:ascii="Times New Roman" w:hAnsi="Times New Roman" w:cs="Times New Roman"/>
          <w:sz w:val="24"/>
          <w:szCs w:val="24"/>
          <w:lang w:val="en-US"/>
        </w:rPr>
        <w:t>r moral aliens. This seems to raise a</w:t>
      </w:r>
      <w:r w:rsidR="00557E2F">
        <w:rPr>
          <w:rFonts w:ascii="Times New Roman" w:hAnsi="Times New Roman" w:cs="Times New Roman"/>
          <w:sz w:val="24"/>
          <w:szCs w:val="24"/>
          <w:lang w:val="en-US"/>
        </w:rPr>
        <w:t xml:space="preserve"> </w:t>
      </w:r>
      <w:r w:rsidR="000236C9">
        <w:rPr>
          <w:rFonts w:ascii="Times New Roman" w:hAnsi="Times New Roman" w:cs="Times New Roman"/>
          <w:sz w:val="24"/>
          <w:szCs w:val="24"/>
          <w:lang w:val="en-US"/>
        </w:rPr>
        <w:t xml:space="preserve">severe </w:t>
      </w:r>
      <w:r w:rsidR="00557E2F">
        <w:rPr>
          <w:rFonts w:ascii="Times New Roman" w:hAnsi="Times New Roman" w:cs="Times New Roman"/>
          <w:sz w:val="24"/>
          <w:szCs w:val="24"/>
          <w:lang w:val="en-US"/>
        </w:rPr>
        <w:t xml:space="preserve">problem for moral realism. </w:t>
      </w:r>
    </w:p>
    <w:p w:rsidR="00332124" w:rsidRDefault="00557E2F"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004577F0">
        <w:rPr>
          <w:rFonts w:ascii="Times New Roman" w:hAnsi="Times New Roman" w:cs="Times New Roman"/>
          <w:sz w:val="24"/>
          <w:szCs w:val="24"/>
          <w:lang w:val="en-US"/>
        </w:rPr>
        <w:t xml:space="preserve">this paper, I will argue that </w:t>
      </w:r>
      <w:r w:rsidR="008F3BD9">
        <w:rPr>
          <w:rFonts w:ascii="Times New Roman" w:hAnsi="Times New Roman" w:cs="Times New Roman"/>
          <w:sz w:val="24"/>
          <w:szCs w:val="24"/>
          <w:lang w:val="en-US"/>
        </w:rPr>
        <w:t>moral realist</w:t>
      </w:r>
      <w:r w:rsidR="004577F0">
        <w:rPr>
          <w:rFonts w:ascii="Times New Roman" w:hAnsi="Times New Roman" w:cs="Times New Roman"/>
          <w:sz w:val="24"/>
          <w:szCs w:val="24"/>
          <w:lang w:val="en-US"/>
        </w:rPr>
        <w:t>s</w:t>
      </w:r>
      <w:r w:rsidR="008F3BD9">
        <w:rPr>
          <w:rFonts w:ascii="Times New Roman" w:hAnsi="Times New Roman" w:cs="Times New Roman"/>
          <w:sz w:val="24"/>
          <w:szCs w:val="24"/>
          <w:lang w:val="en-US"/>
        </w:rPr>
        <w:t xml:space="preserve"> can solve this problem</w:t>
      </w:r>
      <w:r>
        <w:rPr>
          <w:rFonts w:ascii="Times New Roman" w:hAnsi="Times New Roman" w:cs="Times New Roman"/>
          <w:sz w:val="24"/>
          <w:szCs w:val="24"/>
          <w:lang w:val="en-US"/>
        </w:rPr>
        <w:t xml:space="preserve">. </w:t>
      </w:r>
      <w:r w:rsidR="008F3BD9">
        <w:rPr>
          <w:rFonts w:ascii="Times New Roman" w:hAnsi="Times New Roman" w:cs="Times New Roman"/>
          <w:sz w:val="24"/>
          <w:szCs w:val="24"/>
          <w:lang w:val="en-US"/>
        </w:rPr>
        <w:t>More specifically</w:t>
      </w:r>
      <w:r>
        <w:rPr>
          <w:rFonts w:ascii="Times New Roman" w:hAnsi="Times New Roman" w:cs="Times New Roman"/>
          <w:sz w:val="24"/>
          <w:szCs w:val="24"/>
          <w:lang w:val="en-US"/>
        </w:rPr>
        <w:t>, I will explain why moral aliens do not put any rational pressure on moral realists to revise their m</w:t>
      </w:r>
      <w:r w:rsidR="00DB7725">
        <w:rPr>
          <w:rFonts w:ascii="Times New Roman" w:hAnsi="Times New Roman" w:cs="Times New Roman"/>
          <w:sz w:val="24"/>
          <w:szCs w:val="24"/>
          <w:lang w:val="en-US"/>
        </w:rPr>
        <w:t>eta</w:t>
      </w:r>
      <w:r w:rsidR="003B0DBA">
        <w:rPr>
          <w:rFonts w:ascii="Times New Roman" w:hAnsi="Times New Roman" w:cs="Times New Roman"/>
          <w:sz w:val="24"/>
          <w:szCs w:val="24"/>
          <w:lang w:val="en-US"/>
        </w:rPr>
        <w:t>-</w:t>
      </w:r>
      <w:r w:rsidR="00DB7725">
        <w:rPr>
          <w:rFonts w:ascii="Times New Roman" w:hAnsi="Times New Roman" w:cs="Times New Roman"/>
          <w:sz w:val="24"/>
          <w:szCs w:val="24"/>
          <w:lang w:val="en-US"/>
        </w:rPr>
        <w:t>ethical</w:t>
      </w:r>
      <w:r>
        <w:rPr>
          <w:rFonts w:ascii="Times New Roman" w:hAnsi="Times New Roman" w:cs="Times New Roman"/>
          <w:sz w:val="24"/>
          <w:szCs w:val="24"/>
          <w:lang w:val="en-US"/>
        </w:rPr>
        <w:t xml:space="preserve"> beliefs. </w:t>
      </w:r>
      <w:r w:rsidR="00D90593">
        <w:rPr>
          <w:rFonts w:ascii="Times New Roman" w:hAnsi="Times New Roman" w:cs="Times New Roman"/>
          <w:sz w:val="24"/>
          <w:szCs w:val="24"/>
          <w:lang w:val="en-US"/>
        </w:rPr>
        <w:t>Although this solution is motivated by deeply epistemological considerations</w:t>
      </w:r>
      <w:r w:rsidR="005419DA">
        <w:rPr>
          <w:rFonts w:ascii="Times New Roman" w:hAnsi="Times New Roman" w:cs="Times New Roman"/>
          <w:sz w:val="24"/>
          <w:szCs w:val="24"/>
          <w:lang w:val="en-US"/>
        </w:rPr>
        <w:t xml:space="preserve"> which </w:t>
      </w:r>
      <w:r w:rsidR="00BB66E7">
        <w:rPr>
          <w:rFonts w:ascii="Times New Roman" w:hAnsi="Times New Roman" w:cs="Times New Roman"/>
          <w:sz w:val="24"/>
          <w:szCs w:val="24"/>
          <w:lang w:val="en-US"/>
        </w:rPr>
        <w:t xml:space="preserve">also </w:t>
      </w:r>
      <w:r w:rsidR="005419DA">
        <w:rPr>
          <w:rFonts w:ascii="Times New Roman" w:hAnsi="Times New Roman" w:cs="Times New Roman"/>
          <w:sz w:val="24"/>
          <w:szCs w:val="24"/>
          <w:lang w:val="en-US"/>
        </w:rPr>
        <w:t>apply to non-moral domains</w:t>
      </w:r>
      <w:r w:rsidR="00D90593">
        <w:rPr>
          <w:rFonts w:ascii="Times New Roman" w:hAnsi="Times New Roman" w:cs="Times New Roman"/>
          <w:sz w:val="24"/>
          <w:szCs w:val="24"/>
          <w:lang w:val="en-US"/>
        </w:rPr>
        <w:t>, it will turn out that it neither depends on a specific meta-</w:t>
      </w:r>
      <w:r w:rsidR="00354A00">
        <w:rPr>
          <w:rFonts w:ascii="Times New Roman" w:hAnsi="Times New Roman" w:cs="Times New Roman"/>
          <w:sz w:val="24"/>
          <w:szCs w:val="24"/>
          <w:lang w:val="en-US"/>
        </w:rPr>
        <w:t>epistemological positio</w:t>
      </w:r>
      <w:r w:rsidR="00FD679A">
        <w:rPr>
          <w:rFonts w:ascii="Times New Roman" w:hAnsi="Times New Roman" w:cs="Times New Roman"/>
          <w:sz w:val="24"/>
          <w:szCs w:val="24"/>
          <w:lang w:val="en-US"/>
        </w:rPr>
        <w:t>n nor on a specific account of</w:t>
      </w:r>
      <w:r w:rsidR="008F39A7">
        <w:rPr>
          <w:rFonts w:ascii="Times New Roman" w:hAnsi="Times New Roman" w:cs="Times New Roman"/>
          <w:sz w:val="24"/>
          <w:szCs w:val="24"/>
          <w:lang w:val="en-US"/>
        </w:rPr>
        <w:t xml:space="preserve"> the epistemic significance</w:t>
      </w:r>
      <w:r w:rsidR="00FD679A">
        <w:rPr>
          <w:rFonts w:ascii="Times New Roman" w:hAnsi="Times New Roman" w:cs="Times New Roman"/>
          <w:sz w:val="24"/>
          <w:szCs w:val="24"/>
          <w:lang w:val="en-US"/>
        </w:rPr>
        <w:t xml:space="preserve"> of disagreement. In section I</w:t>
      </w:r>
      <w:r w:rsidR="00D90593">
        <w:rPr>
          <w:rFonts w:ascii="Times New Roman" w:hAnsi="Times New Roman" w:cs="Times New Roman"/>
          <w:sz w:val="24"/>
          <w:szCs w:val="24"/>
          <w:lang w:val="en-US"/>
        </w:rPr>
        <w:t>, I will exp</w:t>
      </w:r>
      <w:r w:rsidR="0010375D">
        <w:rPr>
          <w:rFonts w:ascii="Times New Roman" w:hAnsi="Times New Roman" w:cs="Times New Roman"/>
          <w:sz w:val="24"/>
          <w:szCs w:val="24"/>
          <w:lang w:val="en-US"/>
        </w:rPr>
        <w:t>lain</w:t>
      </w:r>
      <w:r w:rsidR="00D90593">
        <w:rPr>
          <w:rFonts w:ascii="Times New Roman" w:hAnsi="Times New Roman" w:cs="Times New Roman"/>
          <w:sz w:val="24"/>
          <w:szCs w:val="24"/>
          <w:lang w:val="en-US"/>
        </w:rPr>
        <w:t xml:space="preserve"> and motivate the problem </w:t>
      </w:r>
      <w:r w:rsidR="00BB66E7">
        <w:rPr>
          <w:rFonts w:ascii="Times New Roman" w:hAnsi="Times New Roman" w:cs="Times New Roman"/>
          <w:sz w:val="24"/>
          <w:szCs w:val="24"/>
          <w:lang w:val="en-US"/>
        </w:rPr>
        <w:t>of</w:t>
      </w:r>
      <w:r w:rsidR="00D90593">
        <w:rPr>
          <w:rFonts w:ascii="Times New Roman" w:hAnsi="Times New Roman" w:cs="Times New Roman"/>
          <w:sz w:val="24"/>
          <w:szCs w:val="24"/>
          <w:lang w:val="en-US"/>
        </w:rPr>
        <w:t xml:space="preserve"> moral aliens </w:t>
      </w:r>
      <w:r w:rsidR="0010375D">
        <w:rPr>
          <w:rFonts w:ascii="Times New Roman" w:hAnsi="Times New Roman" w:cs="Times New Roman"/>
          <w:sz w:val="24"/>
          <w:szCs w:val="24"/>
          <w:lang w:val="en-US"/>
        </w:rPr>
        <w:t>(</w:t>
      </w:r>
      <w:r w:rsidR="00D90593">
        <w:rPr>
          <w:rFonts w:ascii="Times New Roman" w:hAnsi="Times New Roman" w:cs="Times New Roman"/>
          <w:sz w:val="24"/>
          <w:szCs w:val="24"/>
          <w:lang w:val="en-US"/>
        </w:rPr>
        <w:t>f</w:t>
      </w:r>
      <w:r w:rsidR="00FD679A">
        <w:rPr>
          <w:rFonts w:ascii="Times New Roman" w:hAnsi="Times New Roman" w:cs="Times New Roman"/>
          <w:sz w:val="24"/>
          <w:szCs w:val="24"/>
          <w:lang w:val="en-US"/>
        </w:rPr>
        <w:t>or moral realism</w:t>
      </w:r>
      <w:r w:rsidR="0010375D">
        <w:rPr>
          <w:rFonts w:ascii="Times New Roman" w:hAnsi="Times New Roman" w:cs="Times New Roman"/>
          <w:sz w:val="24"/>
          <w:szCs w:val="24"/>
          <w:lang w:val="en-US"/>
        </w:rPr>
        <w:t>)</w:t>
      </w:r>
      <w:r w:rsidR="00FD679A">
        <w:rPr>
          <w:rFonts w:ascii="Times New Roman" w:hAnsi="Times New Roman" w:cs="Times New Roman"/>
          <w:sz w:val="24"/>
          <w:szCs w:val="24"/>
          <w:lang w:val="en-US"/>
        </w:rPr>
        <w:t>. In section II</w:t>
      </w:r>
      <w:r w:rsidR="00D90593">
        <w:rPr>
          <w:rFonts w:ascii="Times New Roman" w:hAnsi="Times New Roman" w:cs="Times New Roman"/>
          <w:sz w:val="24"/>
          <w:szCs w:val="24"/>
          <w:lang w:val="en-US"/>
        </w:rPr>
        <w:t xml:space="preserve">, I will </w:t>
      </w:r>
      <w:r w:rsidR="008F3BD9">
        <w:rPr>
          <w:rFonts w:ascii="Times New Roman" w:hAnsi="Times New Roman" w:cs="Times New Roman"/>
          <w:sz w:val="24"/>
          <w:szCs w:val="24"/>
          <w:lang w:val="en-US"/>
        </w:rPr>
        <w:t>argue</w:t>
      </w:r>
      <w:r w:rsidR="00D90593">
        <w:rPr>
          <w:rFonts w:ascii="Times New Roman" w:hAnsi="Times New Roman" w:cs="Times New Roman"/>
          <w:sz w:val="24"/>
          <w:szCs w:val="24"/>
          <w:lang w:val="en-US"/>
        </w:rPr>
        <w:t xml:space="preserve"> that this problem dis</w:t>
      </w:r>
      <w:r w:rsidR="00A63CCF">
        <w:rPr>
          <w:rFonts w:ascii="Times New Roman" w:hAnsi="Times New Roman" w:cs="Times New Roman"/>
          <w:sz w:val="24"/>
          <w:szCs w:val="24"/>
          <w:lang w:val="en-US"/>
        </w:rPr>
        <w:t>solves</w:t>
      </w:r>
      <w:r w:rsidR="00D90593">
        <w:rPr>
          <w:rFonts w:ascii="Times New Roman" w:hAnsi="Times New Roman" w:cs="Times New Roman"/>
          <w:sz w:val="24"/>
          <w:szCs w:val="24"/>
          <w:lang w:val="en-US"/>
        </w:rPr>
        <w:t xml:space="preserve"> when we look more carefully </w:t>
      </w:r>
      <w:r w:rsidR="0010375D">
        <w:rPr>
          <w:rFonts w:ascii="Times New Roman" w:hAnsi="Times New Roman" w:cs="Times New Roman"/>
          <w:sz w:val="24"/>
          <w:szCs w:val="24"/>
          <w:lang w:val="en-US"/>
        </w:rPr>
        <w:t>into its</w:t>
      </w:r>
      <w:r w:rsidR="00D90593">
        <w:rPr>
          <w:rFonts w:ascii="Times New Roman" w:hAnsi="Times New Roman" w:cs="Times New Roman"/>
          <w:sz w:val="24"/>
          <w:szCs w:val="24"/>
          <w:lang w:val="en-US"/>
        </w:rPr>
        <w:t xml:space="preserve"> underlyin</w:t>
      </w:r>
      <w:r w:rsidR="00AE289C">
        <w:rPr>
          <w:rFonts w:ascii="Times New Roman" w:hAnsi="Times New Roman" w:cs="Times New Roman"/>
          <w:sz w:val="24"/>
          <w:szCs w:val="24"/>
          <w:lang w:val="en-US"/>
        </w:rPr>
        <w:t xml:space="preserve">g epistemology. I will conclude </w:t>
      </w:r>
      <w:r w:rsidR="00D90593">
        <w:rPr>
          <w:rFonts w:ascii="Times New Roman" w:hAnsi="Times New Roman" w:cs="Times New Roman"/>
          <w:sz w:val="24"/>
          <w:szCs w:val="24"/>
          <w:lang w:val="en-US"/>
        </w:rPr>
        <w:t xml:space="preserve">with some </w:t>
      </w:r>
      <w:r w:rsidR="008F3BD9">
        <w:rPr>
          <w:rFonts w:ascii="Times New Roman" w:hAnsi="Times New Roman" w:cs="Times New Roman"/>
          <w:sz w:val="24"/>
          <w:szCs w:val="24"/>
          <w:lang w:val="en-US"/>
        </w:rPr>
        <w:t xml:space="preserve">general </w:t>
      </w:r>
      <w:r w:rsidR="00332124">
        <w:rPr>
          <w:rFonts w:ascii="Times New Roman" w:hAnsi="Times New Roman" w:cs="Times New Roman"/>
          <w:sz w:val="24"/>
          <w:szCs w:val="24"/>
          <w:lang w:val="en-US"/>
        </w:rPr>
        <w:t>remark</w:t>
      </w:r>
      <w:r w:rsidR="00FD679A">
        <w:rPr>
          <w:rFonts w:ascii="Times New Roman" w:hAnsi="Times New Roman" w:cs="Times New Roman"/>
          <w:sz w:val="24"/>
          <w:szCs w:val="24"/>
          <w:lang w:val="en-US"/>
        </w:rPr>
        <w:t>s about the limits</w:t>
      </w:r>
      <w:r w:rsidR="00332124">
        <w:rPr>
          <w:rFonts w:ascii="Times New Roman" w:hAnsi="Times New Roman" w:cs="Times New Roman"/>
          <w:sz w:val="24"/>
          <w:szCs w:val="24"/>
          <w:lang w:val="en-US"/>
        </w:rPr>
        <w:t xml:space="preserve"> of my solution to the problem.</w:t>
      </w:r>
    </w:p>
    <w:p w:rsidR="00332124" w:rsidRDefault="00332124" w:rsidP="003F1134">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w:t>
      </w:r>
    </w:p>
    <w:p w:rsidR="00332124" w:rsidRDefault="002C2281"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above sketched problem for moral realism can be articulated by the following inconsistent quartet of </w:t>
      </w:r>
      <w:r w:rsidR="0038791F">
        <w:rPr>
          <w:rFonts w:ascii="Times New Roman" w:hAnsi="Times New Roman" w:cs="Times New Roman"/>
          <w:sz w:val="24"/>
          <w:szCs w:val="24"/>
          <w:lang w:val="en-US"/>
        </w:rPr>
        <w:t xml:space="preserve">prima facie plausible </w:t>
      </w:r>
      <w:r w:rsidR="0010375D">
        <w:rPr>
          <w:rFonts w:ascii="Times New Roman" w:hAnsi="Times New Roman" w:cs="Times New Roman"/>
          <w:sz w:val="24"/>
          <w:szCs w:val="24"/>
          <w:lang w:val="en-US"/>
        </w:rPr>
        <w:t>assumptions</w:t>
      </w:r>
      <w:r w:rsidR="00354A00">
        <w:rPr>
          <w:rStyle w:val="Funotenzeichen"/>
          <w:rFonts w:ascii="Times New Roman" w:hAnsi="Times New Roman" w:cs="Times New Roman"/>
          <w:sz w:val="24"/>
          <w:szCs w:val="24"/>
          <w:lang w:val="en-US"/>
        </w:rPr>
        <w:footnoteReference w:id="1"/>
      </w:r>
      <w:r>
        <w:rPr>
          <w:rFonts w:ascii="Times New Roman" w:hAnsi="Times New Roman" w:cs="Times New Roman"/>
          <w:sz w:val="24"/>
          <w:szCs w:val="24"/>
          <w:lang w:val="en-US"/>
        </w:rPr>
        <w:t>:</w:t>
      </w:r>
    </w:p>
    <w:p w:rsidR="002C2281" w:rsidRDefault="002C2281" w:rsidP="003F1134">
      <w:pPr>
        <w:pStyle w:val="Listenabsatz"/>
        <w:numPr>
          <w:ilvl w:val="0"/>
          <w:numId w:val="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Moral aliens are possible.</w:t>
      </w:r>
    </w:p>
    <w:p w:rsidR="002C2281" w:rsidRDefault="002C2281" w:rsidP="003F1134">
      <w:pPr>
        <w:pStyle w:val="Listenabsatz"/>
        <w:numPr>
          <w:ilvl w:val="0"/>
          <w:numId w:val="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one were to encounter (a significant number of) moral aliens, one would </w:t>
      </w:r>
      <w:r w:rsidRPr="006D4B05">
        <w:rPr>
          <w:rFonts w:ascii="Times New Roman" w:hAnsi="Times New Roman" w:cs="Times New Roman"/>
          <w:i/>
          <w:sz w:val="24"/>
          <w:szCs w:val="24"/>
          <w:lang w:val="en-US"/>
        </w:rPr>
        <w:t>not</w:t>
      </w:r>
      <w:r>
        <w:rPr>
          <w:rFonts w:ascii="Times New Roman" w:hAnsi="Times New Roman" w:cs="Times New Roman"/>
          <w:sz w:val="24"/>
          <w:szCs w:val="24"/>
          <w:lang w:val="en-US"/>
        </w:rPr>
        <w:t xml:space="preserve"> be rationally required to </w:t>
      </w:r>
      <w:r w:rsidR="00D03EB8">
        <w:rPr>
          <w:rFonts w:ascii="Times New Roman" w:hAnsi="Times New Roman" w:cs="Times New Roman"/>
          <w:sz w:val="24"/>
          <w:szCs w:val="24"/>
          <w:lang w:val="en-US"/>
        </w:rPr>
        <w:t>revise</w:t>
      </w:r>
      <w:r>
        <w:rPr>
          <w:rFonts w:ascii="Times New Roman" w:hAnsi="Times New Roman" w:cs="Times New Roman"/>
          <w:sz w:val="24"/>
          <w:szCs w:val="24"/>
          <w:lang w:val="en-US"/>
        </w:rPr>
        <w:t xml:space="preserve"> one’s moral judgments.</w:t>
      </w:r>
    </w:p>
    <w:p w:rsidR="008D11AA" w:rsidRDefault="002C2281" w:rsidP="003F1134">
      <w:pPr>
        <w:pStyle w:val="Listenabsatz"/>
        <w:numPr>
          <w:ilvl w:val="0"/>
          <w:numId w:val="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If moral realism is correct</w:t>
      </w:r>
      <w:r w:rsidR="008D11AA">
        <w:rPr>
          <w:rFonts w:ascii="Times New Roman" w:hAnsi="Times New Roman" w:cs="Times New Roman"/>
          <w:sz w:val="24"/>
          <w:szCs w:val="24"/>
          <w:lang w:val="en-US"/>
        </w:rPr>
        <w:t xml:space="preserve">, one would be rationally required to </w:t>
      </w:r>
      <w:r w:rsidR="00D03EB8">
        <w:rPr>
          <w:rFonts w:ascii="Times New Roman" w:hAnsi="Times New Roman" w:cs="Times New Roman"/>
          <w:sz w:val="24"/>
          <w:szCs w:val="24"/>
          <w:lang w:val="en-US"/>
        </w:rPr>
        <w:t>revise</w:t>
      </w:r>
      <w:r w:rsidR="008D11AA">
        <w:rPr>
          <w:rFonts w:ascii="Times New Roman" w:hAnsi="Times New Roman" w:cs="Times New Roman"/>
          <w:sz w:val="24"/>
          <w:szCs w:val="24"/>
          <w:lang w:val="en-US"/>
        </w:rPr>
        <w:t xml:space="preserve"> one’s moral judgments</w:t>
      </w:r>
      <w:r w:rsidR="003B0DBA">
        <w:rPr>
          <w:rFonts w:ascii="Times New Roman" w:hAnsi="Times New Roman" w:cs="Times New Roman"/>
          <w:sz w:val="24"/>
          <w:szCs w:val="24"/>
          <w:lang w:val="en-US"/>
        </w:rPr>
        <w:t xml:space="preserve"> significantly</w:t>
      </w:r>
      <w:r w:rsidR="008D11AA">
        <w:rPr>
          <w:rFonts w:ascii="Times New Roman" w:hAnsi="Times New Roman" w:cs="Times New Roman"/>
          <w:sz w:val="24"/>
          <w:szCs w:val="24"/>
          <w:lang w:val="en-US"/>
        </w:rPr>
        <w:t>, if one were to encounter (</w:t>
      </w:r>
      <w:r w:rsidR="008F3BD9">
        <w:rPr>
          <w:rFonts w:ascii="Times New Roman" w:hAnsi="Times New Roman" w:cs="Times New Roman"/>
          <w:sz w:val="24"/>
          <w:szCs w:val="24"/>
          <w:lang w:val="en-US"/>
        </w:rPr>
        <w:t>a</w:t>
      </w:r>
      <w:r w:rsidR="008D11AA">
        <w:rPr>
          <w:rFonts w:ascii="Times New Roman" w:hAnsi="Times New Roman" w:cs="Times New Roman"/>
          <w:sz w:val="24"/>
          <w:szCs w:val="24"/>
          <w:lang w:val="en-US"/>
        </w:rPr>
        <w:t xml:space="preserve"> significant number of) moral aliens.</w:t>
      </w:r>
    </w:p>
    <w:p w:rsidR="008D11AA" w:rsidRDefault="00FE6C5F" w:rsidP="003F1134">
      <w:pPr>
        <w:pStyle w:val="Listenabsatz"/>
        <w:numPr>
          <w:ilvl w:val="0"/>
          <w:numId w:val="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Moral realism</w:t>
      </w:r>
      <w:r w:rsidR="008D11AA">
        <w:rPr>
          <w:rFonts w:ascii="Times New Roman" w:hAnsi="Times New Roman" w:cs="Times New Roman"/>
          <w:sz w:val="24"/>
          <w:szCs w:val="24"/>
          <w:lang w:val="en-US"/>
        </w:rPr>
        <w:t xml:space="preserve"> is correct.</w:t>
      </w:r>
    </w:p>
    <w:p w:rsidR="008D11AA" w:rsidRDefault="008D11AA"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put it in a nutshell: </w:t>
      </w:r>
      <w:r w:rsidR="0010375D">
        <w:rPr>
          <w:rFonts w:ascii="Times New Roman" w:hAnsi="Times New Roman" w:cs="Times New Roman"/>
          <w:sz w:val="24"/>
          <w:szCs w:val="24"/>
          <w:lang w:val="en-US"/>
        </w:rPr>
        <w:t>t</w:t>
      </w:r>
      <w:r>
        <w:rPr>
          <w:rFonts w:ascii="Times New Roman" w:hAnsi="Times New Roman" w:cs="Times New Roman"/>
          <w:sz w:val="24"/>
          <w:szCs w:val="24"/>
          <w:lang w:val="en-US"/>
        </w:rPr>
        <w:t>here is a genuine possibility with respect to which our intuitive judgment runs counter to what mora</w:t>
      </w:r>
      <w:r w:rsidR="006D4B05">
        <w:rPr>
          <w:rFonts w:ascii="Times New Roman" w:hAnsi="Times New Roman" w:cs="Times New Roman"/>
          <w:sz w:val="24"/>
          <w:szCs w:val="24"/>
          <w:lang w:val="en-US"/>
        </w:rPr>
        <w:t>l realism requires. This raises</w:t>
      </w:r>
      <w:r>
        <w:rPr>
          <w:rFonts w:ascii="Times New Roman" w:hAnsi="Times New Roman" w:cs="Times New Roman"/>
          <w:sz w:val="24"/>
          <w:szCs w:val="24"/>
          <w:lang w:val="en-US"/>
        </w:rPr>
        <w:t xml:space="preserve"> a </w:t>
      </w:r>
      <w:r w:rsidR="00FD679A">
        <w:rPr>
          <w:rFonts w:ascii="Times New Roman" w:hAnsi="Times New Roman" w:cs="Times New Roman"/>
          <w:sz w:val="24"/>
          <w:szCs w:val="24"/>
          <w:lang w:val="en-US"/>
        </w:rPr>
        <w:t xml:space="preserve">severe </w:t>
      </w:r>
      <w:r>
        <w:rPr>
          <w:rFonts w:ascii="Times New Roman" w:hAnsi="Times New Roman" w:cs="Times New Roman"/>
          <w:sz w:val="24"/>
          <w:szCs w:val="24"/>
          <w:lang w:val="en-US"/>
        </w:rPr>
        <w:t>problem for moral realism.</w:t>
      </w:r>
    </w:p>
    <w:p w:rsidR="008D11AA" w:rsidRDefault="008D11AA"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what follows, I will expl</w:t>
      </w:r>
      <w:r w:rsidR="0010375D">
        <w:rPr>
          <w:rFonts w:ascii="Times New Roman" w:hAnsi="Times New Roman" w:cs="Times New Roman"/>
          <w:sz w:val="24"/>
          <w:szCs w:val="24"/>
          <w:lang w:val="en-US"/>
        </w:rPr>
        <w:t>ain</w:t>
      </w:r>
      <w:r>
        <w:rPr>
          <w:rFonts w:ascii="Times New Roman" w:hAnsi="Times New Roman" w:cs="Times New Roman"/>
          <w:sz w:val="24"/>
          <w:szCs w:val="24"/>
          <w:lang w:val="en-US"/>
        </w:rPr>
        <w:t xml:space="preserve"> and motivate each of the above </w:t>
      </w:r>
      <w:r w:rsidR="003B0DBA">
        <w:rPr>
          <w:rFonts w:ascii="Times New Roman" w:hAnsi="Times New Roman" w:cs="Times New Roman"/>
          <w:sz w:val="24"/>
          <w:szCs w:val="24"/>
          <w:lang w:val="en-US"/>
        </w:rPr>
        <w:t>assumption</w:t>
      </w:r>
      <w:r w:rsidR="00F33629">
        <w:rPr>
          <w:rFonts w:ascii="Times New Roman" w:hAnsi="Times New Roman" w:cs="Times New Roman"/>
          <w:sz w:val="24"/>
          <w:szCs w:val="24"/>
          <w:lang w:val="en-US"/>
        </w:rPr>
        <w:t>s</w:t>
      </w:r>
      <w:r>
        <w:rPr>
          <w:rFonts w:ascii="Times New Roman" w:hAnsi="Times New Roman" w:cs="Times New Roman"/>
          <w:sz w:val="24"/>
          <w:szCs w:val="24"/>
          <w:lang w:val="en-US"/>
        </w:rPr>
        <w:t>. Let me start with (1). What are moral aliens? Being a moral alien is a relative propert</w:t>
      </w:r>
      <w:r w:rsidR="00FD679A">
        <w:rPr>
          <w:rFonts w:ascii="Times New Roman" w:hAnsi="Times New Roman" w:cs="Times New Roman"/>
          <w:sz w:val="24"/>
          <w:szCs w:val="24"/>
          <w:lang w:val="en-US"/>
        </w:rPr>
        <w:t xml:space="preserve">y. Person A is a moral alien </w:t>
      </w:r>
      <w:r w:rsidR="00D03EB8">
        <w:rPr>
          <w:rFonts w:ascii="Times New Roman" w:hAnsi="Times New Roman" w:cs="Times New Roman"/>
          <w:sz w:val="24"/>
          <w:szCs w:val="24"/>
          <w:lang w:val="en-US"/>
        </w:rPr>
        <w:t>with respect to</w:t>
      </w:r>
      <w:r>
        <w:rPr>
          <w:rFonts w:ascii="Times New Roman" w:hAnsi="Times New Roman" w:cs="Times New Roman"/>
          <w:sz w:val="24"/>
          <w:szCs w:val="24"/>
          <w:lang w:val="en-US"/>
        </w:rPr>
        <w:t xml:space="preserve"> person B if A’s moral perspective conflicts radically with B’s moral perspective. Being such an alien does not imply anything about who is right and w</w:t>
      </w:r>
      <w:r w:rsidR="00142A0B">
        <w:rPr>
          <w:rFonts w:ascii="Times New Roman" w:hAnsi="Times New Roman" w:cs="Times New Roman"/>
          <w:sz w:val="24"/>
          <w:szCs w:val="24"/>
          <w:lang w:val="en-US"/>
        </w:rPr>
        <w:t xml:space="preserve">ho is </w:t>
      </w:r>
      <w:r w:rsidR="00142A0B">
        <w:rPr>
          <w:rFonts w:ascii="Times New Roman" w:hAnsi="Times New Roman" w:cs="Times New Roman"/>
          <w:sz w:val="24"/>
          <w:szCs w:val="24"/>
          <w:lang w:val="en-US"/>
        </w:rPr>
        <w:lastRenderedPageBreak/>
        <w:t>wrong.</w:t>
      </w:r>
      <w:r w:rsidR="00B846D3">
        <w:rPr>
          <w:rStyle w:val="Funotenzeichen"/>
          <w:rFonts w:ascii="Times New Roman" w:hAnsi="Times New Roman" w:cs="Times New Roman"/>
          <w:sz w:val="24"/>
          <w:szCs w:val="24"/>
          <w:lang w:val="en-US"/>
        </w:rPr>
        <w:footnoteReference w:id="2"/>
      </w:r>
      <w:r w:rsidR="00142A0B">
        <w:rPr>
          <w:rFonts w:ascii="Times New Roman" w:hAnsi="Times New Roman" w:cs="Times New Roman"/>
          <w:sz w:val="24"/>
          <w:szCs w:val="24"/>
          <w:lang w:val="en-US"/>
        </w:rPr>
        <w:t xml:space="preserve"> It simply involves</w:t>
      </w:r>
      <w:r>
        <w:rPr>
          <w:rFonts w:ascii="Times New Roman" w:hAnsi="Times New Roman" w:cs="Times New Roman"/>
          <w:sz w:val="24"/>
          <w:szCs w:val="24"/>
          <w:lang w:val="en-US"/>
        </w:rPr>
        <w:t xml:space="preserve"> </w:t>
      </w:r>
      <w:r w:rsidR="00142A0B">
        <w:rPr>
          <w:rFonts w:ascii="Times New Roman" w:hAnsi="Times New Roman" w:cs="Times New Roman"/>
          <w:sz w:val="24"/>
          <w:szCs w:val="24"/>
          <w:lang w:val="en-US"/>
        </w:rPr>
        <w:t>global (or at least widespread) moral disagreement at the level of particular moral beliefs and fundamental moral disagreement at the level of moral principles.</w:t>
      </w:r>
      <w:r w:rsidR="00DB7725">
        <w:rPr>
          <w:rStyle w:val="Funotenzeichen"/>
          <w:rFonts w:ascii="Times New Roman" w:hAnsi="Times New Roman" w:cs="Times New Roman"/>
          <w:sz w:val="24"/>
          <w:szCs w:val="24"/>
          <w:lang w:val="en-US"/>
        </w:rPr>
        <w:footnoteReference w:id="3"/>
      </w:r>
      <w:r w:rsidR="00142A0B">
        <w:rPr>
          <w:rFonts w:ascii="Times New Roman" w:hAnsi="Times New Roman" w:cs="Times New Roman"/>
          <w:sz w:val="24"/>
          <w:szCs w:val="24"/>
          <w:lang w:val="en-US"/>
        </w:rPr>
        <w:t xml:space="preserve"> However, this radical moral disagree</w:t>
      </w:r>
      <w:r w:rsidR="006D4B05">
        <w:rPr>
          <w:rFonts w:ascii="Times New Roman" w:hAnsi="Times New Roman" w:cs="Times New Roman"/>
          <w:sz w:val="24"/>
          <w:szCs w:val="24"/>
          <w:lang w:val="en-US"/>
        </w:rPr>
        <w:t>ment is not sufficient to constitute</w:t>
      </w:r>
      <w:r w:rsidR="00142A0B">
        <w:rPr>
          <w:rFonts w:ascii="Times New Roman" w:hAnsi="Times New Roman" w:cs="Times New Roman"/>
          <w:sz w:val="24"/>
          <w:szCs w:val="24"/>
          <w:lang w:val="en-US"/>
        </w:rPr>
        <w:t xml:space="preserve"> </w:t>
      </w:r>
      <w:r w:rsidR="00FD679A">
        <w:rPr>
          <w:rFonts w:ascii="Times New Roman" w:hAnsi="Times New Roman" w:cs="Times New Roman"/>
          <w:sz w:val="24"/>
          <w:szCs w:val="24"/>
          <w:lang w:val="en-US"/>
        </w:rPr>
        <w:t xml:space="preserve">moral </w:t>
      </w:r>
      <w:proofErr w:type="spellStart"/>
      <w:r w:rsidR="00FD679A">
        <w:rPr>
          <w:rFonts w:ascii="Times New Roman" w:hAnsi="Times New Roman" w:cs="Times New Roman"/>
          <w:sz w:val="24"/>
          <w:szCs w:val="24"/>
          <w:lang w:val="en-US"/>
        </w:rPr>
        <w:t>alien</w:t>
      </w:r>
      <w:r w:rsidR="00A63CCF">
        <w:rPr>
          <w:rFonts w:ascii="Times New Roman" w:hAnsi="Times New Roman" w:cs="Times New Roman"/>
          <w:sz w:val="24"/>
          <w:szCs w:val="24"/>
          <w:lang w:val="en-US"/>
        </w:rPr>
        <w:t>n</w:t>
      </w:r>
      <w:r w:rsidR="00D03EB8">
        <w:rPr>
          <w:rFonts w:ascii="Times New Roman" w:hAnsi="Times New Roman" w:cs="Times New Roman"/>
          <w:sz w:val="24"/>
          <w:szCs w:val="24"/>
          <w:lang w:val="en-US"/>
        </w:rPr>
        <w:t>ess</w:t>
      </w:r>
      <w:proofErr w:type="spellEnd"/>
      <w:r w:rsidR="00FD679A">
        <w:rPr>
          <w:rFonts w:ascii="Times New Roman" w:hAnsi="Times New Roman" w:cs="Times New Roman"/>
          <w:sz w:val="24"/>
          <w:szCs w:val="24"/>
          <w:lang w:val="en-US"/>
        </w:rPr>
        <w:t xml:space="preserve">. The </w:t>
      </w:r>
      <w:r w:rsidR="006D4B05">
        <w:rPr>
          <w:rFonts w:ascii="Times New Roman" w:hAnsi="Times New Roman" w:cs="Times New Roman"/>
          <w:sz w:val="24"/>
          <w:szCs w:val="24"/>
          <w:lang w:val="en-US"/>
        </w:rPr>
        <w:t>disagreement</w:t>
      </w:r>
      <w:r w:rsidR="00142A0B">
        <w:rPr>
          <w:rFonts w:ascii="Times New Roman" w:hAnsi="Times New Roman" w:cs="Times New Roman"/>
          <w:sz w:val="24"/>
          <w:szCs w:val="24"/>
          <w:lang w:val="en-US"/>
        </w:rPr>
        <w:t xml:space="preserve"> also has to persist under full disclosure </w:t>
      </w:r>
      <w:r w:rsidR="00B846D3">
        <w:rPr>
          <w:rFonts w:ascii="Times New Roman" w:hAnsi="Times New Roman" w:cs="Times New Roman"/>
          <w:sz w:val="24"/>
          <w:szCs w:val="24"/>
          <w:lang w:val="en-US"/>
        </w:rPr>
        <w:t>of reasons and arguments to both</w:t>
      </w:r>
      <w:r w:rsidR="00142A0B">
        <w:rPr>
          <w:rFonts w:ascii="Times New Roman" w:hAnsi="Times New Roman" w:cs="Times New Roman"/>
          <w:sz w:val="24"/>
          <w:szCs w:val="24"/>
          <w:lang w:val="en-US"/>
        </w:rPr>
        <w:t xml:space="preserve"> parties. Moreover, the moral alien has to share all her non-moral beliefs (and evidence) with the person she </w:t>
      </w:r>
      <w:r w:rsidR="00D03EB8">
        <w:rPr>
          <w:rFonts w:ascii="Times New Roman" w:hAnsi="Times New Roman" w:cs="Times New Roman"/>
          <w:sz w:val="24"/>
          <w:szCs w:val="24"/>
          <w:lang w:val="en-US"/>
        </w:rPr>
        <w:t>is</w:t>
      </w:r>
      <w:r w:rsidR="0010375D">
        <w:rPr>
          <w:rFonts w:ascii="Times New Roman" w:hAnsi="Times New Roman" w:cs="Times New Roman"/>
          <w:sz w:val="24"/>
          <w:szCs w:val="24"/>
          <w:lang w:val="en-US"/>
        </w:rPr>
        <w:t xml:space="preserve"> </w:t>
      </w:r>
      <w:r w:rsidR="00142A0B">
        <w:rPr>
          <w:rFonts w:ascii="Times New Roman" w:hAnsi="Times New Roman" w:cs="Times New Roman"/>
          <w:sz w:val="24"/>
          <w:szCs w:val="24"/>
          <w:lang w:val="en-US"/>
        </w:rPr>
        <w:t xml:space="preserve">alien to. Finally, the alien must have a </w:t>
      </w:r>
      <w:r w:rsidR="00483982">
        <w:rPr>
          <w:rFonts w:ascii="Times New Roman" w:hAnsi="Times New Roman" w:cs="Times New Roman"/>
          <w:sz w:val="24"/>
          <w:szCs w:val="24"/>
          <w:lang w:val="en-US"/>
        </w:rPr>
        <w:t xml:space="preserve">seemingly </w:t>
      </w:r>
      <w:r w:rsidR="00142A0B">
        <w:rPr>
          <w:rFonts w:ascii="Times New Roman" w:hAnsi="Times New Roman" w:cs="Times New Roman"/>
          <w:sz w:val="24"/>
          <w:szCs w:val="24"/>
          <w:lang w:val="en-US"/>
        </w:rPr>
        <w:t>coherent system of moral beliefs</w:t>
      </w:r>
      <w:r w:rsidR="00483982">
        <w:rPr>
          <w:rFonts w:ascii="Times New Roman" w:hAnsi="Times New Roman" w:cs="Times New Roman"/>
          <w:sz w:val="24"/>
          <w:szCs w:val="24"/>
          <w:lang w:val="en-US"/>
        </w:rPr>
        <w:t xml:space="preserve"> that at least appears rational to her opponent</w:t>
      </w:r>
      <w:r w:rsidR="00142A0B">
        <w:rPr>
          <w:rFonts w:ascii="Times New Roman" w:hAnsi="Times New Roman" w:cs="Times New Roman"/>
          <w:sz w:val="24"/>
          <w:szCs w:val="24"/>
          <w:lang w:val="en-US"/>
        </w:rPr>
        <w:t>. Here is then a definition of being a moral alien:</w:t>
      </w:r>
    </w:p>
    <w:p w:rsidR="00142A0B" w:rsidRDefault="00142A0B"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is a moral alien </w:t>
      </w:r>
      <w:r w:rsidR="00D03EB8">
        <w:rPr>
          <w:rFonts w:ascii="Times New Roman" w:hAnsi="Times New Roman" w:cs="Times New Roman"/>
          <w:sz w:val="24"/>
          <w:szCs w:val="24"/>
          <w:lang w:val="en-US"/>
        </w:rPr>
        <w:t>with respect to</w:t>
      </w:r>
      <w:r>
        <w:rPr>
          <w:rFonts w:ascii="Times New Roman" w:hAnsi="Times New Roman" w:cs="Times New Roman"/>
          <w:sz w:val="24"/>
          <w:szCs w:val="24"/>
          <w:lang w:val="en-US"/>
        </w:rPr>
        <w:t xml:space="preserve"> B if and only if</w:t>
      </w:r>
    </w:p>
    <w:p w:rsidR="00142A0B" w:rsidRDefault="00142A0B"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A’s moral beliefs conflict</w:t>
      </w:r>
      <w:r w:rsidR="00D03EB8">
        <w:rPr>
          <w:rFonts w:ascii="Times New Roman" w:hAnsi="Times New Roman" w:cs="Times New Roman"/>
          <w:sz w:val="24"/>
          <w:szCs w:val="24"/>
          <w:lang w:val="en-US"/>
        </w:rPr>
        <w:t xml:space="preserve"> widely</w:t>
      </w:r>
      <w:r>
        <w:rPr>
          <w:rFonts w:ascii="Times New Roman" w:hAnsi="Times New Roman" w:cs="Times New Roman"/>
          <w:sz w:val="24"/>
          <w:szCs w:val="24"/>
          <w:lang w:val="en-US"/>
        </w:rPr>
        <w:t xml:space="preserve"> and fundamentally with B’s moral beliefs,</w:t>
      </w:r>
    </w:p>
    <w:p w:rsidR="00142A0B" w:rsidRDefault="00142A0B"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(ii) the disagreement between A and B persists </w:t>
      </w:r>
      <w:r w:rsidR="00BE6D22">
        <w:rPr>
          <w:rFonts w:ascii="Times New Roman" w:hAnsi="Times New Roman" w:cs="Times New Roman"/>
          <w:sz w:val="24"/>
          <w:szCs w:val="24"/>
          <w:lang w:val="en-US"/>
        </w:rPr>
        <w:t xml:space="preserve">through </w:t>
      </w:r>
      <w:r>
        <w:rPr>
          <w:rFonts w:ascii="Times New Roman" w:hAnsi="Times New Roman" w:cs="Times New Roman"/>
          <w:sz w:val="24"/>
          <w:szCs w:val="24"/>
          <w:lang w:val="en-US"/>
        </w:rPr>
        <w:t xml:space="preserve">full disclosure </w:t>
      </w:r>
      <w:r w:rsidR="00DA453C">
        <w:rPr>
          <w:rFonts w:ascii="Times New Roman" w:hAnsi="Times New Roman" w:cs="Times New Roman"/>
          <w:sz w:val="24"/>
          <w:szCs w:val="24"/>
          <w:lang w:val="en-US"/>
        </w:rPr>
        <w:t xml:space="preserve">of </w:t>
      </w:r>
      <w:r w:rsidR="00DB7725">
        <w:rPr>
          <w:rFonts w:ascii="Times New Roman" w:hAnsi="Times New Roman" w:cs="Times New Roman"/>
          <w:sz w:val="24"/>
          <w:szCs w:val="24"/>
          <w:lang w:val="en-US"/>
        </w:rPr>
        <w:t xml:space="preserve">relevant </w:t>
      </w:r>
      <w:r w:rsidR="00DA453C">
        <w:rPr>
          <w:rFonts w:ascii="Times New Roman" w:hAnsi="Times New Roman" w:cs="Times New Roman"/>
          <w:sz w:val="24"/>
          <w:szCs w:val="24"/>
          <w:lang w:val="en-US"/>
        </w:rPr>
        <w:t>evidence</w:t>
      </w:r>
      <w:r w:rsidR="0010375D">
        <w:rPr>
          <w:rFonts w:ascii="Times New Roman" w:hAnsi="Times New Roman" w:cs="Times New Roman"/>
          <w:sz w:val="24"/>
          <w:szCs w:val="24"/>
          <w:lang w:val="en-US"/>
        </w:rPr>
        <w:t xml:space="preserve"> </w:t>
      </w:r>
      <w:r w:rsidR="00DB7725">
        <w:rPr>
          <w:rFonts w:ascii="Times New Roman" w:hAnsi="Times New Roman" w:cs="Times New Roman"/>
          <w:sz w:val="24"/>
          <w:szCs w:val="24"/>
          <w:lang w:val="en-US"/>
        </w:rPr>
        <w:t xml:space="preserve">and relevant </w:t>
      </w:r>
      <w:r w:rsidR="002F035C">
        <w:rPr>
          <w:rFonts w:ascii="Times New Roman" w:hAnsi="Times New Roman" w:cs="Times New Roman"/>
          <w:sz w:val="24"/>
          <w:szCs w:val="24"/>
          <w:lang w:val="en-US"/>
        </w:rPr>
        <w:t>beliefs</w:t>
      </w:r>
      <w:r w:rsidR="00DA453C">
        <w:rPr>
          <w:rFonts w:ascii="Times New Roman" w:hAnsi="Times New Roman" w:cs="Times New Roman"/>
          <w:sz w:val="24"/>
          <w:szCs w:val="24"/>
          <w:lang w:val="en-US"/>
        </w:rPr>
        <w:t>,</w:t>
      </w:r>
    </w:p>
    <w:p w:rsidR="00DA453C" w:rsidRDefault="00DA453C"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(iii) A and B share their evidence and </w:t>
      </w:r>
      <w:r w:rsidR="002F035C">
        <w:rPr>
          <w:rFonts w:ascii="Times New Roman" w:hAnsi="Times New Roman" w:cs="Times New Roman"/>
          <w:sz w:val="24"/>
          <w:szCs w:val="24"/>
          <w:lang w:val="en-US"/>
        </w:rPr>
        <w:t>non-moral</w:t>
      </w:r>
      <w:r>
        <w:rPr>
          <w:rFonts w:ascii="Times New Roman" w:hAnsi="Times New Roman" w:cs="Times New Roman"/>
          <w:sz w:val="24"/>
          <w:szCs w:val="24"/>
          <w:lang w:val="en-US"/>
        </w:rPr>
        <w:t xml:space="preserve"> beliefs,</w:t>
      </w:r>
    </w:p>
    <w:p w:rsidR="00DA453C" w:rsidRDefault="005419DA"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(iv) A</w:t>
      </w:r>
      <w:r w:rsidR="00927C45">
        <w:rPr>
          <w:rFonts w:ascii="Times New Roman" w:hAnsi="Times New Roman" w:cs="Times New Roman"/>
          <w:sz w:val="24"/>
          <w:szCs w:val="24"/>
          <w:lang w:val="en-US"/>
        </w:rPr>
        <w:t>’s moral position</w:t>
      </w:r>
      <w:r>
        <w:rPr>
          <w:rFonts w:ascii="Times New Roman" w:hAnsi="Times New Roman" w:cs="Times New Roman"/>
          <w:sz w:val="24"/>
          <w:szCs w:val="24"/>
          <w:lang w:val="en-US"/>
        </w:rPr>
        <w:t xml:space="preserve"> </w:t>
      </w:r>
      <w:r w:rsidR="00483982">
        <w:rPr>
          <w:rFonts w:ascii="Times New Roman" w:hAnsi="Times New Roman" w:cs="Times New Roman"/>
          <w:sz w:val="24"/>
          <w:szCs w:val="24"/>
          <w:lang w:val="en-US"/>
        </w:rPr>
        <w:t>is without any obvious incoherence and appears rational to herself</w:t>
      </w:r>
      <w:r w:rsidR="00DA453C">
        <w:rPr>
          <w:rFonts w:ascii="Times New Roman" w:hAnsi="Times New Roman" w:cs="Times New Roman"/>
          <w:sz w:val="24"/>
          <w:szCs w:val="24"/>
          <w:lang w:val="en-US"/>
        </w:rPr>
        <w:t>.</w:t>
      </w:r>
    </w:p>
    <w:p w:rsidR="00684225" w:rsidRDefault="00E44909"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kind of moral perspective would a moral alien have? Of course, a moral perspective could radically diverge from ours in </w:t>
      </w:r>
      <w:r w:rsidR="006D4B05">
        <w:rPr>
          <w:rFonts w:ascii="Times New Roman" w:hAnsi="Times New Roman" w:cs="Times New Roman"/>
          <w:sz w:val="24"/>
          <w:szCs w:val="24"/>
          <w:lang w:val="en-US"/>
        </w:rPr>
        <w:t xml:space="preserve">many </w:t>
      </w:r>
      <w:r>
        <w:rPr>
          <w:rFonts w:ascii="Times New Roman" w:hAnsi="Times New Roman" w:cs="Times New Roman"/>
          <w:sz w:val="24"/>
          <w:szCs w:val="24"/>
          <w:lang w:val="en-US"/>
        </w:rPr>
        <w:t xml:space="preserve">different </w:t>
      </w:r>
      <w:r w:rsidR="002F035C">
        <w:rPr>
          <w:rFonts w:ascii="Times New Roman" w:hAnsi="Times New Roman" w:cs="Times New Roman"/>
          <w:sz w:val="24"/>
          <w:szCs w:val="24"/>
          <w:lang w:val="en-US"/>
        </w:rPr>
        <w:t>respects</w:t>
      </w:r>
      <w:r>
        <w:rPr>
          <w:rFonts w:ascii="Times New Roman" w:hAnsi="Times New Roman" w:cs="Times New Roman"/>
          <w:sz w:val="24"/>
          <w:szCs w:val="24"/>
          <w:lang w:val="en-US"/>
        </w:rPr>
        <w:t xml:space="preserve">. Let us start with a minimal characterization of the common core of “our” moral perspective: We take it that there is at least a prima facie moral duty (or a moral value) of minimizing suffering, of treating </w:t>
      </w:r>
      <w:r w:rsidR="006D4B05">
        <w:rPr>
          <w:rFonts w:ascii="Times New Roman" w:hAnsi="Times New Roman" w:cs="Times New Roman"/>
          <w:sz w:val="24"/>
          <w:szCs w:val="24"/>
          <w:lang w:val="en-US"/>
        </w:rPr>
        <w:t xml:space="preserve">all </w:t>
      </w:r>
      <w:r>
        <w:rPr>
          <w:rFonts w:ascii="Times New Roman" w:hAnsi="Times New Roman" w:cs="Times New Roman"/>
          <w:sz w:val="24"/>
          <w:szCs w:val="24"/>
          <w:lang w:val="en-US"/>
        </w:rPr>
        <w:t>humans equally</w:t>
      </w:r>
      <w:r w:rsidR="0074514B">
        <w:rPr>
          <w:rFonts w:ascii="Times New Roman" w:hAnsi="Times New Roman" w:cs="Times New Roman"/>
          <w:sz w:val="24"/>
          <w:szCs w:val="24"/>
          <w:lang w:val="en-US"/>
        </w:rPr>
        <w:t>, of not killing other people, of saving the survival of humanity</w:t>
      </w:r>
      <w:r w:rsidR="006D4B05">
        <w:rPr>
          <w:rFonts w:ascii="Times New Roman" w:hAnsi="Times New Roman" w:cs="Times New Roman"/>
          <w:sz w:val="24"/>
          <w:szCs w:val="24"/>
          <w:lang w:val="en-US"/>
        </w:rPr>
        <w:t xml:space="preserve"> etc</w:t>
      </w:r>
      <w:r w:rsidR="0074514B">
        <w:rPr>
          <w:rFonts w:ascii="Times New Roman" w:hAnsi="Times New Roman" w:cs="Times New Roman"/>
          <w:sz w:val="24"/>
          <w:szCs w:val="24"/>
          <w:lang w:val="en-US"/>
        </w:rPr>
        <w:t>. We a</w:t>
      </w:r>
      <w:r w:rsidR="00354A00">
        <w:rPr>
          <w:rFonts w:ascii="Times New Roman" w:hAnsi="Times New Roman" w:cs="Times New Roman"/>
          <w:sz w:val="24"/>
          <w:szCs w:val="24"/>
          <w:lang w:val="en-US"/>
        </w:rPr>
        <w:t xml:space="preserve">lso </w:t>
      </w:r>
      <w:r w:rsidR="00354A00">
        <w:rPr>
          <w:rFonts w:ascii="Times New Roman" w:hAnsi="Times New Roman" w:cs="Times New Roman"/>
          <w:sz w:val="24"/>
          <w:szCs w:val="24"/>
          <w:lang w:val="en-US"/>
        </w:rPr>
        <w:lastRenderedPageBreak/>
        <w:t>believe that justice matters</w:t>
      </w:r>
      <w:r w:rsidR="006D4B05">
        <w:rPr>
          <w:rFonts w:ascii="Times New Roman" w:hAnsi="Times New Roman" w:cs="Times New Roman"/>
          <w:sz w:val="24"/>
          <w:szCs w:val="24"/>
          <w:lang w:val="en-US"/>
        </w:rPr>
        <w:t xml:space="preserve"> morally. These seem</w:t>
      </w:r>
      <w:r w:rsidR="0074514B">
        <w:rPr>
          <w:rFonts w:ascii="Times New Roman" w:hAnsi="Times New Roman" w:cs="Times New Roman"/>
          <w:sz w:val="24"/>
          <w:szCs w:val="24"/>
          <w:lang w:val="en-US"/>
        </w:rPr>
        <w:t xml:space="preserve"> to be </w:t>
      </w:r>
      <w:r w:rsidR="00045D7F">
        <w:rPr>
          <w:rFonts w:ascii="Times New Roman" w:hAnsi="Times New Roman" w:cs="Times New Roman"/>
          <w:sz w:val="24"/>
          <w:szCs w:val="24"/>
          <w:lang w:val="en-US"/>
        </w:rPr>
        <w:t xml:space="preserve">some </w:t>
      </w:r>
      <w:r w:rsidR="0074514B">
        <w:rPr>
          <w:rFonts w:ascii="Times New Roman" w:hAnsi="Times New Roman" w:cs="Times New Roman"/>
          <w:sz w:val="24"/>
          <w:szCs w:val="24"/>
          <w:lang w:val="en-US"/>
        </w:rPr>
        <w:t xml:space="preserve">platitudes </w:t>
      </w:r>
      <w:r w:rsidR="00045D7F">
        <w:rPr>
          <w:rFonts w:ascii="Times New Roman" w:hAnsi="Times New Roman" w:cs="Times New Roman"/>
          <w:sz w:val="24"/>
          <w:szCs w:val="24"/>
          <w:lang w:val="en-US"/>
        </w:rPr>
        <w:t>of</w:t>
      </w:r>
      <w:r w:rsidR="0074514B">
        <w:rPr>
          <w:rFonts w:ascii="Times New Roman" w:hAnsi="Times New Roman" w:cs="Times New Roman"/>
          <w:sz w:val="24"/>
          <w:szCs w:val="24"/>
          <w:lang w:val="en-US"/>
        </w:rPr>
        <w:t xml:space="preserve"> our </w:t>
      </w:r>
      <w:r w:rsidR="00045D7F">
        <w:rPr>
          <w:rFonts w:ascii="Times New Roman" w:hAnsi="Times New Roman" w:cs="Times New Roman"/>
          <w:sz w:val="24"/>
          <w:szCs w:val="24"/>
          <w:lang w:val="en-US"/>
        </w:rPr>
        <w:t xml:space="preserve">common </w:t>
      </w:r>
      <w:r w:rsidR="0074514B">
        <w:rPr>
          <w:rFonts w:ascii="Times New Roman" w:hAnsi="Times New Roman" w:cs="Times New Roman"/>
          <w:sz w:val="24"/>
          <w:szCs w:val="24"/>
          <w:lang w:val="en-US"/>
        </w:rPr>
        <w:t xml:space="preserve">moral perspective. </w:t>
      </w:r>
      <w:r w:rsidR="00045D7F">
        <w:rPr>
          <w:rFonts w:ascii="Times New Roman" w:hAnsi="Times New Roman" w:cs="Times New Roman"/>
          <w:sz w:val="24"/>
          <w:szCs w:val="24"/>
          <w:lang w:val="en-US"/>
        </w:rPr>
        <w:t xml:space="preserve">Moral aliens would not only disagree with us about them but also </w:t>
      </w:r>
      <w:r w:rsidR="00B846D3">
        <w:rPr>
          <w:rFonts w:ascii="Times New Roman" w:hAnsi="Times New Roman" w:cs="Times New Roman"/>
          <w:sz w:val="24"/>
          <w:szCs w:val="24"/>
          <w:lang w:val="en-US"/>
        </w:rPr>
        <w:t xml:space="preserve">consistently </w:t>
      </w:r>
      <w:r w:rsidR="006D4B05">
        <w:rPr>
          <w:rFonts w:ascii="Times New Roman" w:hAnsi="Times New Roman" w:cs="Times New Roman"/>
          <w:sz w:val="24"/>
          <w:szCs w:val="24"/>
          <w:lang w:val="en-US"/>
        </w:rPr>
        <w:t>apply their shocking</w:t>
      </w:r>
      <w:r w:rsidR="00045D7F">
        <w:rPr>
          <w:rFonts w:ascii="Times New Roman" w:hAnsi="Times New Roman" w:cs="Times New Roman"/>
          <w:sz w:val="24"/>
          <w:szCs w:val="24"/>
          <w:lang w:val="en-US"/>
        </w:rPr>
        <w:t xml:space="preserve"> platitudes to particular cases. Moral aliens would</w:t>
      </w:r>
      <w:r w:rsidR="00BE6D22">
        <w:rPr>
          <w:rFonts w:ascii="Times New Roman" w:hAnsi="Times New Roman" w:cs="Times New Roman"/>
          <w:sz w:val="24"/>
          <w:szCs w:val="24"/>
          <w:lang w:val="en-US"/>
        </w:rPr>
        <w:t>, e.g.,</w:t>
      </w:r>
      <w:r w:rsidR="00A25004">
        <w:rPr>
          <w:rFonts w:ascii="Times New Roman" w:hAnsi="Times New Roman" w:cs="Times New Roman"/>
          <w:sz w:val="24"/>
          <w:szCs w:val="24"/>
          <w:lang w:val="en-US"/>
        </w:rPr>
        <w:t xml:space="preserve"> claim</w:t>
      </w:r>
      <w:r w:rsidR="00045D7F">
        <w:rPr>
          <w:rFonts w:ascii="Times New Roman" w:hAnsi="Times New Roman" w:cs="Times New Roman"/>
          <w:sz w:val="24"/>
          <w:szCs w:val="24"/>
          <w:lang w:val="en-US"/>
        </w:rPr>
        <w:t xml:space="preserve"> “Suffering is morally irrelevant” or “The white race has a supremacy </w:t>
      </w:r>
      <w:r w:rsidR="00BE6D22">
        <w:rPr>
          <w:rFonts w:ascii="Times New Roman" w:hAnsi="Times New Roman" w:cs="Times New Roman"/>
          <w:sz w:val="24"/>
          <w:szCs w:val="24"/>
          <w:lang w:val="en-US"/>
        </w:rPr>
        <w:t>over</w:t>
      </w:r>
      <w:r w:rsidR="00045D7F">
        <w:rPr>
          <w:rFonts w:ascii="Times New Roman" w:hAnsi="Times New Roman" w:cs="Times New Roman"/>
          <w:sz w:val="24"/>
          <w:szCs w:val="24"/>
          <w:lang w:val="en-US"/>
        </w:rPr>
        <w:t xml:space="preserve"> all other human races” or “Justice is morally irrelevant” or “We need not care about the survival of humanity” etc. Even more radical deviations from ou</w:t>
      </w:r>
      <w:r w:rsidR="00B846D3">
        <w:rPr>
          <w:rFonts w:ascii="Times New Roman" w:hAnsi="Times New Roman" w:cs="Times New Roman"/>
          <w:sz w:val="24"/>
          <w:szCs w:val="24"/>
          <w:lang w:val="en-US"/>
        </w:rPr>
        <w:t>r moral point of view are</w:t>
      </w:r>
      <w:r w:rsidR="00045D7F">
        <w:rPr>
          <w:rFonts w:ascii="Times New Roman" w:hAnsi="Times New Roman" w:cs="Times New Roman"/>
          <w:sz w:val="24"/>
          <w:szCs w:val="24"/>
          <w:lang w:val="en-US"/>
        </w:rPr>
        <w:t xml:space="preserve"> intelligible. </w:t>
      </w:r>
      <w:r w:rsidR="00A15632">
        <w:rPr>
          <w:rFonts w:ascii="Times New Roman" w:hAnsi="Times New Roman" w:cs="Times New Roman"/>
          <w:sz w:val="24"/>
          <w:szCs w:val="24"/>
          <w:lang w:val="en-US"/>
        </w:rPr>
        <w:t xml:space="preserve">We might, e.g., encounter a </w:t>
      </w:r>
      <w:r w:rsidR="002F035C">
        <w:rPr>
          <w:rFonts w:ascii="Times New Roman" w:hAnsi="Times New Roman" w:cs="Times New Roman"/>
          <w:sz w:val="24"/>
          <w:szCs w:val="24"/>
          <w:lang w:val="en-US"/>
        </w:rPr>
        <w:t>moral alien</w:t>
      </w:r>
      <w:r w:rsidR="00A15632">
        <w:rPr>
          <w:rFonts w:ascii="Times New Roman" w:hAnsi="Times New Roman" w:cs="Times New Roman"/>
          <w:sz w:val="24"/>
          <w:szCs w:val="24"/>
          <w:lang w:val="en-US"/>
        </w:rPr>
        <w:t xml:space="preserve"> who claims: </w:t>
      </w:r>
    </w:p>
    <w:p w:rsidR="00684225" w:rsidRDefault="00A25004" w:rsidP="003F1134">
      <w:pPr>
        <w:spacing w:line="480" w:lineRule="auto"/>
        <w:ind w:left="708"/>
        <w:jc w:val="both"/>
        <w:rPr>
          <w:rFonts w:ascii="Times New Roman" w:hAnsi="Times New Roman" w:cs="Times New Roman"/>
          <w:sz w:val="24"/>
          <w:szCs w:val="24"/>
          <w:lang w:val="en-US"/>
        </w:rPr>
      </w:pPr>
      <w:r>
        <w:rPr>
          <w:rFonts w:ascii="Times New Roman" w:hAnsi="Times New Roman" w:cs="Times New Roman"/>
          <w:sz w:val="24"/>
          <w:szCs w:val="24"/>
          <w:lang w:val="en-US"/>
        </w:rPr>
        <w:t>(B1)</w:t>
      </w:r>
      <w:r w:rsidR="00F141F2">
        <w:rPr>
          <w:rFonts w:ascii="Times New Roman" w:hAnsi="Times New Roman" w:cs="Times New Roman"/>
          <w:sz w:val="24"/>
          <w:szCs w:val="24"/>
          <w:lang w:val="en-US"/>
        </w:rPr>
        <w:t xml:space="preserve"> </w:t>
      </w:r>
      <w:r w:rsidR="00A15632">
        <w:rPr>
          <w:rFonts w:ascii="Times New Roman" w:hAnsi="Times New Roman" w:cs="Times New Roman"/>
          <w:sz w:val="24"/>
          <w:szCs w:val="24"/>
          <w:lang w:val="en-US"/>
        </w:rPr>
        <w:t>It is morally required to maximize human suffering.</w:t>
      </w:r>
      <w:r w:rsidR="00C37285">
        <w:rPr>
          <w:rFonts w:ascii="Times New Roman" w:hAnsi="Times New Roman" w:cs="Times New Roman"/>
          <w:sz w:val="24"/>
          <w:szCs w:val="24"/>
          <w:lang w:val="en-US"/>
        </w:rPr>
        <w:t xml:space="preserve"> </w:t>
      </w:r>
    </w:p>
    <w:p w:rsidR="00DA453C" w:rsidRDefault="00C37285" w:rsidP="003F1134">
      <w:pPr>
        <w:spacing w:line="480" w:lineRule="auto"/>
        <w:jc w:val="both"/>
        <w:rPr>
          <w:rFonts w:ascii="Times New Roman" w:hAnsi="Times New Roman" w:cs="Times New Roman"/>
          <w:sz w:val="24"/>
          <w:szCs w:val="24"/>
          <w:lang w:val="en-US"/>
        </w:rPr>
      </w:pPr>
      <w:r w:rsidRPr="00FC4531">
        <w:rPr>
          <w:rFonts w:ascii="Times New Roman" w:hAnsi="Times New Roman" w:cs="Times New Roman"/>
          <w:sz w:val="24"/>
          <w:szCs w:val="24"/>
          <w:lang w:val="en-US"/>
        </w:rPr>
        <w:t>Of course</w:t>
      </w:r>
      <w:r>
        <w:rPr>
          <w:rFonts w:ascii="Times New Roman" w:hAnsi="Times New Roman" w:cs="Times New Roman"/>
          <w:sz w:val="24"/>
          <w:szCs w:val="24"/>
          <w:lang w:val="en-US"/>
        </w:rPr>
        <w:t>, one might be worried that th</w:t>
      </w:r>
      <w:r w:rsidR="00BE6D22">
        <w:rPr>
          <w:rFonts w:ascii="Times New Roman" w:hAnsi="Times New Roman" w:cs="Times New Roman"/>
          <w:sz w:val="24"/>
          <w:szCs w:val="24"/>
          <w:lang w:val="en-US"/>
        </w:rPr>
        <w:t>is</w:t>
      </w:r>
      <w:r>
        <w:rPr>
          <w:rFonts w:ascii="Times New Roman" w:hAnsi="Times New Roman" w:cs="Times New Roman"/>
          <w:sz w:val="24"/>
          <w:szCs w:val="24"/>
          <w:lang w:val="en-US"/>
        </w:rPr>
        <w:t xml:space="preserve"> </w:t>
      </w:r>
      <w:r w:rsidR="00D03EB8">
        <w:rPr>
          <w:rFonts w:ascii="Times New Roman" w:hAnsi="Times New Roman" w:cs="Times New Roman"/>
          <w:sz w:val="24"/>
          <w:szCs w:val="24"/>
          <w:lang w:val="en-US"/>
        </w:rPr>
        <w:t>alien</w:t>
      </w:r>
      <w:r>
        <w:rPr>
          <w:rFonts w:ascii="Times New Roman" w:hAnsi="Times New Roman" w:cs="Times New Roman"/>
          <w:sz w:val="24"/>
          <w:szCs w:val="24"/>
          <w:lang w:val="en-US"/>
        </w:rPr>
        <w:t xml:space="preserve"> does not talk about what is morally required </w:t>
      </w:r>
      <w:r>
        <w:rPr>
          <w:rFonts w:ascii="Times New Roman" w:hAnsi="Times New Roman" w:cs="Times New Roman"/>
          <w:i/>
          <w:sz w:val="24"/>
          <w:szCs w:val="24"/>
          <w:lang w:val="en-US"/>
        </w:rPr>
        <w:t>in our sense of the word</w:t>
      </w:r>
      <w:r>
        <w:rPr>
          <w:rFonts w:ascii="Times New Roman" w:hAnsi="Times New Roman" w:cs="Times New Roman"/>
          <w:sz w:val="24"/>
          <w:szCs w:val="24"/>
          <w:lang w:val="en-US"/>
        </w:rPr>
        <w:t xml:space="preserve"> </w:t>
      </w:r>
      <w:r w:rsidR="00B846D3">
        <w:rPr>
          <w:rFonts w:ascii="Times New Roman" w:hAnsi="Times New Roman" w:cs="Times New Roman"/>
          <w:sz w:val="24"/>
          <w:szCs w:val="24"/>
          <w:lang w:val="en-US"/>
        </w:rPr>
        <w:t>when h</w:t>
      </w:r>
      <w:r w:rsidR="00927C45">
        <w:rPr>
          <w:rFonts w:ascii="Times New Roman" w:hAnsi="Times New Roman" w:cs="Times New Roman"/>
          <w:sz w:val="24"/>
          <w:szCs w:val="24"/>
          <w:lang w:val="en-US"/>
        </w:rPr>
        <w:t>er</w:t>
      </w:r>
      <w:r w:rsidR="00B846D3">
        <w:rPr>
          <w:rFonts w:ascii="Times New Roman" w:hAnsi="Times New Roman" w:cs="Times New Roman"/>
          <w:sz w:val="24"/>
          <w:szCs w:val="24"/>
          <w:lang w:val="en-US"/>
        </w:rPr>
        <w:t xml:space="preserve"> moral platitudes are</w:t>
      </w:r>
      <w:r>
        <w:rPr>
          <w:rFonts w:ascii="Times New Roman" w:hAnsi="Times New Roman" w:cs="Times New Roman"/>
          <w:sz w:val="24"/>
          <w:szCs w:val="24"/>
          <w:lang w:val="en-US"/>
        </w:rPr>
        <w:t xml:space="preserve"> deviant </w:t>
      </w:r>
      <w:r w:rsidR="00B846D3">
        <w:rPr>
          <w:rFonts w:ascii="Times New Roman" w:hAnsi="Times New Roman" w:cs="Times New Roman"/>
          <w:sz w:val="24"/>
          <w:szCs w:val="24"/>
          <w:lang w:val="en-US"/>
        </w:rPr>
        <w:t xml:space="preserve">to such an extent </w:t>
      </w:r>
      <w:r>
        <w:rPr>
          <w:rFonts w:ascii="Times New Roman" w:hAnsi="Times New Roman" w:cs="Times New Roman"/>
          <w:sz w:val="24"/>
          <w:szCs w:val="24"/>
          <w:lang w:val="en-US"/>
        </w:rPr>
        <w:t xml:space="preserve">from ours. According to one </w:t>
      </w:r>
      <w:r w:rsidR="002F035C">
        <w:rPr>
          <w:rFonts w:ascii="Times New Roman" w:hAnsi="Times New Roman" w:cs="Times New Roman"/>
          <w:sz w:val="24"/>
          <w:szCs w:val="24"/>
          <w:lang w:val="en-US"/>
        </w:rPr>
        <w:t>popular</w:t>
      </w:r>
      <w:r>
        <w:rPr>
          <w:rFonts w:ascii="Times New Roman" w:hAnsi="Times New Roman" w:cs="Times New Roman"/>
          <w:sz w:val="24"/>
          <w:szCs w:val="24"/>
          <w:lang w:val="en-US"/>
        </w:rPr>
        <w:t xml:space="preserve"> view of </w:t>
      </w:r>
      <w:r w:rsidR="00FC4531">
        <w:rPr>
          <w:rFonts w:ascii="Times New Roman" w:hAnsi="Times New Roman" w:cs="Times New Roman"/>
          <w:sz w:val="24"/>
          <w:szCs w:val="24"/>
          <w:lang w:val="en-US"/>
        </w:rPr>
        <w:t xml:space="preserve">moral </w:t>
      </w:r>
      <w:r>
        <w:rPr>
          <w:rFonts w:ascii="Times New Roman" w:hAnsi="Times New Roman" w:cs="Times New Roman"/>
          <w:sz w:val="24"/>
          <w:szCs w:val="24"/>
          <w:lang w:val="en-US"/>
        </w:rPr>
        <w:t>concepts</w:t>
      </w:r>
      <w:r w:rsidR="00913359">
        <w:rPr>
          <w:rFonts w:ascii="Times New Roman" w:hAnsi="Times New Roman" w:cs="Times New Roman"/>
          <w:sz w:val="24"/>
          <w:szCs w:val="24"/>
          <w:lang w:val="en-US"/>
        </w:rPr>
        <w:t xml:space="preserve"> (Smith 1996, Jackson 1998)</w:t>
      </w:r>
      <w:r w:rsidR="00FC4531">
        <w:rPr>
          <w:rFonts w:ascii="Times New Roman" w:hAnsi="Times New Roman" w:cs="Times New Roman"/>
          <w:sz w:val="24"/>
          <w:szCs w:val="24"/>
          <w:lang w:val="en-US"/>
        </w:rPr>
        <w:t>, they</w:t>
      </w:r>
      <w:r>
        <w:rPr>
          <w:rFonts w:ascii="Times New Roman" w:hAnsi="Times New Roman" w:cs="Times New Roman"/>
          <w:sz w:val="24"/>
          <w:szCs w:val="24"/>
          <w:lang w:val="en-US"/>
        </w:rPr>
        <w:t xml:space="preserve"> are determined by the moral platitudes which the s</w:t>
      </w:r>
      <w:r w:rsidR="00BE1279">
        <w:rPr>
          <w:rFonts w:ascii="Times New Roman" w:hAnsi="Times New Roman" w:cs="Times New Roman"/>
          <w:sz w:val="24"/>
          <w:szCs w:val="24"/>
          <w:lang w:val="en-US"/>
        </w:rPr>
        <w:t>ubject</w:t>
      </w:r>
      <w:r>
        <w:rPr>
          <w:rFonts w:ascii="Times New Roman" w:hAnsi="Times New Roman" w:cs="Times New Roman"/>
          <w:sz w:val="24"/>
          <w:szCs w:val="24"/>
          <w:lang w:val="en-US"/>
        </w:rPr>
        <w:t xml:space="preserve"> associates with them. If</w:t>
      </w:r>
      <w:r w:rsidR="00913359">
        <w:rPr>
          <w:rFonts w:ascii="Times New Roman" w:hAnsi="Times New Roman" w:cs="Times New Roman"/>
          <w:sz w:val="24"/>
          <w:szCs w:val="24"/>
          <w:lang w:val="en-US"/>
        </w:rPr>
        <w:t xml:space="preserve"> two s</w:t>
      </w:r>
      <w:r w:rsidR="00BE1279">
        <w:rPr>
          <w:rFonts w:ascii="Times New Roman" w:hAnsi="Times New Roman" w:cs="Times New Roman"/>
          <w:sz w:val="24"/>
          <w:szCs w:val="24"/>
          <w:lang w:val="en-US"/>
        </w:rPr>
        <w:t>ubjects</w:t>
      </w:r>
      <w:r w:rsidR="00913359">
        <w:rPr>
          <w:rFonts w:ascii="Times New Roman" w:hAnsi="Times New Roman" w:cs="Times New Roman"/>
          <w:sz w:val="24"/>
          <w:szCs w:val="24"/>
          <w:lang w:val="en-US"/>
        </w:rPr>
        <w:t xml:space="preserve"> associate two radically</w:t>
      </w:r>
      <w:r>
        <w:rPr>
          <w:rFonts w:ascii="Times New Roman" w:hAnsi="Times New Roman" w:cs="Times New Roman"/>
          <w:sz w:val="24"/>
          <w:szCs w:val="24"/>
          <w:lang w:val="en-US"/>
        </w:rPr>
        <w:t xml:space="preserve"> dif</w:t>
      </w:r>
      <w:r w:rsidR="00913359">
        <w:rPr>
          <w:rFonts w:ascii="Times New Roman" w:hAnsi="Times New Roman" w:cs="Times New Roman"/>
          <w:sz w:val="24"/>
          <w:szCs w:val="24"/>
          <w:lang w:val="en-US"/>
        </w:rPr>
        <w:t>ferent sets of platitudes with the same</w:t>
      </w:r>
      <w:r>
        <w:rPr>
          <w:rFonts w:ascii="Times New Roman" w:hAnsi="Times New Roman" w:cs="Times New Roman"/>
          <w:sz w:val="24"/>
          <w:szCs w:val="24"/>
          <w:lang w:val="en-US"/>
        </w:rPr>
        <w:t xml:space="preserve"> </w:t>
      </w:r>
      <w:r w:rsidR="00BE1279">
        <w:rPr>
          <w:rFonts w:ascii="Times New Roman" w:hAnsi="Times New Roman" w:cs="Times New Roman"/>
          <w:sz w:val="24"/>
          <w:szCs w:val="24"/>
          <w:lang w:val="en-US"/>
        </w:rPr>
        <w:t xml:space="preserve">linguistic or mental </w:t>
      </w:r>
      <w:r>
        <w:rPr>
          <w:rFonts w:ascii="Times New Roman" w:hAnsi="Times New Roman" w:cs="Times New Roman"/>
          <w:sz w:val="24"/>
          <w:szCs w:val="24"/>
          <w:lang w:val="en-US"/>
        </w:rPr>
        <w:t>vehic</w:t>
      </w:r>
      <w:r w:rsidR="00BE6D22">
        <w:rPr>
          <w:rFonts w:ascii="Times New Roman" w:hAnsi="Times New Roman" w:cs="Times New Roman"/>
          <w:sz w:val="24"/>
          <w:szCs w:val="24"/>
          <w:lang w:val="en-US"/>
        </w:rPr>
        <w:t>le</w:t>
      </w:r>
      <w:r w:rsidR="00913359">
        <w:rPr>
          <w:rFonts w:ascii="Times New Roman" w:hAnsi="Times New Roman" w:cs="Times New Roman"/>
          <w:sz w:val="24"/>
          <w:szCs w:val="24"/>
          <w:lang w:val="en-US"/>
        </w:rPr>
        <w:t xml:space="preserve">, it cannot </w:t>
      </w:r>
      <w:r w:rsidR="00BE6D22">
        <w:rPr>
          <w:rFonts w:ascii="Times New Roman" w:hAnsi="Times New Roman" w:cs="Times New Roman"/>
          <w:sz w:val="24"/>
          <w:szCs w:val="24"/>
          <w:lang w:val="en-US"/>
        </w:rPr>
        <w:t>instantiate</w:t>
      </w:r>
      <w:r w:rsidR="00913359">
        <w:rPr>
          <w:rFonts w:ascii="Times New Roman" w:hAnsi="Times New Roman" w:cs="Times New Roman"/>
          <w:sz w:val="24"/>
          <w:szCs w:val="24"/>
          <w:lang w:val="en-US"/>
        </w:rPr>
        <w:t xml:space="preserve"> the same concept. Hence, </w:t>
      </w:r>
      <w:r w:rsidR="00BE6D22">
        <w:rPr>
          <w:rFonts w:ascii="Times New Roman" w:hAnsi="Times New Roman" w:cs="Times New Roman"/>
          <w:sz w:val="24"/>
          <w:szCs w:val="24"/>
          <w:lang w:val="en-US"/>
        </w:rPr>
        <w:t>the creature</w:t>
      </w:r>
      <w:r w:rsidR="00913359">
        <w:rPr>
          <w:rFonts w:ascii="Times New Roman" w:hAnsi="Times New Roman" w:cs="Times New Roman"/>
          <w:sz w:val="24"/>
          <w:szCs w:val="24"/>
          <w:lang w:val="en-US"/>
        </w:rPr>
        <w:t xml:space="preserve"> we take to be a moral alien is not really disagreeing with us about moral issues, but disagrees </w:t>
      </w:r>
      <w:r w:rsidR="00B846D3">
        <w:rPr>
          <w:rFonts w:ascii="Times New Roman" w:hAnsi="Times New Roman" w:cs="Times New Roman"/>
          <w:sz w:val="24"/>
          <w:szCs w:val="24"/>
          <w:lang w:val="en-US"/>
        </w:rPr>
        <w:t>with us merely verbally</w:t>
      </w:r>
      <w:r w:rsidR="00913359">
        <w:rPr>
          <w:rFonts w:ascii="Times New Roman" w:hAnsi="Times New Roman" w:cs="Times New Roman"/>
          <w:sz w:val="24"/>
          <w:szCs w:val="24"/>
          <w:lang w:val="en-US"/>
        </w:rPr>
        <w:t xml:space="preserve">. Here is </w:t>
      </w:r>
      <w:r w:rsidR="00684225">
        <w:rPr>
          <w:rFonts w:ascii="Times New Roman" w:hAnsi="Times New Roman" w:cs="Times New Roman"/>
          <w:sz w:val="24"/>
          <w:szCs w:val="24"/>
          <w:lang w:val="en-US"/>
        </w:rPr>
        <w:t xml:space="preserve">a </w:t>
      </w:r>
      <w:r w:rsidR="00913359">
        <w:rPr>
          <w:rFonts w:ascii="Times New Roman" w:hAnsi="Times New Roman" w:cs="Times New Roman"/>
          <w:sz w:val="24"/>
          <w:szCs w:val="24"/>
          <w:lang w:val="en-US"/>
        </w:rPr>
        <w:t>passage</w:t>
      </w:r>
      <w:r w:rsidR="00684225">
        <w:rPr>
          <w:rFonts w:ascii="Times New Roman" w:hAnsi="Times New Roman" w:cs="Times New Roman"/>
          <w:sz w:val="24"/>
          <w:szCs w:val="24"/>
          <w:lang w:val="en-US"/>
        </w:rPr>
        <w:t xml:space="preserve"> </w:t>
      </w:r>
      <w:r w:rsidR="00913359">
        <w:rPr>
          <w:rFonts w:ascii="Times New Roman" w:hAnsi="Times New Roman" w:cs="Times New Roman"/>
          <w:sz w:val="24"/>
          <w:szCs w:val="24"/>
          <w:lang w:val="en-US"/>
        </w:rPr>
        <w:t>from Jackson (1998: 132)</w:t>
      </w:r>
      <w:r w:rsidR="00BE6D22">
        <w:rPr>
          <w:rFonts w:ascii="Times New Roman" w:hAnsi="Times New Roman" w:cs="Times New Roman"/>
          <w:sz w:val="24"/>
          <w:szCs w:val="24"/>
          <w:lang w:val="en-US"/>
        </w:rPr>
        <w:t xml:space="preserve"> along these lines</w:t>
      </w:r>
      <w:r w:rsidR="00913359">
        <w:rPr>
          <w:rFonts w:ascii="Times New Roman" w:hAnsi="Times New Roman" w:cs="Times New Roman"/>
          <w:sz w:val="24"/>
          <w:szCs w:val="24"/>
          <w:lang w:val="en-US"/>
        </w:rPr>
        <w:t>:</w:t>
      </w:r>
    </w:p>
    <w:p w:rsidR="00684225" w:rsidRDefault="00684225" w:rsidP="003F1134">
      <w:pPr>
        <w:spacing w:line="480" w:lineRule="auto"/>
        <w:ind w:left="708"/>
        <w:jc w:val="both"/>
        <w:rPr>
          <w:rFonts w:ascii="Times New Roman" w:hAnsi="Times New Roman" w:cs="Times New Roman"/>
          <w:lang w:val="en-US"/>
        </w:rPr>
      </w:pPr>
      <w:r>
        <w:rPr>
          <w:rFonts w:ascii="Times New Roman" w:hAnsi="Times New Roman" w:cs="Times New Roman"/>
          <w:lang w:val="en-US"/>
        </w:rPr>
        <w:t>Genuine moral disagreement, as opposed to mere talking past one another, requires a background of shared moral opinion to fix a common, or near enough common, set of meanings for our moral terms. We can think of the rather general principles that we share as commonplaces or platitudes or constitutive principles that make up the core we need to share in order to count as speaking a common moral language.</w:t>
      </w:r>
    </w:p>
    <w:p w:rsidR="00603E4F" w:rsidRDefault="00BE6D22"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this paper</w:t>
      </w:r>
      <w:r w:rsidR="00DB2C96">
        <w:rPr>
          <w:rFonts w:ascii="Times New Roman" w:hAnsi="Times New Roman" w:cs="Times New Roman"/>
          <w:sz w:val="24"/>
          <w:szCs w:val="24"/>
          <w:lang w:val="en-US"/>
        </w:rPr>
        <w:t>, I don’t want to engage with</w:t>
      </w:r>
      <w:r w:rsidR="0068422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intricate </w:t>
      </w:r>
      <w:r w:rsidR="00061B40">
        <w:rPr>
          <w:rFonts w:ascii="Times New Roman" w:hAnsi="Times New Roman" w:cs="Times New Roman"/>
          <w:sz w:val="24"/>
          <w:szCs w:val="24"/>
          <w:lang w:val="en-US"/>
        </w:rPr>
        <w:t>debate</w:t>
      </w:r>
      <w:r w:rsidR="00684225">
        <w:rPr>
          <w:rFonts w:ascii="Times New Roman" w:hAnsi="Times New Roman" w:cs="Times New Roman"/>
          <w:sz w:val="24"/>
          <w:szCs w:val="24"/>
          <w:lang w:val="en-US"/>
        </w:rPr>
        <w:t xml:space="preserve"> about th</w:t>
      </w:r>
      <w:r w:rsidR="00FC4531">
        <w:rPr>
          <w:rFonts w:ascii="Times New Roman" w:hAnsi="Times New Roman" w:cs="Times New Roman"/>
          <w:sz w:val="24"/>
          <w:szCs w:val="24"/>
          <w:lang w:val="en-US"/>
        </w:rPr>
        <w:t>e nature of moral concepts, i.e.</w:t>
      </w:r>
      <w:r w:rsidR="002F035C">
        <w:rPr>
          <w:rFonts w:ascii="Times New Roman" w:hAnsi="Times New Roman" w:cs="Times New Roman"/>
          <w:sz w:val="24"/>
          <w:szCs w:val="24"/>
          <w:lang w:val="en-US"/>
        </w:rPr>
        <w:t>,</w:t>
      </w:r>
      <w:r w:rsidR="00FC4531">
        <w:rPr>
          <w:rFonts w:ascii="Times New Roman" w:hAnsi="Times New Roman" w:cs="Times New Roman"/>
          <w:sz w:val="24"/>
          <w:szCs w:val="24"/>
          <w:lang w:val="en-US"/>
        </w:rPr>
        <w:t xml:space="preserve"> with</w:t>
      </w:r>
      <w:r w:rsidR="00684225">
        <w:rPr>
          <w:rFonts w:ascii="Times New Roman" w:hAnsi="Times New Roman" w:cs="Times New Roman"/>
          <w:sz w:val="24"/>
          <w:szCs w:val="24"/>
          <w:lang w:val="en-US"/>
        </w:rPr>
        <w:t xml:space="preserve"> the question whether these concepts should be understood in an </w:t>
      </w:r>
      <w:proofErr w:type="spellStart"/>
      <w:r w:rsidR="00684225">
        <w:rPr>
          <w:rFonts w:ascii="Times New Roman" w:hAnsi="Times New Roman" w:cs="Times New Roman"/>
          <w:sz w:val="24"/>
          <w:szCs w:val="24"/>
          <w:lang w:val="en-US"/>
        </w:rPr>
        <w:t>internalist</w:t>
      </w:r>
      <w:proofErr w:type="spellEnd"/>
      <w:r w:rsidR="00684225">
        <w:rPr>
          <w:rFonts w:ascii="Times New Roman" w:hAnsi="Times New Roman" w:cs="Times New Roman"/>
          <w:sz w:val="24"/>
          <w:szCs w:val="24"/>
          <w:lang w:val="en-US"/>
        </w:rPr>
        <w:t xml:space="preserve">, </w:t>
      </w:r>
      <w:r w:rsidR="00684225">
        <w:rPr>
          <w:rFonts w:ascii="Times New Roman" w:hAnsi="Times New Roman" w:cs="Times New Roman"/>
          <w:sz w:val="24"/>
          <w:szCs w:val="24"/>
          <w:lang w:val="en-US"/>
        </w:rPr>
        <w:lastRenderedPageBreak/>
        <w:t>externalist</w:t>
      </w:r>
      <w:r w:rsidR="002F035C">
        <w:rPr>
          <w:rFonts w:ascii="Times New Roman" w:hAnsi="Times New Roman" w:cs="Times New Roman"/>
          <w:sz w:val="24"/>
          <w:szCs w:val="24"/>
          <w:lang w:val="en-US"/>
        </w:rPr>
        <w:t>,</w:t>
      </w:r>
      <w:r w:rsidR="00684225">
        <w:rPr>
          <w:rFonts w:ascii="Times New Roman" w:hAnsi="Times New Roman" w:cs="Times New Roman"/>
          <w:sz w:val="24"/>
          <w:szCs w:val="24"/>
          <w:lang w:val="en-US"/>
        </w:rPr>
        <w:t xml:space="preserve"> or </w:t>
      </w:r>
      <w:proofErr w:type="spellStart"/>
      <w:r w:rsidR="00684225">
        <w:rPr>
          <w:rFonts w:ascii="Times New Roman" w:hAnsi="Times New Roman" w:cs="Times New Roman"/>
          <w:sz w:val="24"/>
          <w:szCs w:val="24"/>
          <w:lang w:val="en-US"/>
        </w:rPr>
        <w:t>primitivist</w:t>
      </w:r>
      <w:proofErr w:type="spellEnd"/>
      <w:r w:rsidR="00684225">
        <w:rPr>
          <w:rFonts w:ascii="Times New Roman" w:hAnsi="Times New Roman" w:cs="Times New Roman"/>
          <w:sz w:val="24"/>
          <w:szCs w:val="24"/>
          <w:lang w:val="en-US"/>
        </w:rPr>
        <w:t xml:space="preserve"> way.</w:t>
      </w:r>
      <w:r w:rsidR="00061B40">
        <w:rPr>
          <w:rStyle w:val="Funotenzeichen"/>
          <w:rFonts w:ascii="Times New Roman" w:hAnsi="Times New Roman" w:cs="Times New Roman"/>
          <w:sz w:val="24"/>
          <w:szCs w:val="24"/>
          <w:lang w:val="en-US"/>
        </w:rPr>
        <w:footnoteReference w:id="4"/>
      </w:r>
      <w:r w:rsidR="00684225">
        <w:rPr>
          <w:rFonts w:ascii="Times New Roman" w:hAnsi="Times New Roman" w:cs="Times New Roman"/>
          <w:sz w:val="24"/>
          <w:szCs w:val="24"/>
          <w:lang w:val="en-US"/>
        </w:rPr>
        <w:t xml:space="preserve"> </w:t>
      </w:r>
      <w:r w:rsidR="002F035C">
        <w:rPr>
          <w:rFonts w:ascii="Times New Roman" w:hAnsi="Times New Roman" w:cs="Times New Roman"/>
          <w:sz w:val="24"/>
          <w:szCs w:val="24"/>
          <w:lang w:val="en-US"/>
        </w:rPr>
        <w:t>F</w:t>
      </w:r>
      <w:r w:rsidR="00FC4531">
        <w:rPr>
          <w:rFonts w:ascii="Times New Roman" w:hAnsi="Times New Roman" w:cs="Times New Roman"/>
          <w:sz w:val="24"/>
          <w:szCs w:val="24"/>
          <w:lang w:val="en-US"/>
        </w:rPr>
        <w:t>or the aim of the</w:t>
      </w:r>
      <w:r w:rsidR="00684225">
        <w:rPr>
          <w:rFonts w:ascii="Times New Roman" w:hAnsi="Times New Roman" w:cs="Times New Roman"/>
          <w:sz w:val="24"/>
          <w:szCs w:val="24"/>
          <w:lang w:val="en-US"/>
        </w:rPr>
        <w:t xml:space="preserve"> </w:t>
      </w:r>
      <w:r w:rsidR="00061B40">
        <w:rPr>
          <w:rFonts w:ascii="Times New Roman" w:hAnsi="Times New Roman" w:cs="Times New Roman"/>
          <w:sz w:val="24"/>
          <w:szCs w:val="24"/>
          <w:lang w:val="en-US"/>
        </w:rPr>
        <w:t xml:space="preserve">paper, this </w:t>
      </w:r>
      <w:r w:rsidR="00684225">
        <w:rPr>
          <w:rFonts w:ascii="Times New Roman" w:hAnsi="Times New Roman" w:cs="Times New Roman"/>
          <w:sz w:val="24"/>
          <w:szCs w:val="24"/>
          <w:lang w:val="en-US"/>
        </w:rPr>
        <w:t xml:space="preserve">is not required. </w:t>
      </w:r>
      <w:r w:rsidR="002F035C">
        <w:rPr>
          <w:rFonts w:ascii="Times New Roman" w:hAnsi="Times New Roman" w:cs="Times New Roman"/>
          <w:sz w:val="24"/>
          <w:szCs w:val="24"/>
          <w:lang w:val="en-US"/>
        </w:rPr>
        <w:t>One can</w:t>
      </w:r>
      <w:r w:rsidR="00684225">
        <w:rPr>
          <w:rFonts w:ascii="Times New Roman" w:hAnsi="Times New Roman" w:cs="Times New Roman"/>
          <w:sz w:val="24"/>
          <w:szCs w:val="24"/>
          <w:lang w:val="en-US"/>
        </w:rPr>
        <w:t xml:space="preserve"> make moral aliens intelligible by telling a story about what motivates their diverging perspective. </w:t>
      </w:r>
      <w:r w:rsidR="00F141F2">
        <w:rPr>
          <w:rFonts w:ascii="Times New Roman" w:hAnsi="Times New Roman" w:cs="Times New Roman"/>
          <w:sz w:val="24"/>
          <w:szCs w:val="24"/>
          <w:lang w:val="en-US"/>
        </w:rPr>
        <w:t>Recall (B1)</w:t>
      </w:r>
      <w:r w:rsidR="004F2C81">
        <w:rPr>
          <w:rFonts w:ascii="Times New Roman" w:hAnsi="Times New Roman" w:cs="Times New Roman"/>
          <w:sz w:val="24"/>
          <w:szCs w:val="24"/>
          <w:lang w:val="en-US"/>
        </w:rPr>
        <w:t xml:space="preserve"> which claims that i</w:t>
      </w:r>
      <w:r w:rsidR="00F141F2">
        <w:rPr>
          <w:rFonts w:ascii="Times New Roman" w:hAnsi="Times New Roman" w:cs="Times New Roman"/>
          <w:sz w:val="24"/>
          <w:szCs w:val="24"/>
          <w:lang w:val="en-US"/>
        </w:rPr>
        <w:t xml:space="preserve">t is morally required to maximize human suffering. Suppose that </w:t>
      </w:r>
      <w:proofErr w:type="spellStart"/>
      <w:r w:rsidR="00F141F2">
        <w:rPr>
          <w:rFonts w:ascii="Times New Roman" w:hAnsi="Times New Roman" w:cs="Times New Roman"/>
          <w:sz w:val="24"/>
          <w:szCs w:val="24"/>
          <w:lang w:val="en-US"/>
        </w:rPr>
        <w:t>Theophilius</w:t>
      </w:r>
      <w:proofErr w:type="spellEnd"/>
      <w:r w:rsidR="00F141F2">
        <w:rPr>
          <w:rFonts w:ascii="Times New Roman" w:hAnsi="Times New Roman" w:cs="Times New Roman"/>
          <w:sz w:val="24"/>
          <w:szCs w:val="24"/>
          <w:lang w:val="en-US"/>
        </w:rPr>
        <w:t xml:space="preserve"> believes that an act is morally required if and only if God commands us to do this thing.</w:t>
      </w:r>
      <w:r w:rsidR="00061B40">
        <w:rPr>
          <w:rStyle w:val="Funotenzeichen"/>
          <w:rFonts w:ascii="Times New Roman" w:hAnsi="Times New Roman" w:cs="Times New Roman"/>
          <w:sz w:val="24"/>
          <w:szCs w:val="24"/>
          <w:lang w:val="en-US"/>
        </w:rPr>
        <w:footnoteReference w:id="5"/>
      </w:r>
      <w:r w:rsidR="00F141F2">
        <w:rPr>
          <w:rFonts w:ascii="Times New Roman" w:hAnsi="Times New Roman" w:cs="Times New Roman"/>
          <w:sz w:val="24"/>
          <w:szCs w:val="24"/>
          <w:lang w:val="en-US"/>
        </w:rPr>
        <w:t xml:space="preserve"> </w:t>
      </w:r>
      <w:proofErr w:type="spellStart"/>
      <w:r w:rsidR="00F141F2">
        <w:rPr>
          <w:rFonts w:ascii="Times New Roman" w:hAnsi="Times New Roman" w:cs="Times New Roman"/>
          <w:sz w:val="24"/>
          <w:szCs w:val="24"/>
          <w:lang w:val="en-US"/>
        </w:rPr>
        <w:t>Theophilius</w:t>
      </w:r>
      <w:proofErr w:type="spellEnd"/>
      <w:r w:rsidR="00F141F2">
        <w:rPr>
          <w:rFonts w:ascii="Times New Roman" w:hAnsi="Times New Roman" w:cs="Times New Roman"/>
          <w:sz w:val="24"/>
          <w:szCs w:val="24"/>
          <w:lang w:val="en-US"/>
        </w:rPr>
        <w:t xml:space="preserve"> also believes that God has told him to do his best to increase human suffering </w:t>
      </w:r>
      <w:r w:rsidR="00B12635">
        <w:rPr>
          <w:rFonts w:ascii="Times New Roman" w:hAnsi="Times New Roman" w:cs="Times New Roman"/>
          <w:sz w:val="24"/>
          <w:szCs w:val="24"/>
          <w:lang w:val="en-US"/>
        </w:rPr>
        <w:t>in order</w:t>
      </w:r>
      <w:r w:rsidR="00D3210F">
        <w:rPr>
          <w:rFonts w:ascii="Times New Roman" w:hAnsi="Times New Roman" w:cs="Times New Roman"/>
          <w:sz w:val="24"/>
          <w:szCs w:val="24"/>
          <w:lang w:val="en-US"/>
        </w:rPr>
        <w:t xml:space="preserve"> to punish humans for their constant sinning</w:t>
      </w:r>
      <w:r w:rsidR="00F141F2">
        <w:rPr>
          <w:rFonts w:ascii="Times New Roman" w:hAnsi="Times New Roman" w:cs="Times New Roman"/>
          <w:sz w:val="24"/>
          <w:szCs w:val="24"/>
          <w:lang w:val="en-US"/>
        </w:rPr>
        <w:t>. Given this background</w:t>
      </w:r>
      <w:r w:rsidR="00DB7725">
        <w:rPr>
          <w:rFonts w:ascii="Times New Roman" w:hAnsi="Times New Roman" w:cs="Times New Roman"/>
          <w:sz w:val="24"/>
          <w:szCs w:val="24"/>
          <w:lang w:val="en-US"/>
        </w:rPr>
        <w:t xml:space="preserve"> and the rationality of </w:t>
      </w:r>
      <w:proofErr w:type="spellStart"/>
      <w:r w:rsidR="00DB7725">
        <w:rPr>
          <w:rFonts w:ascii="Times New Roman" w:hAnsi="Times New Roman" w:cs="Times New Roman"/>
          <w:sz w:val="24"/>
          <w:szCs w:val="24"/>
          <w:lang w:val="en-US"/>
        </w:rPr>
        <w:t>Theophilius</w:t>
      </w:r>
      <w:proofErr w:type="spellEnd"/>
      <w:r w:rsidR="00DB7725">
        <w:rPr>
          <w:rFonts w:ascii="Times New Roman" w:hAnsi="Times New Roman" w:cs="Times New Roman"/>
          <w:sz w:val="24"/>
          <w:szCs w:val="24"/>
          <w:lang w:val="en-US"/>
        </w:rPr>
        <w:t>’ non-moral beliefs</w:t>
      </w:r>
      <w:r w:rsidR="00F141F2">
        <w:rPr>
          <w:rFonts w:ascii="Times New Roman" w:hAnsi="Times New Roman" w:cs="Times New Roman"/>
          <w:sz w:val="24"/>
          <w:szCs w:val="24"/>
          <w:lang w:val="en-US"/>
        </w:rPr>
        <w:t xml:space="preserve">, it seems even rational for </w:t>
      </w:r>
      <w:proofErr w:type="spellStart"/>
      <w:r w:rsidR="00F141F2">
        <w:rPr>
          <w:rFonts w:ascii="Times New Roman" w:hAnsi="Times New Roman" w:cs="Times New Roman"/>
          <w:sz w:val="24"/>
          <w:szCs w:val="24"/>
          <w:lang w:val="en-US"/>
        </w:rPr>
        <w:t>Theophilius</w:t>
      </w:r>
      <w:proofErr w:type="spellEnd"/>
      <w:r w:rsidR="00F141F2">
        <w:rPr>
          <w:rFonts w:ascii="Times New Roman" w:hAnsi="Times New Roman" w:cs="Times New Roman"/>
          <w:sz w:val="24"/>
          <w:szCs w:val="24"/>
          <w:lang w:val="en-US"/>
        </w:rPr>
        <w:t xml:space="preserve"> to believe (B1). One might object that this is not a persuasive example of a moral alien</w:t>
      </w:r>
      <w:r w:rsidR="00C962E1">
        <w:rPr>
          <w:rFonts w:ascii="Times New Roman" w:hAnsi="Times New Roman" w:cs="Times New Roman"/>
          <w:sz w:val="24"/>
          <w:szCs w:val="24"/>
          <w:lang w:val="en-US"/>
        </w:rPr>
        <w:t>,</w:t>
      </w:r>
      <w:r w:rsidR="00F141F2">
        <w:rPr>
          <w:rFonts w:ascii="Times New Roman" w:hAnsi="Times New Roman" w:cs="Times New Roman"/>
          <w:sz w:val="24"/>
          <w:szCs w:val="24"/>
          <w:lang w:val="en-US"/>
        </w:rPr>
        <w:t xml:space="preserve"> because </w:t>
      </w:r>
      <w:proofErr w:type="spellStart"/>
      <w:r w:rsidR="00F141F2">
        <w:rPr>
          <w:rFonts w:ascii="Times New Roman" w:hAnsi="Times New Roman" w:cs="Times New Roman"/>
          <w:sz w:val="24"/>
          <w:szCs w:val="24"/>
          <w:lang w:val="en-US"/>
        </w:rPr>
        <w:t>Theophilius</w:t>
      </w:r>
      <w:proofErr w:type="spellEnd"/>
      <w:r w:rsidR="00F141F2">
        <w:rPr>
          <w:rFonts w:ascii="Times New Roman" w:hAnsi="Times New Roman" w:cs="Times New Roman"/>
          <w:sz w:val="24"/>
          <w:szCs w:val="24"/>
          <w:lang w:val="en-US"/>
        </w:rPr>
        <w:t xml:space="preserve"> has </w:t>
      </w:r>
      <w:r w:rsidR="0099663A">
        <w:rPr>
          <w:rFonts w:ascii="Times New Roman" w:hAnsi="Times New Roman" w:cs="Times New Roman"/>
          <w:sz w:val="24"/>
          <w:szCs w:val="24"/>
          <w:lang w:val="en-US"/>
        </w:rPr>
        <w:t>bel</w:t>
      </w:r>
      <w:r w:rsidR="00061B40">
        <w:rPr>
          <w:rFonts w:ascii="Times New Roman" w:hAnsi="Times New Roman" w:cs="Times New Roman"/>
          <w:sz w:val="24"/>
          <w:szCs w:val="24"/>
          <w:lang w:val="en-US"/>
        </w:rPr>
        <w:t>iefs about non-moral facts (e.g.,</w:t>
      </w:r>
      <w:r w:rsidR="0099663A">
        <w:rPr>
          <w:rFonts w:ascii="Times New Roman" w:hAnsi="Times New Roman" w:cs="Times New Roman"/>
          <w:sz w:val="24"/>
          <w:szCs w:val="24"/>
          <w:lang w:val="en-US"/>
        </w:rPr>
        <w:t xml:space="preserve"> about the revelation of God’s will) that conflict with ours</w:t>
      </w:r>
      <w:r w:rsidR="00DB7725">
        <w:rPr>
          <w:rFonts w:ascii="Times New Roman" w:hAnsi="Times New Roman" w:cs="Times New Roman"/>
          <w:sz w:val="24"/>
          <w:szCs w:val="24"/>
          <w:lang w:val="en-US"/>
        </w:rPr>
        <w:t xml:space="preserve"> and our </w:t>
      </w:r>
      <w:r w:rsidR="00927C45">
        <w:rPr>
          <w:rFonts w:ascii="Times New Roman" w:hAnsi="Times New Roman" w:cs="Times New Roman"/>
          <w:sz w:val="24"/>
          <w:szCs w:val="24"/>
          <w:lang w:val="en-US"/>
        </w:rPr>
        <w:t xml:space="preserve">related </w:t>
      </w:r>
      <w:r w:rsidR="00DB7725">
        <w:rPr>
          <w:rFonts w:ascii="Times New Roman" w:hAnsi="Times New Roman" w:cs="Times New Roman"/>
          <w:sz w:val="24"/>
          <w:szCs w:val="24"/>
          <w:lang w:val="en-US"/>
        </w:rPr>
        <w:t>evidence</w:t>
      </w:r>
      <w:r w:rsidR="0099663A">
        <w:rPr>
          <w:rFonts w:ascii="Times New Roman" w:hAnsi="Times New Roman" w:cs="Times New Roman"/>
          <w:sz w:val="24"/>
          <w:szCs w:val="24"/>
          <w:lang w:val="en-US"/>
        </w:rPr>
        <w:t xml:space="preserve">. Here is another case that </w:t>
      </w:r>
      <w:r w:rsidR="00061B40">
        <w:rPr>
          <w:rFonts w:ascii="Times New Roman" w:hAnsi="Times New Roman" w:cs="Times New Roman"/>
          <w:sz w:val="24"/>
          <w:szCs w:val="24"/>
          <w:lang w:val="en-US"/>
        </w:rPr>
        <w:t>may better fit</w:t>
      </w:r>
      <w:r w:rsidR="0099663A">
        <w:rPr>
          <w:rFonts w:ascii="Times New Roman" w:hAnsi="Times New Roman" w:cs="Times New Roman"/>
          <w:sz w:val="24"/>
          <w:szCs w:val="24"/>
          <w:lang w:val="en-US"/>
        </w:rPr>
        <w:t xml:space="preserve"> this requirement:</w:t>
      </w:r>
      <w:r w:rsidR="00603E4F">
        <w:rPr>
          <w:rFonts w:ascii="Times New Roman" w:hAnsi="Times New Roman" w:cs="Times New Roman"/>
          <w:sz w:val="24"/>
          <w:szCs w:val="24"/>
          <w:lang w:val="en-US"/>
        </w:rPr>
        <w:t xml:space="preserve"> </w:t>
      </w:r>
      <w:proofErr w:type="spellStart"/>
      <w:r w:rsidR="00603E4F">
        <w:rPr>
          <w:rFonts w:ascii="Times New Roman" w:hAnsi="Times New Roman" w:cs="Times New Roman"/>
          <w:sz w:val="24"/>
          <w:szCs w:val="24"/>
          <w:lang w:val="en-US"/>
        </w:rPr>
        <w:t>Physiophilos</w:t>
      </w:r>
      <w:proofErr w:type="spellEnd"/>
      <w:r w:rsidR="00603E4F">
        <w:rPr>
          <w:rFonts w:ascii="Times New Roman" w:hAnsi="Times New Roman" w:cs="Times New Roman"/>
          <w:sz w:val="24"/>
          <w:szCs w:val="24"/>
          <w:lang w:val="en-US"/>
        </w:rPr>
        <w:t xml:space="preserve"> has the strong moral intuition that the preservation of biological diversity on earth is an absolute moral obligation. </w:t>
      </w:r>
      <w:proofErr w:type="spellStart"/>
      <w:r w:rsidR="00603E4F">
        <w:rPr>
          <w:rFonts w:ascii="Times New Roman" w:hAnsi="Times New Roman" w:cs="Times New Roman"/>
          <w:sz w:val="24"/>
          <w:szCs w:val="24"/>
          <w:lang w:val="en-US"/>
        </w:rPr>
        <w:t>Physiophilos</w:t>
      </w:r>
      <w:proofErr w:type="spellEnd"/>
      <w:r w:rsidR="00603E4F">
        <w:rPr>
          <w:rFonts w:ascii="Times New Roman" w:hAnsi="Times New Roman" w:cs="Times New Roman"/>
          <w:sz w:val="24"/>
          <w:szCs w:val="24"/>
          <w:lang w:val="en-US"/>
        </w:rPr>
        <w:t xml:space="preserve"> knows that human</w:t>
      </w:r>
      <w:r w:rsidR="00B12635">
        <w:rPr>
          <w:rFonts w:ascii="Times New Roman" w:hAnsi="Times New Roman" w:cs="Times New Roman"/>
          <w:sz w:val="24"/>
          <w:szCs w:val="24"/>
          <w:lang w:val="en-US"/>
        </w:rPr>
        <w:t xml:space="preserve"> actions</w:t>
      </w:r>
      <w:r w:rsidR="00603E4F">
        <w:rPr>
          <w:rFonts w:ascii="Times New Roman" w:hAnsi="Times New Roman" w:cs="Times New Roman"/>
          <w:sz w:val="24"/>
          <w:szCs w:val="24"/>
          <w:lang w:val="en-US"/>
        </w:rPr>
        <w:t xml:space="preserve"> have </w:t>
      </w:r>
      <w:r w:rsidR="00B12635">
        <w:rPr>
          <w:rFonts w:ascii="Times New Roman" w:hAnsi="Times New Roman" w:cs="Times New Roman"/>
          <w:sz w:val="24"/>
          <w:szCs w:val="24"/>
          <w:lang w:val="en-US"/>
        </w:rPr>
        <w:t xml:space="preserve">caused a </w:t>
      </w:r>
      <w:r w:rsidR="00603E4F">
        <w:rPr>
          <w:rFonts w:ascii="Times New Roman" w:hAnsi="Times New Roman" w:cs="Times New Roman"/>
          <w:sz w:val="24"/>
          <w:szCs w:val="24"/>
          <w:lang w:val="en-US"/>
        </w:rPr>
        <w:t>massive</w:t>
      </w:r>
      <w:r w:rsidR="00B12635">
        <w:rPr>
          <w:rFonts w:ascii="Times New Roman" w:hAnsi="Times New Roman" w:cs="Times New Roman"/>
          <w:sz w:val="24"/>
          <w:szCs w:val="24"/>
          <w:lang w:val="en-US"/>
        </w:rPr>
        <w:t xml:space="preserve"> reduction of</w:t>
      </w:r>
      <w:r w:rsidR="00603E4F">
        <w:rPr>
          <w:rFonts w:ascii="Times New Roman" w:hAnsi="Times New Roman" w:cs="Times New Roman"/>
          <w:sz w:val="24"/>
          <w:szCs w:val="24"/>
          <w:lang w:val="en-US"/>
        </w:rPr>
        <w:t xml:space="preserve"> this diversity in the past and </w:t>
      </w:r>
      <w:r w:rsidR="00D3210F">
        <w:rPr>
          <w:rFonts w:ascii="Times New Roman" w:hAnsi="Times New Roman" w:cs="Times New Roman"/>
          <w:sz w:val="24"/>
          <w:szCs w:val="24"/>
          <w:lang w:val="en-US"/>
        </w:rPr>
        <w:t xml:space="preserve">also </w:t>
      </w:r>
      <w:r w:rsidR="00603E4F">
        <w:rPr>
          <w:rFonts w:ascii="Times New Roman" w:hAnsi="Times New Roman" w:cs="Times New Roman"/>
          <w:sz w:val="24"/>
          <w:szCs w:val="24"/>
          <w:lang w:val="en-US"/>
        </w:rPr>
        <w:t xml:space="preserve">has good reason to believe that </w:t>
      </w:r>
      <w:r w:rsidR="00B12635">
        <w:rPr>
          <w:rFonts w:ascii="Times New Roman" w:hAnsi="Times New Roman" w:cs="Times New Roman"/>
          <w:sz w:val="24"/>
          <w:szCs w:val="24"/>
          <w:lang w:val="en-US"/>
        </w:rPr>
        <w:t>humans</w:t>
      </w:r>
      <w:r w:rsidR="00603E4F">
        <w:rPr>
          <w:rFonts w:ascii="Times New Roman" w:hAnsi="Times New Roman" w:cs="Times New Roman"/>
          <w:sz w:val="24"/>
          <w:szCs w:val="24"/>
          <w:lang w:val="en-US"/>
        </w:rPr>
        <w:t xml:space="preserve"> will continue with this if their population is not massively reduced. He believes that killing people is the </w:t>
      </w:r>
      <w:r w:rsidR="00427B6E">
        <w:rPr>
          <w:rFonts w:ascii="Times New Roman" w:hAnsi="Times New Roman" w:cs="Times New Roman"/>
          <w:sz w:val="24"/>
          <w:szCs w:val="24"/>
          <w:lang w:val="en-US"/>
        </w:rPr>
        <w:t>most effective</w:t>
      </w:r>
      <w:r w:rsidR="00603E4F">
        <w:rPr>
          <w:rFonts w:ascii="Times New Roman" w:hAnsi="Times New Roman" w:cs="Times New Roman"/>
          <w:sz w:val="24"/>
          <w:szCs w:val="24"/>
          <w:lang w:val="en-US"/>
        </w:rPr>
        <w:t xml:space="preserve"> means to stop this practice. </w:t>
      </w:r>
      <w:proofErr w:type="spellStart"/>
      <w:r w:rsidR="00603E4F">
        <w:rPr>
          <w:rFonts w:ascii="Times New Roman" w:hAnsi="Times New Roman" w:cs="Times New Roman"/>
          <w:sz w:val="24"/>
          <w:szCs w:val="24"/>
          <w:lang w:val="en-US"/>
        </w:rPr>
        <w:t>Physiophilos</w:t>
      </w:r>
      <w:proofErr w:type="spellEnd"/>
      <w:r w:rsidR="00603E4F">
        <w:rPr>
          <w:rFonts w:ascii="Times New Roman" w:hAnsi="Times New Roman" w:cs="Times New Roman"/>
          <w:sz w:val="24"/>
          <w:szCs w:val="24"/>
          <w:lang w:val="en-US"/>
        </w:rPr>
        <w:t xml:space="preserve"> therefore concludes </w:t>
      </w:r>
      <w:r w:rsidR="00A75C6D">
        <w:rPr>
          <w:rFonts w:ascii="Times New Roman" w:hAnsi="Times New Roman" w:cs="Times New Roman"/>
          <w:sz w:val="24"/>
          <w:szCs w:val="24"/>
          <w:lang w:val="en-US"/>
        </w:rPr>
        <w:t xml:space="preserve">(B2) </w:t>
      </w:r>
      <w:r w:rsidR="00603E4F">
        <w:rPr>
          <w:rFonts w:ascii="Times New Roman" w:hAnsi="Times New Roman" w:cs="Times New Roman"/>
          <w:sz w:val="24"/>
          <w:szCs w:val="24"/>
          <w:lang w:val="en-US"/>
        </w:rPr>
        <w:t>that there is the moral duty to kill the majority of humans. These case</w:t>
      </w:r>
      <w:r w:rsidR="0038791F">
        <w:rPr>
          <w:rFonts w:ascii="Times New Roman" w:hAnsi="Times New Roman" w:cs="Times New Roman"/>
          <w:sz w:val="24"/>
          <w:szCs w:val="24"/>
          <w:lang w:val="en-US"/>
        </w:rPr>
        <w:t>s</w:t>
      </w:r>
      <w:r w:rsidR="00603E4F">
        <w:rPr>
          <w:rFonts w:ascii="Times New Roman" w:hAnsi="Times New Roman" w:cs="Times New Roman"/>
          <w:sz w:val="24"/>
          <w:szCs w:val="24"/>
          <w:lang w:val="en-US"/>
        </w:rPr>
        <w:t xml:space="preserve"> </w:t>
      </w:r>
      <w:r w:rsidR="00FC4531">
        <w:rPr>
          <w:rFonts w:ascii="Times New Roman" w:hAnsi="Times New Roman" w:cs="Times New Roman"/>
          <w:sz w:val="24"/>
          <w:szCs w:val="24"/>
          <w:lang w:val="en-US"/>
        </w:rPr>
        <w:t xml:space="preserve">may </w:t>
      </w:r>
      <w:r w:rsidR="00603E4F">
        <w:rPr>
          <w:rFonts w:ascii="Times New Roman" w:hAnsi="Times New Roman" w:cs="Times New Roman"/>
          <w:sz w:val="24"/>
          <w:szCs w:val="24"/>
          <w:lang w:val="en-US"/>
        </w:rPr>
        <w:t xml:space="preserve">illustrate that moral aliens </w:t>
      </w:r>
      <w:r w:rsidR="00B12635">
        <w:rPr>
          <w:rFonts w:ascii="Times New Roman" w:hAnsi="Times New Roman" w:cs="Times New Roman"/>
          <w:sz w:val="24"/>
          <w:szCs w:val="24"/>
          <w:lang w:val="en-US"/>
        </w:rPr>
        <w:t>h</w:t>
      </w:r>
      <w:r w:rsidR="00057074">
        <w:rPr>
          <w:rFonts w:ascii="Times New Roman" w:hAnsi="Times New Roman" w:cs="Times New Roman"/>
          <w:sz w:val="24"/>
          <w:szCs w:val="24"/>
          <w:lang w:val="en-US"/>
        </w:rPr>
        <w:t>olding to</w:t>
      </w:r>
      <w:r w:rsidR="00603E4F">
        <w:rPr>
          <w:rFonts w:ascii="Times New Roman" w:hAnsi="Times New Roman" w:cs="Times New Roman"/>
          <w:sz w:val="24"/>
          <w:szCs w:val="24"/>
          <w:lang w:val="en-US"/>
        </w:rPr>
        <w:t xml:space="preserve"> moral platitudes that </w:t>
      </w:r>
      <w:r w:rsidR="00B12635">
        <w:rPr>
          <w:rFonts w:ascii="Times New Roman" w:hAnsi="Times New Roman" w:cs="Times New Roman"/>
          <w:sz w:val="24"/>
          <w:szCs w:val="24"/>
          <w:lang w:val="en-US"/>
        </w:rPr>
        <w:t xml:space="preserve">radically </w:t>
      </w:r>
      <w:r w:rsidR="00603E4F">
        <w:rPr>
          <w:rFonts w:ascii="Times New Roman" w:hAnsi="Times New Roman" w:cs="Times New Roman"/>
          <w:sz w:val="24"/>
          <w:szCs w:val="24"/>
          <w:lang w:val="en-US"/>
        </w:rPr>
        <w:t xml:space="preserve">differ from ours are </w:t>
      </w:r>
      <w:r w:rsidR="00B12635">
        <w:rPr>
          <w:rFonts w:ascii="Times New Roman" w:hAnsi="Times New Roman" w:cs="Times New Roman"/>
          <w:sz w:val="24"/>
          <w:szCs w:val="24"/>
          <w:lang w:val="en-US"/>
        </w:rPr>
        <w:t xml:space="preserve">indeed </w:t>
      </w:r>
      <w:r w:rsidR="0038791F">
        <w:rPr>
          <w:rFonts w:ascii="Times New Roman" w:hAnsi="Times New Roman" w:cs="Times New Roman"/>
          <w:sz w:val="24"/>
          <w:szCs w:val="24"/>
          <w:lang w:val="en-US"/>
        </w:rPr>
        <w:t>possible</w:t>
      </w:r>
      <w:r w:rsidR="00603E4F">
        <w:rPr>
          <w:rFonts w:ascii="Times New Roman" w:hAnsi="Times New Roman" w:cs="Times New Roman"/>
          <w:sz w:val="24"/>
          <w:szCs w:val="24"/>
          <w:lang w:val="en-US"/>
        </w:rPr>
        <w:t>.</w:t>
      </w:r>
      <w:r w:rsidR="0038791F">
        <w:rPr>
          <w:rStyle w:val="Funotenzeichen"/>
          <w:rFonts w:ascii="Times New Roman" w:hAnsi="Times New Roman" w:cs="Times New Roman"/>
          <w:sz w:val="24"/>
          <w:szCs w:val="24"/>
          <w:lang w:val="en-US"/>
        </w:rPr>
        <w:footnoteReference w:id="6"/>
      </w:r>
      <w:r w:rsidR="001300D6">
        <w:rPr>
          <w:rFonts w:ascii="Times New Roman" w:hAnsi="Times New Roman" w:cs="Times New Roman"/>
          <w:sz w:val="24"/>
          <w:szCs w:val="24"/>
          <w:lang w:val="en-US"/>
        </w:rPr>
        <w:t xml:space="preserve"> </w:t>
      </w:r>
    </w:p>
    <w:p w:rsidR="001300D6" w:rsidRDefault="000125CD"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w:t>
      </w:r>
      <w:r w:rsidR="001300D6">
        <w:rPr>
          <w:rFonts w:ascii="Times New Roman" w:hAnsi="Times New Roman" w:cs="Times New Roman"/>
          <w:sz w:val="24"/>
          <w:szCs w:val="24"/>
          <w:lang w:val="en-US"/>
        </w:rPr>
        <w:t>he problem for moral realism does not depend on the actuality</w:t>
      </w:r>
      <w:r>
        <w:rPr>
          <w:rFonts w:ascii="Times New Roman" w:hAnsi="Times New Roman" w:cs="Times New Roman"/>
          <w:sz w:val="24"/>
          <w:szCs w:val="24"/>
          <w:lang w:val="en-US"/>
        </w:rPr>
        <w:t xml:space="preserve"> of moral aliens</w:t>
      </w:r>
      <w:r w:rsidR="001300D6">
        <w:rPr>
          <w:rFonts w:ascii="Times New Roman" w:hAnsi="Times New Roman" w:cs="Times New Roman"/>
          <w:sz w:val="24"/>
          <w:szCs w:val="24"/>
          <w:lang w:val="en-US"/>
        </w:rPr>
        <w:t xml:space="preserve">. Surely, we do not encounter </w:t>
      </w:r>
      <w:r>
        <w:rPr>
          <w:rFonts w:ascii="Times New Roman" w:hAnsi="Times New Roman" w:cs="Times New Roman"/>
          <w:sz w:val="24"/>
          <w:szCs w:val="24"/>
          <w:lang w:val="en-US"/>
        </w:rPr>
        <w:t>them</w:t>
      </w:r>
      <w:r w:rsidR="001300D6">
        <w:rPr>
          <w:rFonts w:ascii="Times New Roman" w:hAnsi="Times New Roman" w:cs="Times New Roman"/>
          <w:sz w:val="24"/>
          <w:szCs w:val="24"/>
          <w:lang w:val="en-US"/>
        </w:rPr>
        <w:t xml:space="preserve"> in everyday life. People whose behavior radically deviates from what we take to be morally permissible or required are typically either immoral or driven by their emotions and affects. But there seem to exist rare examples of people who at least approximate moral aliens. </w:t>
      </w:r>
      <w:r>
        <w:rPr>
          <w:rFonts w:ascii="Times New Roman" w:hAnsi="Times New Roman" w:cs="Times New Roman"/>
          <w:sz w:val="24"/>
          <w:szCs w:val="24"/>
          <w:lang w:val="en-US"/>
        </w:rPr>
        <w:t xml:space="preserve">Adolf </w:t>
      </w:r>
      <w:r w:rsidR="001300D6">
        <w:rPr>
          <w:rFonts w:ascii="Times New Roman" w:hAnsi="Times New Roman" w:cs="Times New Roman"/>
          <w:sz w:val="24"/>
          <w:szCs w:val="24"/>
          <w:lang w:val="en-US"/>
        </w:rPr>
        <w:t>Hitler was a</w:t>
      </w:r>
      <w:r w:rsidR="00747629">
        <w:rPr>
          <w:rFonts w:ascii="Times New Roman" w:hAnsi="Times New Roman" w:cs="Times New Roman"/>
          <w:sz w:val="24"/>
          <w:szCs w:val="24"/>
          <w:lang w:val="en-US"/>
        </w:rPr>
        <w:t>n</w:t>
      </w:r>
      <w:r w:rsidR="001300D6">
        <w:rPr>
          <w:rFonts w:ascii="Times New Roman" w:hAnsi="Times New Roman" w:cs="Times New Roman"/>
          <w:sz w:val="24"/>
          <w:szCs w:val="24"/>
          <w:lang w:val="en-US"/>
        </w:rPr>
        <w:t xml:space="preserve"> </w:t>
      </w:r>
      <w:r w:rsidR="00CA1362">
        <w:rPr>
          <w:rFonts w:ascii="Times New Roman" w:hAnsi="Times New Roman" w:cs="Times New Roman"/>
          <w:sz w:val="24"/>
          <w:szCs w:val="24"/>
          <w:lang w:val="en-US"/>
        </w:rPr>
        <w:t xml:space="preserve">at least partly </w:t>
      </w:r>
      <w:r w:rsidR="001300D6">
        <w:rPr>
          <w:rFonts w:ascii="Times New Roman" w:hAnsi="Times New Roman" w:cs="Times New Roman"/>
          <w:sz w:val="24"/>
          <w:szCs w:val="24"/>
          <w:lang w:val="en-US"/>
        </w:rPr>
        <w:t xml:space="preserve">intellectually motivated racist. However, he relied on views about human races that </w:t>
      </w:r>
      <w:r>
        <w:rPr>
          <w:rFonts w:ascii="Times New Roman" w:hAnsi="Times New Roman" w:cs="Times New Roman"/>
          <w:sz w:val="24"/>
          <w:szCs w:val="24"/>
          <w:lang w:val="en-US"/>
        </w:rPr>
        <w:t>are</w:t>
      </w:r>
      <w:r w:rsidR="001300D6">
        <w:rPr>
          <w:rFonts w:ascii="Times New Roman" w:hAnsi="Times New Roman" w:cs="Times New Roman"/>
          <w:sz w:val="24"/>
          <w:szCs w:val="24"/>
          <w:lang w:val="en-US"/>
        </w:rPr>
        <w:t xml:space="preserve"> empirically false. In his infamo</w:t>
      </w:r>
      <w:r w:rsidR="008267CB">
        <w:rPr>
          <w:rFonts w:ascii="Times New Roman" w:hAnsi="Times New Roman" w:cs="Times New Roman"/>
          <w:sz w:val="24"/>
          <w:szCs w:val="24"/>
          <w:lang w:val="en-US"/>
        </w:rPr>
        <w:t xml:space="preserve">us 1943 </w:t>
      </w:r>
      <w:r w:rsidR="00ED4C12">
        <w:rPr>
          <w:rFonts w:ascii="Times New Roman" w:hAnsi="Times New Roman" w:cs="Times New Roman"/>
          <w:sz w:val="24"/>
          <w:szCs w:val="24"/>
          <w:lang w:val="en-US"/>
        </w:rPr>
        <w:t>Posen speech</w:t>
      </w:r>
      <w:r w:rsidR="008267CB">
        <w:rPr>
          <w:rFonts w:ascii="Times New Roman" w:hAnsi="Times New Roman" w:cs="Times New Roman"/>
          <w:sz w:val="24"/>
          <w:szCs w:val="24"/>
          <w:lang w:val="en-US"/>
        </w:rPr>
        <w:t>,</w:t>
      </w:r>
      <w:r w:rsidR="00ED4C1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Heinrich </w:t>
      </w:r>
      <w:r w:rsidR="00ED4C12">
        <w:rPr>
          <w:rFonts w:ascii="Times New Roman" w:hAnsi="Times New Roman" w:cs="Times New Roman"/>
          <w:sz w:val="24"/>
          <w:szCs w:val="24"/>
          <w:lang w:val="en-US"/>
        </w:rPr>
        <w:t>Himmler encouraged SS-officers</w:t>
      </w:r>
      <w:r w:rsidR="008267CB">
        <w:rPr>
          <w:rFonts w:ascii="Times New Roman" w:hAnsi="Times New Roman" w:cs="Times New Roman"/>
          <w:sz w:val="24"/>
          <w:szCs w:val="24"/>
          <w:lang w:val="en-US"/>
        </w:rPr>
        <w:t xml:space="preserve"> to </w:t>
      </w:r>
      <w:r w:rsidR="00ED4C12">
        <w:rPr>
          <w:rFonts w:ascii="Times New Roman" w:hAnsi="Times New Roman" w:cs="Times New Roman"/>
          <w:sz w:val="24"/>
          <w:szCs w:val="24"/>
          <w:lang w:val="en-US"/>
        </w:rPr>
        <w:t>fulfill their moral duty of annihilating</w:t>
      </w:r>
      <w:r w:rsidR="008267CB">
        <w:rPr>
          <w:rFonts w:ascii="Times New Roman" w:hAnsi="Times New Roman" w:cs="Times New Roman"/>
          <w:sz w:val="24"/>
          <w:szCs w:val="24"/>
          <w:lang w:val="en-US"/>
        </w:rPr>
        <w:t xml:space="preserve"> </w:t>
      </w:r>
      <w:r w:rsidR="00ED4C12">
        <w:rPr>
          <w:rFonts w:ascii="Times New Roman" w:hAnsi="Times New Roman" w:cs="Times New Roman"/>
          <w:sz w:val="24"/>
          <w:szCs w:val="24"/>
          <w:lang w:val="en-US"/>
        </w:rPr>
        <w:t xml:space="preserve">the </w:t>
      </w:r>
      <w:r w:rsidR="008267CB">
        <w:rPr>
          <w:rFonts w:ascii="Times New Roman" w:hAnsi="Times New Roman" w:cs="Times New Roman"/>
          <w:sz w:val="24"/>
          <w:szCs w:val="24"/>
          <w:lang w:val="en-US"/>
        </w:rPr>
        <w:t>Jewish people</w:t>
      </w:r>
      <w:r w:rsidR="008810A8">
        <w:rPr>
          <w:rFonts w:ascii="Times New Roman" w:hAnsi="Times New Roman" w:cs="Times New Roman"/>
          <w:sz w:val="24"/>
          <w:szCs w:val="24"/>
          <w:lang w:val="en-US"/>
        </w:rPr>
        <w:t xml:space="preserve"> in a morally decent way</w:t>
      </w:r>
      <w:r w:rsidR="008267CB">
        <w:rPr>
          <w:rFonts w:ascii="Times New Roman" w:hAnsi="Times New Roman" w:cs="Times New Roman"/>
          <w:sz w:val="24"/>
          <w:szCs w:val="24"/>
          <w:lang w:val="en-US"/>
        </w:rPr>
        <w:t xml:space="preserve">. </w:t>
      </w:r>
      <w:r>
        <w:rPr>
          <w:rFonts w:ascii="Times New Roman" w:hAnsi="Times New Roman" w:cs="Times New Roman"/>
          <w:sz w:val="24"/>
          <w:szCs w:val="24"/>
          <w:lang w:val="en-US"/>
        </w:rPr>
        <w:t>His</w:t>
      </w:r>
      <w:r w:rsidR="008267CB">
        <w:rPr>
          <w:rFonts w:ascii="Times New Roman" w:hAnsi="Times New Roman" w:cs="Times New Roman"/>
          <w:sz w:val="24"/>
          <w:szCs w:val="24"/>
          <w:lang w:val="en-US"/>
        </w:rPr>
        <w:t xml:space="preserve"> speech seems to express </w:t>
      </w:r>
      <w:r w:rsidR="00ED4C12">
        <w:rPr>
          <w:rFonts w:ascii="Times New Roman" w:hAnsi="Times New Roman" w:cs="Times New Roman"/>
          <w:sz w:val="24"/>
          <w:szCs w:val="24"/>
          <w:lang w:val="en-US"/>
        </w:rPr>
        <w:t>a moral view that radically differs</w:t>
      </w:r>
      <w:r w:rsidR="008267CB">
        <w:rPr>
          <w:rFonts w:ascii="Times New Roman" w:hAnsi="Times New Roman" w:cs="Times New Roman"/>
          <w:sz w:val="24"/>
          <w:szCs w:val="24"/>
          <w:lang w:val="en-US"/>
        </w:rPr>
        <w:t xml:space="preserve"> from ours. </w:t>
      </w:r>
    </w:p>
    <w:p w:rsidR="008267CB" w:rsidRDefault="008267CB" w:rsidP="003F1134">
      <w:pPr>
        <w:spacing w:line="480" w:lineRule="auto"/>
        <w:jc w:val="both"/>
        <w:rPr>
          <w:rFonts w:ascii="Times New Roman" w:hAnsi="Times New Roman" w:cs="Times New Roman"/>
          <w:sz w:val="24"/>
          <w:szCs w:val="24"/>
          <w:lang w:val="en-US"/>
        </w:rPr>
      </w:pPr>
      <w:r w:rsidRPr="008267CB">
        <w:rPr>
          <w:rFonts w:ascii="Times New Roman" w:hAnsi="Times New Roman" w:cs="Times New Roman"/>
          <w:sz w:val="24"/>
          <w:szCs w:val="24"/>
          <w:lang w:val="en-US"/>
        </w:rPr>
        <w:t xml:space="preserve">What about the second </w:t>
      </w:r>
      <w:r w:rsidR="000125CD">
        <w:rPr>
          <w:rFonts w:ascii="Times New Roman" w:hAnsi="Times New Roman" w:cs="Times New Roman"/>
          <w:sz w:val="24"/>
          <w:szCs w:val="24"/>
          <w:lang w:val="en-US"/>
        </w:rPr>
        <w:t>assumption</w:t>
      </w:r>
      <w:r w:rsidRPr="008267CB">
        <w:rPr>
          <w:rFonts w:ascii="Times New Roman" w:hAnsi="Times New Roman" w:cs="Times New Roman"/>
          <w:sz w:val="24"/>
          <w:szCs w:val="24"/>
          <w:lang w:val="en-US"/>
        </w:rPr>
        <w:t xml:space="preserve"> of the inconsistent quartet? </w:t>
      </w:r>
    </w:p>
    <w:p w:rsidR="008267CB" w:rsidRDefault="008267CB" w:rsidP="003F1134">
      <w:pPr>
        <w:pStyle w:val="Listenabsatz"/>
        <w:numPr>
          <w:ilvl w:val="0"/>
          <w:numId w:val="4"/>
        </w:numPr>
        <w:spacing w:line="480" w:lineRule="auto"/>
        <w:jc w:val="both"/>
        <w:rPr>
          <w:rFonts w:ascii="Times New Roman" w:hAnsi="Times New Roman" w:cs="Times New Roman"/>
          <w:sz w:val="24"/>
          <w:szCs w:val="24"/>
          <w:lang w:val="en-US"/>
        </w:rPr>
      </w:pPr>
      <w:r w:rsidRPr="008267CB">
        <w:rPr>
          <w:rFonts w:ascii="Times New Roman" w:hAnsi="Times New Roman" w:cs="Times New Roman"/>
          <w:sz w:val="24"/>
          <w:szCs w:val="24"/>
          <w:lang w:val="en-US"/>
        </w:rPr>
        <w:t xml:space="preserve">If one were to encounter (a significant number of) moral aliens, one would </w:t>
      </w:r>
      <w:r w:rsidRPr="00D3210F">
        <w:rPr>
          <w:rFonts w:ascii="Times New Roman" w:hAnsi="Times New Roman" w:cs="Times New Roman"/>
          <w:i/>
          <w:sz w:val="24"/>
          <w:szCs w:val="24"/>
          <w:lang w:val="en-US"/>
        </w:rPr>
        <w:t>not</w:t>
      </w:r>
      <w:r w:rsidRPr="008267CB">
        <w:rPr>
          <w:rFonts w:ascii="Times New Roman" w:hAnsi="Times New Roman" w:cs="Times New Roman"/>
          <w:sz w:val="24"/>
          <w:szCs w:val="24"/>
          <w:lang w:val="en-US"/>
        </w:rPr>
        <w:t xml:space="preserve"> be rationally required to </w:t>
      </w:r>
      <w:r w:rsidR="00057074">
        <w:rPr>
          <w:rFonts w:ascii="Times New Roman" w:hAnsi="Times New Roman" w:cs="Times New Roman"/>
          <w:sz w:val="24"/>
          <w:szCs w:val="24"/>
          <w:lang w:val="en-US"/>
        </w:rPr>
        <w:t>revise</w:t>
      </w:r>
      <w:r w:rsidRPr="008267CB">
        <w:rPr>
          <w:rFonts w:ascii="Times New Roman" w:hAnsi="Times New Roman" w:cs="Times New Roman"/>
          <w:sz w:val="24"/>
          <w:szCs w:val="24"/>
          <w:lang w:val="en-US"/>
        </w:rPr>
        <w:t xml:space="preserve"> one’s moral judgments.</w:t>
      </w:r>
    </w:p>
    <w:p w:rsidR="008267CB" w:rsidRDefault="008267CB"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expresses a strong intuition about what is rational when we encounter people with radically different moral views. Kieran </w:t>
      </w:r>
      <w:proofErr w:type="spellStart"/>
      <w:r>
        <w:rPr>
          <w:rFonts w:ascii="Times New Roman" w:hAnsi="Times New Roman" w:cs="Times New Roman"/>
          <w:sz w:val="24"/>
          <w:szCs w:val="24"/>
          <w:lang w:val="en-US"/>
        </w:rPr>
        <w:t>Setiya</w:t>
      </w:r>
      <w:proofErr w:type="spellEnd"/>
      <w:r w:rsidR="002C4500">
        <w:rPr>
          <w:rFonts w:ascii="Times New Roman" w:hAnsi="Times New Roman" w:cs="Times New Roman"/>
          <w:sz w:val="24"/>
          <w:szCs w:val="24"/>
          <w:lang w:val="en-US"/>
        </w:rPr>
        <w:t xml:space="preserve"> (2012: 19-20</w:t>
      </w:r>
      <w:r w:rsidR="00B12635">
        <w:rPr>
          <w:rFonts w:ascii="Times New Roman" w:hAnsi="Times New Roman" w:cs="Times New Roman"/>
          <w:sz w:val="24"/>
          <w:szCs w:val="24"/>
          <w:lang w:val="en-US"/>
        </w:rPr>
        <w:t>, my italics</w:t>
      </w:r>
      <w:r w:rsidR="002C4500">
        <w:rPr>
          <w:rFonts w:ascii="Times New Roman" w:hAnsi="Times New Roman" w:cs="Times New Roman"/>
          <w:sz w:val="24"/>
          <w:szCs w:val="24"/>
          <w:lang w:val="en-US"/>
        </w:rPr>
        <w:t>)</w:t>
      </w:r>
      <w:r>
        <w:rPr>
          <w:rFonts w:ascii="Times New Roman" w:hAnsi="Times New Roman" w:cs="Times New Roman"/>
          <w:sz w:val="24"/>
          <w:szCs w:val="24"/>
          <w:lang w:val="en-US"/>
        </w:rPr>
        <w:t xml:space="preserve"> articulat</w:t>
      </w:r>
      <w:r w:rsidR="000125CD">
        <w:rPr>
          <w:rFonts w:ascii="Times New Roman" w:hAnsi="Times New Roman" w:cs="Times New Roman"/>
          <w:sz w:val="24"/>
          <w:szCs w:val="24"/>
          <w:lang w:val="en-US"/>
        </w:rPr>
        <w:t>es</w:t>
      </w:r>
      <w:r>
        <w:rPr>
          <w:rFonts w:ascii="Times New Roman" w:hAnsi="Times New Roman" w:cs="Times New Roman"/>
          <w:sz w:val="24"/>
          <w:szCs w:val="24"/>
          <w:lang w:val="en-US"/>
        </w:rPr>
        <w:t xml:space="preserve"> this intuition</w:t>
      </w:r>
      <w:r w:rsidR="000125CD">
        <w:rPr>
          <w:rFonts w:ascii="Times New Roman" w:hAnsi="Times New Roman" w:cs="Times New Roman"/>
          <w:sz w:val="24"/>
          <w:szCs w:val="24"/>
          <w:lang w:val="en-US"/>
        </w:rPr>
        <w:t xml:space="preserve"> in the following way</w:t>
      </w:r>
      <w:r>
        <w:rPr>
          <w:rFonts w:ascii="Times New Roman" w:hAnsi="Times New Roman" w:cs="Times New Roman"/>
          <w:sz w:val="24"/>
          <w:szCs w:val="24"/>
          <w:lang w:val="en-US"/>
        </w:rPr>
        <w:t>:</w:t>
      </w:r>
    </w:p>
    <w:p w:rsidR="008267CB" w:rsidRDefault="00834057" w:rsidP="003F1134">
      <w:pPr>
        <w:spacing w:line="480" w:lineRule="auto"/>
        <w:ind w:left="708"/>
        <w:jc w:val="both"/>
        <w:rPr>
          <w:rFonts w:ascii="Times New Roman" w:hAnsi="Times New Roman" w:cs="Times New Roman"/>
          <w:lang w:val="en-US"/>
        </w:rPr>
      </w:pPr>
      <w:r>
        <w:rPr>
          <w:rFonts w:ascii="Times New Roman" w:hAnsi="Times New Roman" w:cs="Times New Roman"/>
          <w:lang w:val="en-US"/>
        </w:rPr>
        <w:t xml:space="preserve">For the </w:t>
      </w:r>
      <w:r w:rsidR="002C4500">
        <w:rPr>
          <w:rFonts w:ascii="Times New Roman" w:hAnsi="Times New Roman" w:cs="Times New Roman"/>
          <w:lang w:val="en-US"/>
        </w:rPr>
        <w:t>first time, you meet a stranger. He agrees with you outside of ethics, but when it comes to practical reason, his beliefs are shocking. Fill in the</w:t>
      </w:r>
      <w:r w:rsidR="00FE6C5F">
        <w:rPr>
          <w:rFonts w:ascii="Times New Roman" w:hAnsi="Times New Roman" w:cs="Times New Roman"/>
          <w:lang w:val="en-US"/>
        </w:rPr>
        <w:t xml:space="preserve"> details as you like. Perhaps he thinks we should be utterly selfish, that we should maximize aggregate happiness, no matter who is trampled on the way. It turns out that he, too, belongs to a homogeneous community, exactly as numerous as your own. What should you now believe? (…) </w:t>
      </w:r>
      <w:r w:rsidR="00FE6C5F" w:rsidRPr="00B12635">
        <w:rPr>
          <w:rFonts w:ascii="Times New Roman" w:hAnsi="Times New Roman" w:cs="Times New Roman"/>
          <w:i/>
          <w:lang w:val="en-US"/>
        </w:rPr>
        <w:t xml:space="preserve">We should not defer to moral monsters but condemn them, </w:t>
      </w:r>
      <w:r w:rsidR="00A75C6D" w:rsidRPr="00B12635">
        <w:rPr>
          <w:rFonts w:ascii="Times New Roman" w:hAnsi="Times New Roman" w:cs="Times New Roman"/>
          <w:i/>
          <w:lang w:val="en-US"/>
        </w:rPr>
        <w:t>however numerous they are.</w:t>
      </w:r>
    </w:p>
    <w:p w:rsidR="00C40258" w:rsidRDefault="005A065F"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There</w:t>
      </w:r>
      <w:r w:rsidR="00A75C6D">
        <w:rPr>
          <w:rFonts w:ascii="Times New Roman" w:hAnsi="Times New Roman" w:cs="Times New Roman"/>
          <w:sz w:val="24"/>
          <w:szCs w:val="24"/>
          <w:lang w:val="en-US"/>
        </w:rPr>
        <w:t xml:space="preserve"> are some unc</w:t>
      </w:r>
      <w:r w:rsidR="00747629">
        <w:rPr>
          <w:rFonts w:ascii="Times New Roman" w:hAnsi="Times New Roman" w:cs="Times New Roman"/>
          <w:sz w:val="24"/>
          <w:szCs w:val="24"/>
          <w:lang w:val="en-US"/>
        </w:rPr>
        <w:t xml:space="preserve">ontroversial truisms about </w:t>
      </w:r>
      <w:r w:rsidR="00A75C6D">
        <w:rPr>
          <w:rFonts w:ascii="Times New Roman" w:hAnsi="Times New Roman" w:cs="Times New Roman"/>
          <w:sz w:val="24"/>
          <w:szCs w:val="24"/>
          <w:lang w:val="en-US"/>
        </w:rPr>
        <w:t>situation</w:t>
      </w:r>
      <w:r w:rsidR="00CA1362">
        <w:rPr>
          <w:rFonts w:ascii="Times New Roman" w:hAnsi="Times New Roman" w:cs="Times New Roman"/>
          <w:sz w:val="24"/>
          <w:szCs w:val="24"/>
          <w:lang w:val="en-US"/>
        </w:rPr>
        <w:t>s like the</w:t>
      </w:r>
      <w:r w:rsidR="00747629">
        <w:rPr>
          <w:rFonts w:ascii="Times New Roman" w:hAnsi="Times New Roman" w:cs="Times New Roman"/>
          <w:sz w:val="24"/>
          <w:szCs w:val="24"/>
          <w:lang w:val="en-US"/>
        </w:rPr>
        <w:t xml:space="preserve"> one</w:t>
      </w:r>
      <w:r w:rsidR="00CA1362">
        <w:rPr>
          <w:rFonts w:ascii="Times New Roman" w:hAnsi="Times New Roman" w:cs="Times New Roman"/>
          <w:sz w:val="24"/>
          <w:szCs w:val="24"/>
          <w:lang w:val="en-US"/>
        </w:rPr>
        <w:t xml:space="preserve"> described</w:t>
      </w:r>
      <w:r w:rsidR="00A75C6D">
        <w:rPr>
          <w:rFonts w:ascii="Times New Roman" w:hAnsi="Times New Roman" w:cs="Times New Roman"/>
          <w:sz w:val="24"/>
          <w:szCs w:val="24"/>
          <w:lang w:val="en-US"/>
        </w:rPr>
        <w:t>: When we encounter someone who believes that we should maximize human suffering or that it is morally required t</w:t>
      </w:r>
      <w:r w:rsidR="00B12635">
        <w:rPr>
          <w:rFonts w:ascii="Times New Roman" w:hAnsi="Times New Roman" w:cs="Times New Roman"/>
          <w:sz w:val="24"/>
          <w:szCs w:val="24"/>
          <w:lang w:val="en-US"/>
        </w:rPr>
        <w:t>o kill the</w:t>
      </w:r>
      <w:r w:rsidR="00A75C6D">
        <w:rPr>
          <w:rFonts w:ascii="Times New Roman" w:hAnsi="Times New Roman" w:cs="Times New Roman"/>
          <w:sz w:val="24"/>
          <w:szCs w:val="24"/>
          <w:lang w:val="en-US"/>
        </w:rPr>
        <w:t xml:space="preserve"> majority of the human population, this is not only shocking news but also disgusting and repulsive</w:t>
      </w:r>
      <w:r w:rsidR="00EE00BA">
        <w:rPr>
          <w:rFonts w:ascii="Times New Roman" w:hAnsi="Times New Roman" w:cs="Times New Roman"/>
          <w:sz w:val="24"/>
          <w:szCs w:val="24"/>
          <w:lang w:val="en-US"/>
        </w:rPr>
        <w:t xml:space="preserve"> for us</w:t>
      </w:r>
      <w:r w:rsidR="00A75C6D">
        <w:rPr>
          <w:rFonts w:ascii="Times New Roman" w:hAnsi="Times New Roman" w:cs="Times New Roman"/>
          <w:sz w:val="24"/>
          <w:szCs w:val="24"/>
          <w:lang w:val="en-US"/>
        </w:rPr>
        <w:t xml:space="preserve">. </w:t>
      </w:r>
      <w:r w:rsidR="0009327B">
        <w:rPr>
          <w:rFonts w:ascii="Times New Roman" w:hAnsi="Times New Roman" w:cs="Times New Roman"/>
          <w:sz w:val="24"/>
          <w:szCs w:val="24"/>
          <w:lang w:val="en-US"/>
        </w:rPr>
        <w:t>Moreover, o</w:t>
      </w:r>
      <w:r w:rsidR="00EE00BA">
        <w:rPr>
          <w:rFonts w:ascii="Times New Roman" w:hAnsi="Times New Roman" w:cs="Times New Roman"/>
          <w:sz w:val="24"/>
          <w:szCs w:val="24"/>
          <w:lang w:val="en-US"/>
        </w:rPr>
        <w:t xml:space="preserve">ur conflicting moral </w:t>
      </w:r>
      <w:r w:rsidR="00B12635">
        <w:rPr>
          <w:rFonts w:ascii="Times New Roman" w:hAnsi="Times New Roman" w:cs="Times New Roman"/>
          <w:sz w:val="24"/>
          <w:szCs w:val="24"/>
          <w:lang w:val="en-US"/>
        </w:rPr>
        <w:t>views</w:t>
      </w:r>
      <w:r w:rsidR="00A75C6D">
        <w:rPr>
          <w:rFonts w:ascii="Times New Roman" w:hAnsi="Times New Roman" w:cs="Times New Roman"/>
          <w:sz w:val="24"/>
          <w:szCs w:val="24"/>
          <w:lang w:val="en-US"/>
        </w:rPr>
        <w:t xml:space="preserve"> might be so deep</w:t>
      </w:r>
      <w:r w:rsidR="00EE00BA">
        <w:rPr>
          <w:rFonts w:ascii="Times New Roman" w:hAnsi="Times New Roman" w:cs="Times New Roman"/>
          <w:sz w:val="24"/>
          <w:szCs w:val="24"/>
          <w:lang w:val="en-US"/>
        </w:rPr>
        <w:t>ly entrenched</w:t>
      </w:r>
      <w:r w:rsidR="00B12635">
        <w:rPr>
          <w:rFonts w:ascii="Times New Roman" w:hAnsi="Times New Roman" w:cs="Times New Roman"/>
          <w:sz w:val="24"/>
          <w:szCs w:val="24"/>
          <w:lang w:val="en-US"/>
        </w:rPr>
        <w:t xml:space="preserve"> in our perspective</w:t>
      </w:r>
      <w:r w:rsidR="00EE00BA">
        <w:rPr>
          <w:rFonts w:ascii="Times New Roman" w:hAnsi="Times New Roman" w:cs="Times New Roman"/>
          <w:sz w:val="24"/>
          <w:szCs w:val="24"/>
          <w:lang w:val="en-US"/>
        </w:rPr>
        <w:t xml:space="preserve"> and </w:t>
      </w:r>
      <w:r w:rsidR="00747629">
        <w:rPr>
          <w:rFonts w:ascii="Times New Roman" w:hAnsi="Times New Roman" w:cs="Times New Roman"/>
          <w:sz w:val="24"/>
          <w:szCs w:val="24"/>
          <w:lang w:val="en-US"/>
        </w:rPr>
        <w:t xml:space="preserve">so tightly </w:t>
      </w:r>
      <w:r w:rsidR="00EE00BA">
        <w:rPr>
          <w:rFonts w:ascii="Times New Roman" w:hAnsi="Times New Roman" w:cs="Times New Roman"/>
          <w:sz w:val="24"/>
          <w:szCs w:val="24"/>
          <w:lang w:val="en-US"/>
        </w:rPr>
        <w:t>related to our personality</w:t>
      </w:r>
      <w:r w:rsidR="00A75C6D">
        <w:rPr>
          <w:rFonts w:ascii="Times New Roman" w:hAnsi="Times New Roman" w:cs="Times New Roman"/>
          <w:sz w:val="24"/>
          <w:szCs w:val="24"/>
          <w:lang w:val="en-US"/>
        </w:rPr>
        <w:t xml:space="preserve"> that our immediate reaction to the moral a</w:t>
      </w:r>
      <w:r w:rsidR="00A25004">
        <w:rPr>
          <w:rFonts w:ascii="Times New Roman" w:hAnsi="Times New Roman" w:cs="Times New Roman"/>
          <w:sz w:val="24"/>
          <w:szCs w:val="24"/>
          <w:lang w:val="en-US"/>
        </w:rPr>
        <w:t>lien (whom</w:t>
      </w:r>
      <w:r w:rsidR="00CA1362">
        <w:rPr>
          <w:rFonts w:ascii="Times New Roman" w:hAnsi="Times New Roman" w:cs="Times New Roman"/>
          <w:sz w:val="24"/>
          <w:szCs w:val="24"/>
          <w:lang w:val="en-US"/>
        </w:rPr>
        <w:t xml:space="preserve"> </w:t>
      </w:r>
      <w:proofErr w:type="spellStart"/>
      <w:r w:rsidR="00CA1362">
        <w:rPr>
          <w:rFonts w:ascii="Times New Roman" w:hAnsi="Times New Roman" w:cs="Times New Roman"/>
          <w:sz w:val="24"/>
          <w:szCs w:val="24"/>
          <w:lang w:val="en-US"/>
        </w:rPr>
        <w:t>Setyia</w:t>
      </w:r>
      <w:proofErr w:type="spellEnd"/>
      <w:r w:rsidR="00F97C13" w:rsidRPr="004A239C">
        <w:rPr>
          <w:rFonts w:ascii="Times New Roman" w:hAnsi="Times New Roman" w:cs="Times New Roman"/>
          <w:i/>
          <w:lang w:val="en-US"/>
        </w:rPr>
        <w:t>—</w:t>
      </w:r>
      <w:r w:rsidR="00F97C13">
        <w:rPr>
          <w:rFonts w:ascii="Times New Roman" w:hAnsi="Times New Roman" w:cs="Times New Roman"/>
          <w:sz w:val="24"/>
          <w:szCs w:val="24"/>
          <w:lang w:val="en-US"/>
        </w:rPr>
        <w:t>pejoratively</w:t>
      </w:r>
      <w:r w:rsidR="00F97C13" w:rsidRPr="004A239C">
        <w:rPr>
          <w:rFonts w:ascii="Times New Roman" w:hAnsi="Times New Roman" w:cs="Times New Roman"/>
          <w:i/>
          <w:lang w:val="en-US"/>
        </w:rPr>
        <w:t>—</w:t>
      </w:r>
      <w:r w:rsidR="00CA1362">
        <w:rPr>
          <w:rFonts w:ascii="Times New Roman" w:hAnsi="Times New Roman" w:cs="Times New Roman"/>
          <w:sz w:val="24"/>
          <w:szCs w:val="24"/>
          <w:lang w:val="en-US"/>
        </w:rPr>
        <w:t xml:space="preserve">calls </w:t>
      </w:r>
      <w:r w:rsidR="00A75C6D">
        <w:rPr>
          <w:rFonts w:ascii="Times New Roman" w:hAnsi="Times New Roman" w:cs="Times New Roman"/>
          <w:sz w:val="24"/>
          <w:szCs w:val="24"/>
          <w:lang w:val="en-US"/>
        </w:rPr>
        <w:t xml:space="preserve">“moral monster”) is </w:t>
      </w:r>
      <w:r w:rsidR="0009327B">
        <w:rPr>
          <w:rFonts w:ascii="Times New Roman" w:hAnsi="Times New Roman" w:cs="Times New Roman"/>
          <w:sz w:val="24"/>
          <w:szCs w:val="24"/>
          <w:lang w:val="en-US"/>
        </w:rPr>
        <w:t>outright rejection. This much should be uncontroversia</w:t>
      </w:r>
      <w:r w:rsidR="00747629">
        <w:rPr>
          <w:rFonts w:ascii="Times New Roman" w:hAnsi="Times New Roman" w:cs="Times New Roman"/>
          <w:sz w:val="24"/>
          <w:szCs w:val="24"/>
          <w:lang w:val="en-US"/>
        </w:rPr>
        <w:t xml:space="preserve">l. What </w:t>
      </w:r>
      <w:proofErr w:type="spellStart"/>
      <w:r w:rsidR="00747629">
        <w:rPr>
          <w:rFonts w:ascii="Times New Roman" w:hAnsi="Times New Roman" w:cs="Times New Roman"/>
          <w:sz w:val="24"/>
          <w:szCs w:val="24"/>
          <w:lang w:val="en-US"/>
        </w:rPr>
        <w:t>Setiya</w:t>
      </w:r>
      <w:proofErr w:type="spellEnd"/>
      <w:r w:rsidR="00747629">
        <w:rPr>
          <w:rFonts w:ascii="Times New Roman" w:hAnsi="Times New Roman" w:cs="Times New Roman"/>
          <w:sz w:val="24"/>
          <w:szCs w:val="24"/>
          <w:lang w:val="en-US"/>
        </w:rPr>
        <w:t xml:space="preserve"> claims about these</w:t>
      </w:r>
      <w:r w:rsidR="0009327B">
        <w:rPr>
          <w:rFonts w:ascii="Times New Roman" w:hAnsi="Times New Roman" w:cs="Times New Roman"/>
          <w:sz w:val="24"/>
          <w:szCs w:val="24"/>
          <w:lang w:val="en-US"/>
        </w:rPr>
        <w:t xml:space="preserve"> case</w:t>
      </w:r>
      <w:r w:rsidR="00747629">
        <w:rPr>
          <w:rFonts w:ascii="Times New Roman" w:hAnsi="Times New Roman" w:cs="Times New Roman"/>
          <w:sz w:val="24"/>
          <w:szCs w:val="24"/>
          <w:lang w:val="en-US"/>
        </w:rPr>
        <w:t>s</w:t>
      </w:r>
      <w:r w:rsidR="0009327B">
        <w:rPr>
          <w:rFonts w:ascii="Times New Roman" w:hAnsi="Times New Roman" w:cs="Times New Roman"/>
          <w:sz w:val="24"/>
          <w:szCs w:val="24"/>
          <w:lang w:val="en-US"/>
        </w:rPr>
        <w:t xml:space="preserve"> is much</w:t>
      </w:r>
      <w:r w:rsidR="00157371">
        <w:rPr>
          <w:rFonts w:ascii="Times New Roman" w:hAnsi="Times New Roman" w:cs="Times New Roman"/>
          <w:sz w:val="24"/>
          <w:szCs w:val="24"/>
          <w:lang w:val="en-US"/>
        </w:rPr>
        <w:t xml:space="preserve"> stronger</w:t>
      </w:r>
      <w:r w:rsidR="0009327B">
        <w:rPr>
          <w:rFonts w:ascii="Times New Roman" w:hAnsi="Times New Roman" w:cs="Times New Roman"/>
          <w:sz w:val="24"/>
          <w:szCs w:val="24"/>
          <w:lang w:val="en-US"/>
        </w:rPr>
        <w:t xml:space="preserve">. According to him, we do not only react in an adverse manner but are also </w:t>
      </w:r>
      <w:r w:rsidR="0009327B" w:rsidRPr="0009327B">
        <w:rPr>
          <w:rFonts w:ascii="Times New Roman" w:hAnsi="Times New Roman" w:cs="Times New Roman"/>
          <w:i/>
          <w:sz w:val="24"/>
          <w:szCs w:val="24"/>
          <w:lang w:val="en-US"/>
        </w:rPr>
        <w:t>rationally required</w:t>
      </w:r>
      <w:r w:rsidR="0009327B">
        <w:rPr>
          <w:rFonts w:ascii="Times New Roman" w:hAnsi="Times New Roman" w:cs="Times New Roman"/>
          <w:sz w:val="24"/>
          <w:szCs w:val="24"/>
          <w:lang w:val="en-US"/>
        </w:rPr>
        <w:t xml:space="preserve"> to behave in this way. </w:t>
      </w:r>
      <w:proofErr w:type="spellStart"/>
      <w:r w:rsidR="0009327B">
        <w:rPr>
          <w:rFonts w:ascii="Times New Roman" w:hAnsi="Times New Roman" w:cs="Times New Roman"/>
          <w:sz w:val="24"/>
          <w:szCs w:val="24"/>
          <w:lang w:val="en-US"/>
        </w:rPr>
        <w:t>Setiya</w:t>
      </w:r>
      <w:proofErr w:type="spellEnd"/>
      <w:r w:rsidR="00EE00BA">
        <w:rPr>
          <w:rFonts w:ascii="Times New Roman" w:hAnsi="Times New Roman" w:cs="Times New Roman"/>
          <w:sz w:val="24"/>
          <w:szCs w:val="24"/>
          <w:lang w:val="en-US"/>
        </w:rPr>
        <w:t xml:space="preserve"> maintains</w:t>
      </w:r>
      <w:r w:rsidR="0009327B">
        <w:rPr>
          <w:rFonts w:ascii="Times New Roman" w:hAnsi="Times New Roman" w:cs="Times New Roman"/>
          <w:sz w:val="24"/>
          <w:szCs w:val="24"/>
          <w:lang w:val="en-US"/>
        </w:rPr>
        <w:t xml:space="preserve"> that “we </w:t>
      </w:r>
      <w:r w:rsidR="0009327B" w:rsidRPr="00157371">
        <w:rPr>
          <w:rFonts w:ascii="Times New Roman" w:hAnsi="Times New Roman" w:cs="Times New Roman"/>
          <w:i/>
          <w:sz w:val="24"/>
          <w:szCs w:val="24"/>
          <w:lang w:val="en-US"/>
        </w:rPr>
        <w:t>should</w:t>
      </w:r>
      <w:r w:rsidR="0009327B">
        <w:rPr>
          <w:rFonts w:ascii="Times New Roman" w:hAnsi="Times New Roman" w:cs="Times New Roman"/>
          <w:sz w:val="24"/>
          <w:szCs w:val="24"/>
          <w:lang w:val="en-US"/>
        </w:rPr>
        <w:t xml:space="preserve"> not defer to moral monsters but condemn them”</w:t>
      </w:r>
      <w:r w:rsidR="00157371">
        <w:rPr>
          <w:rFonts w:ascii="Times New Roman" w:hAnsi="Times New Roman" w:cs="Times New Roman"/>
          <w:sz w:val="24"/>
          <w:szCs w:val="24"/>
          <w:lang w:val="en-US"/>
        </w:rPr>
        <w:t xml:space="preserve"> (my italics)</w:t>
      </w:r>
      <w:r w:rsidR="0009327B">
        <w:rPr>
          <w:rFonts w:ascii="Times New Roman" w:hAnsi="Times New Roman" w:cs="Times New Roman"/>
          <w:sz w:val="24"/>
          <w:szCs w:val="24"/>
          <w:lang w:val="en-US"/>
        </w:rPr>
        <w:t xml:space="preserve">. </w:t>
      </w:r>
      <w:r w:rsidR="00EE00BA">
        <w:rPr>
          <w:rFonts w:ascii="Times New Roman" w:hAnsi="Times New Roman" w:cs="Times New Roman"/>
          <w:sz w:val="24"/>
          <w:szCs w:val="24"/>
          <w:lang w:val="en-US"/>
        </w:rPr>
        <w:t xml:space="preserve">I agree that we have the intuition that it would be irrational for us either to give in to the moral alien or to suspend judgment </w:t>
      </w:r>
      <w:r w:rsidR="002F4F4F">
        <w:rPr>
          <w:rFonts w:ascii="Times New Roman" w:hAnsi="Times New Roman" w:cs="Times New Roman"/>
          <w:sz w:val="24"/>
          <w:szCs w:val="24"/>
          <w:lang w:val="en-US"/>
        </w:rPr>
        <w:t>up</w:t>
      </w:r>
      <w:r w:rsidR="00EE00BA">
        <w:rPr>
          <w:rFonts w:ascii="Times New Roman" w:hAnsi="Times New Roman" w:cs="Times New Roman"/>
          <w:sz w:val="24"/>
          <w:szCs w:val="24"/>
          <w:lang w:val="en-US"/>
        </w:rPr>
        <w:t>on encountering her.</w:t>
      </w:r>
      <w:r w:rsidR="00AA4A10">
        <w:rPr>
          <w:rStyle w:val="Funotenzeichen"/>
          <w:rFonts w:ascii="Times New Roman" w:hAnsi="Times New Roman" w:cs="Times New Roman"/>
          <w:sz w:val="24"/>
          <w:szCs w:val="24"/>
          <w:lang w:val="en-US"/>
        </w:rPr>
        <w:footnoteReference w:id="7"/>
      </w:r>
      <w:r w:rsidR="00EE00BA">
        <w:rPr>
          <w:rFonts w:ascii="Times New Roman" w:hAnsi="Times New Roman" w:cs="Times New Roman"/>
          <w:sz w:val="24"/>
          <w:szCs w:val="24"/>
          <w:lang w:val="en-US"/>
        </w:rPr>
        <w:t xml:space="preserve"> </w:t>
      </w:r>
    </w:p>
    <w:p w:rsidR="00414E95" w:rsidRDefault="007E2387"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Let us move on to the third proposition of the quartet:</w:t>
      </w:r>
    </w:p>
    <w:p w:rsidR="007E2387" w:rsidRDefault="007E2387" w:rsidP="003F1134">
      <w:pPr>
        <w:pStyle w:val="Listenabsatz"/>
        <w:numPr>
          <w:ilvl w:val="0"/>
          <w:numId w:val="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moral realism is correct, one would be rationally required to </w:t>
      </w:r>
      <w:r w:rsidR="002F4F4F">
        <w:rPr>
          <w:rFonts w:ascii="Times New Roman" w:hAnsi="Times New Roman" w:cs="Times New Roman"/>
          <w:sz w:val="24"/>
          <w:szCs w:val="24"/>
          <w:lang w:val="en-US"/>
        </w:rPr>
        <w:t>revise</w:t>
      </w:r>
      <w:r>
        <w:rPr>
          <w:rFonts w:ascii="Times New Roman" w:hAnsi="Times New Roman" w:cs="Times New Roman"/>
          <w:sz w:val="24"/>
          <w:szCs w:val="24"/>
          <w:lang w:val="en-US"/>
        </w:rPr>
        <w:t xml:space="preserve"> one’s moral judgments</w:t>
      </w:r>
      <w:r w:rsidR="00C942F0">
        <w:rPr>
          <w:rFonts w:ascii="Times New Roman" w:hAnsi="Times New Roman" w:cs="Times New Roman"/>
          <w:sz w:val="24"/>
          <w:szCs w:val="24"/>
          <w:lang w:val="en-US"/>
        </w:rPr>
        <w:t xml:space="preserve"> significantly</w:t>
      </w:r>
      <w:r>
        <w:rPr>
          <w:rFonts w:ascii="Times New Roman" w:hAnsi="Times New Roman" w:cs="Times New Roman"/>
          <w:sz w:val="24"/>
          <w:szCs w:val="24"/>
          <w:lang w:val="en-US"/>
        </w:rPr>
        <w:t>, if one were to encounter (</w:t>
      </w:r>
      <w:r w:rsidR="006858F4">
        <w:rPr>
          <w:rFonts w:ascii="Times New Roman" w:hAnsi="Times New Roman" w:cs="Times New Roman"/>
          <w:sz w:val="24"/>
          <w:szCs w:val="24"/>
          <w:lang w:val="en-US"/>
        </w:rPr>
        <w:t>a</w:t>
      </w:r>
      <w:r>
        <w:rPr>
          <w:rFonts w:ascii="Times New Roman" w:hAnsi="Times New Roman" w:cs="Times New Roman"/>
          <w:sz w:val="24"/>
          <w:szCs w:val="24"/>
          <w:lang w:val="en-US"/>
        </w:rPr>
        <w:t xml:space="preserve"> significant number of) moral aliens.</w:t>
      </w:r>
    </w:p>
    <w:p w:rsidR="007E2387" w:rsidRDefault="000125CD"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is the motivation behind this assumption</w:t>
      </w:r>
      <w:r w:rsidR="007E2387">
        <w:rPr>
          <w:rFonts w:ascii="Times New Roman" w:hAnsi="Times New Roman" w:cs="Times New Roman"/>
          <w:sz w:val="24"/>
          <w:szCs w:val="24"/>
          <w:lang w:val="en-US"/>
        </w:rPr>
        <w:t xml:space="preserve">? </w:t>
      </w:r>
      <w:r w:rsidR="00157371">
        <w:rPr>
          <w:rFonts w:ascii="Times New Roman" w:hAnsi="Times New Roman" w:cs="Times New Roman"/>
          <w:sz w:val="24"/>
          <w:szCs w:val="24"/>
          <w:lang w:val="en-US"/>
        </w:rPr>
        <w:t>From</w:t>
      </w:r>
      <w:r w:rsidR="007E2387">
        <w:rPr>
          <w:rFonts w:ascii="Times New Roman" w:hAnsi="Times New Roman" w:cs="Times New Roman"/>
          <w:sz w:val="24"/>
          <w:szCs w:val="24"/>
          <w:lang w:val="en-US"/>
        </w:rPr>
        <w:t xml:space="preserve"> the moral realist’s perspective, one of us</w:t>
      </w:r>
      <w:r w:rsidR="00F97C13" w:rsidRPr="004A239C">
        <w:rPr>
          <w:rFonts w:ascii="Times New Roman" w:hAnsi="Times New Roman" w:cs="Times New Roman"/>
          <w:i/>
          <w:lang w:val="en-US"/>
        </w:rPr>
        <w:t>—</w:t>
      </w:r>
      <w:r w:rsidR="00C40258">
        <w:rPr>
          <w:rFonts w:ascii="Times New Roman" w:hAnsi="Times New Roman" w:cs="Times New Roman"/>
          <w:sz w:val="24"/>
          <w:szCs w:val="24"/>
          <w:lang w:val="en-US"/>
        </w:rPr>
        <w:t>either we or the moral alien</w:t>
      </w:r>
      <w:r w:rsidR="00F97C13" w:rsidRPr="004A239C">
        <w:rPr>
          <w:rFonts w:ascii="Times New Roman" w:hAnsi="Times New Roman" w:cs="Times New Roman"/>
          <w:i/>
          <w:lang w:val="en-US"/>
        </w:rPr>
        <w:t>—</w:t>
      </w:r>
      <w:r w:rsidR="007E2387">
        <w:rPr>
          <w:rFonts w:ascii="Times New Roman" w:hAnsi="Times New Roman" w:cs="Times New Roman"/>
          <w:sz w:val="24"/>
          <w:szCs w:val="24"/>
          <w:lang w:val="en-US"/>
        </w:rPr>
        <w:t xml:space="preserve">has formed a false moral belief. However, when we reflect on the epistemic situation, </w:t>
      </w:r>
      <w:r w:rsidR="00157371">
        <w:rPr>
          <w:rFonts w:ascii="Times New Roman" w:hAnsi="Times New Roman" w:cs="Times New Roman"/>
          <w:sz w:val="24"/>
          <w:szCs w:val="24"/>
          <w:lang w:val="en-US"/>
        </w:rPr>
        <w:t>each</w:t>
      </w:r>
      <w:r w:rsidR="007E2387">
        <w:rPr>
          <w:rFonts w:ascii="Times New Roman" w:hAnsi="Times New Roman" w:cs="Times New Roman"/>
          <w:sz w:val="24"/>
          <w:szCs w:val="24"/>
          <w:lang w:val="en-US"/>
        </w:rPr>
        <w:t xml:space="preserve"> part</w:t>
      </w:r>
      <w:r w:rsidR="00157371">
        <w:rPr>
          <w:rFonts w:ascii="Times New Roman" w:hAnsi="Times New Roman" w:cs="Times New Roman"/>
          <w:sz w:val="24"/>
          <w:szCs w:val="24"/>
          <w:lang w:val="en-US"/>
        </w:rPr>
        <w:t>y</w:t>
      </w:r>
      <w:r w:rsidR="007E2387">
        <w:rPr>
          <w:rFonts w:ascii="Times New Roman" w:hAnsi="Times New Roman" w:cs="Times New Roman"/>
          <w:sz w:val="24"/>
          <w:szCs w:val="24"/>
          <w:lang w:val="en-US"/>
        </w:rPr>
        <w:t xml:space="preserve"> ha</w:t>
      </w:r>
      <w:r w:rsidR="00157371">
        <w:rPr>
          <w:rFonts w:ascii="Times New Roman" w:hAnsi="Times New Roman" w:cs="Times New Roman"/>
          <w:sz w:val="24"/>
          <w:szCs w:val="24"/>
          <w:lang w:val="en-US"/>
        </w:rPr>
        <w:t>s</w:t>
      </w:r>
      <w:r w:rsidR="007E2387">
        <w:rPr>
          <w:rFonts w:ascii="Times New Roman" w:hAnsi="Times New Roman" w:cs="Times New Roman"/>
          <w:sz w:val="24"/>
          <w:szCs w:val="24"/>
          <w:lang w:val="en-US"/>
        </w:rPr>
        <w:t xml:space="preserve"> something similar going for </w:t>
      </w:r>
      <w:r w:rsidR="00157371">
        <w:rPr>
          <w:rFonts w:ascii="Times New Roman" w:hAnsi="Times New Roman" w:cs="Times New Roman"/>
          <w:sz w:val="24"/>
          <w:szCs w:val="24"/>
          <w:lang w:val="en-US"/>
        </w:rPr>
        <w:t>it</w:t>
      </w:r>
      <w:r w:rsidR="006C4491">
        <w:rPr>
          <w:rFonts w:ascii="Times New Roman" w:hAnsi="Times New Roman" w:cs="Times New Roman"/>
          <w:sz w:val="24"/>
          <w:szCs w:val="24"/>
          <w:lang w:val="en-US"/>
        </w:rPr>
        <w:t>: f</w:t>
      </w:r>
      <w:r w:rsidR="007E2387">
        <w:rPr>
          <w:rFonts w:ascii="Times New Roman" w:hAnsi="Times New Roman" w:cs="Times New Roman"/>
          <w:sz w:val="24"/>
          <w:szCs w:val="24"/>
          <w:lang w:val="en-US"/>
        </w:rPr>
        <w:t xml:space="preserve">or us, our moral point of view looks rational; </w:t>
      </w:r>
      <w:r w:rsidR="002F4F4F">
        <w:rPr>
          <w:rFonts w:ascii="Times New Roman" w:hAnsi="Times New Roman" w:cs="Times New Roman"/>
          <w:sz w:val="24"/>
          <w:szCs w:val="24"/>
          <w:lang w:val="en-US"/>
        </w:rPr>
        <w:t xml:space="preserve">the same is true </w:t>
      </w:r>
      <w:r w:rsidR="007E2387">
        <w:rPr>
          <w:rFonts w:ascii="Times New Roman" w:hAnsi="Times New Roman" w:cs="Times New Roman"/>
          <w:sz w:val="24"/>
          <w:szCs w:val="24"/>
          <w:lang w:val="en-US"/>
        </w:rPr>
        <w:t xml:space="preserve">for them, </w:t>
      </w:r>
      <w:r w:rsidR="002D25D7">
        <w:rPr>
          <w:rFonts w:ascii="Times New Roman" w:hAnsi="Times New Roman" w:cs="Times New Roman"/>
          <w:sz w:val="24"/>
          <w:szCs w:val="24"/>
          <w:lang w:val="en-US"/>
        </w:rPr>
        <w:t>from their perspective</w:t>
      </w:r>
      <w:r w:rsidR="007E2387">
        <w:rPr>
          <w:rFonts w:ascii="Times New Roman" w:hAnsi="Times New Roman" w:cs="Times New Roman"/>
          <w:sz w:val="24"/>
          <w:szCs w:val="24"/>
          <w:lang w:val="en-US"/>
        </w:rPr>
        <w:t xml:space="preserve">. Given this </w:t>
      </w:r>
      <w:r w:rsidR="007E2387">
        <w:rPr>
          <w:rFonts w:ascii="Times New Roman" w:hAnsi="Times New Roman" w:cs="Times New Roman"/>
          <w:sz w:val="24"/>
          <w:szCs w:val="24"/>
          <w:lang w:val="en-US"/>
        </w:rPr>
        <w:lastRenderedPageBreak/>
        <w:t xml:space="preserve">epistemic symmetry, </w:t>
      </w:r>
      <w:r w:rsidR="002D25D7">
        <w:rPr>
          <w:rFonts w:ascii="Times New Roman" w:hAnsi="Times New Roman" w:cs="Times New Roman"/>
          <w:sz w:val="24"/>
          <w:szCs w:val="24"/>
          <w:lang w:val="en-US"/>
        </w:rPr>
        <w:t>belief revision</w:t>
      </w:r>
      <w:r w:rsidR="000419D0">
        <w:rPr>
          <w:rFonts w:ascii="Times New Roman" w:hAnsi="Times New Roman" w:cs="Times New Roman"/>
          <w:sz w:val="24"/>
          <w:szCs w:val="24"/>
          <w:lang w:val="en-US"/>
        </w:rPr>
        <w:t xml:space="preserve"> towards the middle</w:t>
      </w:r>
      <w:r>
        <w:rPr>
          <w:rFonts w:ascii="Times New Roman" w:hAnsi="Times New Roman" w:cs="Times New Roman"/>
          <w:sz w:val="24"/>
          <w:szCs w:val="24"/>
          <w:lang w:val="en-US"/>
        </w:rPr>
        <w:t xml:space="preserve"> </w:t>
      </w:r>
      <w:r w:rsidR="007E2387">
        <w:rPr>
          <w:rFonts w:ascii="Times New Roman" w:hAnsi="Times New Roman" w:cs="Times New Roman"/>
          <w:sz w:val="24"/>
          <w:szCs w:val="24"/>
          <w:lang w:val="en-US"/>
        </w:rPr>
        <w:t>seems to be the only rational</w:t>
      </w:r>
      <w:r w:rsidR="00747629">
        <w:rPr>
          <w:rFonts w:ascii="Times New Roman" w:hAnsi="Times New Roman" w:cs="Times New Roman"/>
          <w:sz w:val="24"/>
          <w:szCs w:val="24"/>
          <w:lang w:val="en-US"/>
        </w:rPr>
        <w:t>ly permissible</w:t>
      </w:r>
      <w:r w:rsidR="007E2387">
        <w:rPr>
          <w:rFonts w:ascii="Times New Roman" w:hAnsi="Times New Roman" w:cs="Times New Roman"/>
          <w:sz w:val="24"/>
          <w:szCs w:val="24"/>
          <w:lang w:val="en-US"/>
        </w:rPr>
        <w:t xml:space="preserve"> reaction for both parties. And this reaction is in tension with what (2) claims. </w:t>
      </w:r>
    </w:p>
    <w:p w:rsidR="007E2387" w:rsidRDefault="007E2387"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Let me </w:t>
      </w:r>
      <w:r w:rsidR="0011088E">
        <w:rPr>
          <w:rFonts w:ascii="Times New Roman" w:hAnsi="Times New Roman" w:cs="Times New Roman"/>
          <w:sz w:val="24"/>
          <w:szCs w:val="24"/>
          <w:lang w:val="en-US"/>
        </w:rPr>
        <w:t>present</w:t>
      </w:r>
      <w:r>
        <w:rPr>
          <w:rFonts w:ascii="Times New Roman" w:hAnsi="Times New Roman" w:cs="Times New Roman"/>
          <w:sz w:val="24"/>
          <w:szCs w:val="24"/>
          <w:lang w:val="en-US"/>
        </w:rPr>
        <w:t xml:space="preserve"> this motivation</w:t>
      </w:r>
      <w:r w:rsidR="0011088E">
        <w:rPr>
          <w:rFonts w:ascii="Times New Roman" w:hAnsi="Times New Roman" w:cs="Times New Roman"/>
          <w:sz w:val="24"/>
          <w:szCs w:val="24"/>
          <w:lang w:val="en-US"/>
        </w:rPr>
        <w:t xml:space="preserve"> in more detail</w:t>
      </w:r>
      <w:r>
        <w:rPr>
          <w:rFonts w:ascii="Times New Roman" w:hAnsi="Times New Roman" w:cs="Times New Roman"/>
          <w:sz w:val="24"/>
          <w:szCs w:val="24"/>
          <w:lang w:val="en-US"/>
        </w:rPr>
        <w:t xml:space="preserve"> </w:t>
      </w:r>
      <w:r w:rsidR="005E278D">
        <w:rPr>
          <w:rFonts w:ascii="Times New Roman" w:hAnsi="Times New Roman" w:cs="Times New Roman"/>
          <w:sz w:val="24"/>
          <w:szCs w:val="24"/>
          <w:lang w:val="en-US"/>
        </w:rPr>
        <w:t xml:space="preserve">by presenting two complementary arguments that call for the realist’s </w:t>
      </w:r>
      <w:r w:rsidR="002D25D7">
        <w:rPr>
          <w:rFonts w:ascii="Times New Roman" w:hAnsi="Times New Roman" w:cs="Times New Roman"/>
          <w:sz w:val="24"/>
          <w:szCs w:val="24"/>
          <w:lang w:val="en-US"/>
        </w:rPr>
        <w:t>revision</w:t>
      </w:r>
      <w:r w:rsidR="00157371">
        <w:rPr>
          <w:rFonts w:ascii="Times New Roman" w:hAnsi="Times New Roman" w:cs="Times New Roman"/>
          <w:sz w:val="24"/>
          <w:szCs w:val="24"/>
          <w:lang w:val="en-US"/>
        </w:rPr>
        <w:t xml:space="preserve"> of moral judgment</w:t>
      </w:r>
      <w:r w:rsidR="005E278D">
        <w:rPr>
          <w:rFonts w:ascii="Times New Roman" w:hAnsi="Times New Roman" w:cs="Times New Roman"/>
          <w:sz w:val="24"/>
          <w:szCs w:val="24"/>
          <w:lang w:val="en-US"/>
        </w:rPr>
        <w:t>. When we are confronting (a group of) moral aliens, they either share all our moral</w:t>
      </w:r>
      <w:r w:rsidR="0011088E">
        <w:rPr>
          <w:rFonts w:ascii="Times New Roman" w:hAnsi="Times New Roman" w:cs="Times New Roman"/>
          <w:sz w:val="24"/>
          <w:szCs w:val="24"/>
          <w:lang w:val="en-US"/>
        </w:rPr>
        <w:t>ly relevant</w:t>
      </w:r>
      <w:r w:rsidR="005E278D">
        <w:rPr>
          <w:rFonts w:ascii="Times New Roman" w:hAnsi="Times New Roman" w:cs="Times New Roman"/>
          <w:sz w:val="24"/>
          <w:szCs w:val="24"/>
          <w:lang w:val="en-US"/>
        </w:rPr>
        <w:t xml:space="preserve"> evidence or they </w:t>
      </w:r>
      <w:r w:rsidR="00157371">
        <w:rPr>
          <w:rFonts w:ascii="Times New Roman" w:hAnsi="Times New Roman" w:cs="Times New Roman"/>
          <w:sz w:val="24"/>
          <w:szCs w:val="24"/>
          <w:lang w:val="en-US"/>
        </w:rPr>
        <w:t xml:space="preserve">possess </w:t>
      </w:r>
      <w:r w:rsidR="005E278D">
        <w:rPr>
          <w:rFonts w:ascii="Times New Roman" w:hAnsi="Times New Roman" w:cs="Times New Roman"/>
          <w:sz w:val="24"/>
          <w:szCs w:val="24"/>
          <w:lang w:val="en-US"/>
        </w:rPr>
        <w:t>evidence</w:t>
      </w:r>
      <w:r w:rsidR="00157371">
        <w:rPr>
          <w:rFonts w:ascii="Times New Roman" w:hAnsi="Times New Roman" w:cs="Times New Roman"/>
          <w:sz w:val="24"/>
          <w:szCs w:val="24"/>
          <w:lang w:val="en-US"/>
        </w:rPr>
        <w:t xml:space="preserve"> different from ours</w:t>
      </w:r>
      <w:r w:rsidR="005E278D">
        <w:rPr>
          <w:rFonts w:ascii="Times New Roman" w:hAnsi="Times New Roman" w:cs="Times New Roman"/>
          <w:sz w:val="24"/>
          <w:szCs w:val="24"/>
          <w:lang w:val="en-US"/>
        </w:rPr>
        <w:t xml:space="preserve"> </w:t>
      </w:r>
      <w:r w:rsidR="00157371">
        <w:rPr>
          <w:rFonts w:ascii="Times New Roman" w:hAnsi="Times New Roman" w:cs="Times New Roman"/>
          <w:sz w:val="24"/>
          <w:szCs w:val="24"/>
          <w:lang w:val="en-US"/>
        </w:rPr>
        <w:t>on their side</w:t>
      </w:r>
      <w:r w:rsidR="005E278D">
        <w:rPr>
          <w:rFonts w:ascii="Times New Roman" w:hAnsi="Times New Roman" w:cs="Times New Roman"/>
          <w:sz w:val="24"/>
          <w:szCs w:val="24"/>
          <w:lang w:val="en-US"/>
        </w:rPr>
        <w:t>. First, consider the</w:t>
      </w:r>
      <w:r w:rsidR="005A065F">
        <w:rPr>
          <w:rFonts w:ascii="Times New Roman" w:hAnsi="Times New Roman" w:cs="Times New Roman"/>
          <w:sz w:val="24"/>
          <w:szCs w:val="24"/>
          <w:lang w:val="en-US"/>
        </w:rPr>
        <w:t xml:space="preserve"> case in which our shared</w:t>
      </w:r>
      <w:r w:rsidR="005E278D">
        <w:rPr>
          <w:rFonts w:ascii="Times New Roman" w:hAnsi="Times New Roman" w:cs="Times New Roman"/>
          <w:sz w:val="24"/>
          <w:szCs w:val="24"/>
          <w:lang w:val="en-US"/>
        </w:rPr>
        <w:t xml:space="preserve"> non-moral </w:t>
      </w:r>
      <w:r w:rsidR="005A065F">
        <w:rPr>
          <w:rFonts w:ascii="Times New Roman" w:hAnsi="Times New Roman" w:cs="Times New Roman"/>
          <w:sz w:val="24"/>
          <w:szCs w:val="24"/>
          <w:lang w:val="en-US"/>
        </w:rPr>
        <w:t>evidence comprises</w:t>
      </w:r>
      <w:r w:rsidR="005E278D">
        <w:rPr>
          <w:rFonts w:ascii="Times New Roman" w:hAnsi="Times New Roman" w:cs="Times New Roman"/>
          <w:sz w:val="24"/>
          <w:szCs w:val="24"/>
          <w:lang w:val="en-US"/>
        </w:rPr>
        <w:t xml:space="preserve"> the morally relevant evidence. We can make sense of </w:t>
      </w:r>
      <w:r w:rsidR="0011088E">
        <w:rPr>
          <w:rFonts w:ascii="Times New Roman" w:hAnsi="Times New Roman" w:cs="Times New Roman"/>
          <w:sz w:val="24"/>
          <w:szCs w:val="24"/>
          <w:lang w:val="en-US"/>
        </w:rPr>
        <w:t>such a case</w:t>
      </w:r>
      <w:r w:rsidR="005E278D">
        <w:rPr>
          <w:rFonts w:ascii="Times New Roman" w:hAnsi="Times New Roman" w:cs="Times New Roman"/>
          <w:sz w:val="24"/>
          <w:szCs w:val="24"/>
          <w:lang w:val="en-US"/>
        </w:rPr>
        <w:t xml:space="preserve"> by assuming that </w:t>
      </w:r>
      <w:r w:rsidR="00A870C0">
        <w:rPr>
          <w:rFonts w:ascii="Times New Roman" w:hAnsi="Times New Roman" w:cs="Times New Roman"/>
          <w:sz w:val="24"/>
          <w:szCs w:val="24"/>
          <w:lang w:val="en-US"/>
        </w:rPr>
        <w:t xml:space="preserve">the only </w:t>
      </w:r>
      <w:r w:rsidR="005E278D">
        <w:rPr>
          <w:rFonts w:ascii="Times New Roman" w:hAnsi="Times New Roman" w:cs="Times New Roman"/>
          <w:sz w:val="24"/>
          <w:szCs w:val="24"/>
          <w:lang w:val="en-US"/>
        </w:rPr>
        <w:t xml:space="preserve">evidence for our moral beliefs is evidence of mundane descriptive facts. For example, we justify our belief that a particular action is </w:t>
      </w:r>
      <w:r w:rsidR="00190032">
        <w:rPr>
          <w:rFonts w:ascii="Times New Roman" w:hAnsi="Times New Roman" w:cs="Times New Roman"/>
          <w:sz w:val="24"/>
          <w:szCs w:val="24"/>
          <w:lang w:val="en-US"/>
        </w:rPr>
        <w:t xml:space="preserve">morally </w:t>
      </w:r>
      <w:r w:rsidR="005E278D">
        <w:rPr>
          <w:rFonts w:ascii="Times New Roman" w:hAnsi="Times New Roman" w:cs="Times New Roman"/>
          <w:sz w:val="24"/>
          <w:szCs w:val="24"/>
          <w:lang w:val="en-US"/>
        </w:rPr>
        <w:t xml:space="preserve">wrong by referring to </w:t>
      </w:r>
      <w:r w:rsidR="009E2104">
        <w:rPr>
          <w:rFonts w:ascii="Times New Roman" w:hAnsi="Times New Roman" w:cs="Times New Roman"/>
          <w:sz w:val="24"/>
          <w:szCs w:val="24"/>
          <w:lang w:val="en-US"/>
        </w:rPr>
        <w:t xml:space="preserve">nothing but </w:t>
      </w:r>
      <w:r w:rsidR="005E278D">
        <w:rPr>
          <w:rFonts w:ascii="Times New Roman" w:hAnsi="Times New Roman" w:cs="Times New Roman"/>
          <w:sz w:val="24"/>
          <w:szCs w:val="24"/>
          <w:lang w:val="en-US"/>
        </w:rPr>
        <w:t xml:space="preserve">the fact that this action causes suffering. </w:t>
      </w:r>
      <w:r w:rsidR="00190032">
        <w:rPr>
          <w:rFonts w:ascii="Times New Roman" w:hAnsi="Times New Roman" w:cs="Times New Roman"/>
          <w:sz w:val="24"/>
          <w:szCs w:val="24"/>
          <w:lang w:val="en-US"/>
        </w:rPr>
        <w:t>Or, to choose another example, we justify our belief that it is morally wrong to keep a particular book by arguing that this book is the property of someone else. It is obvious that on this con</w:t>
      </w:r>
      <w:r w:rsidR="005A065F">
        <w:rPr>
          <w:rFonts w:ascii="Times New Roman" w:hAnsi="Times New Roman" w:cs="Times New Roman"/>
          <w:sz w:val="24"/>
          <w:szCs w:val="24"/>
          <w:lang w:val="en-US"/>
        </w:rPr>
        <w:t>ception of evidence</w:t>
      </w:r>
      <w:r w:rsidR="00190032">
        <w:rPr>
          <w:rFonts w:ascii="Times New Roman" w:hAnsi="Times New Roman" w:cs="Times New Roman"/>
          <w:sz w:val="24"/>
          <w:szCs w:val="24"/>
          <w:lang w:val="en-US"/>
        </w:rPr>
        <w:t xml:space="preserve"> for moral beliefs the beliefs cannot simply be deduced from our evidence. This is so because in contrast to the moral conclusions the evidence has no moral content. We cannot deduce moral propositions from non-moral ones. </w:t>
      </w:r>
      <w:r w:rsidR="009E2104">
        <w:rPr>
          <w:rFonts w:ascii="Times New Roman" w:hAnsi="Times New Roman" w:cs="Times New Roman"/>
          <w:sz w:val="24"/>
          <w:szCs w:val="24"/>
          <w:lang w:val="en-US"/>
        </w:rPr>
        <w:t xml:space="preserve">Or, to put the same point differently, we cannot </w:t>
      </w:r>
      <w:r w:rsidR="008917B6">
        <w:rPr>
          <w:rFonts w:ascii="Times New Roman" w:hAnsi="Times New Roman" w:cs="Times New Roman"/>
          <w:sz w:val="24"/>
          <w:szCs w:val="24"/>
          <w:lang w:val="en-US"/>
        </w:rPr>
        <w:t xml:space="preserve">logically </w:t>
      </w:r>
      <w:r w:rsidR="009E2104">
        <w:rPr>
          <w:rFonts w:ascii="Times New Roman" w:hAnsi="Times New Roman" w:cs="Times New Roman"/>
          <w:sz w:val="24"/>
          <w:szCs w:val="24"/>
          <w:lang w:val="en-US"/>
        </w:rPr>
        <w:t xml:space="preserve">derive </w:t>
      </w:r>
      <w:r w:rsidR="002D25D7">
        <w:rPr>
          <w:rFonts w:ascii="Times New Roman" w:hAnsi="Times New Roman" w:cs="Times New Roman"/>
          <w:sz w:val="24"/>
          <w:szCs w:val="24"/>
          <w:lang w:val="en-US"/>
        </w:rPr>
        <w:t>what ought to be</w:t>
      </w:r>
      <w:r w:rsidR="009E2104">
        <w:rPr>
          <w:rFonts w:ascii="Times New Roman" w:hAnsi="Times New Roman" w:cs="Times New Roman"/>
          <w:sz w:val="24"/>
          <w:szCs w:val="24"/>
          <w:lang w:val="en-US"/>
        </w:rPr>
        <w:t xml:space="preserve"> </w:t>
      </w:r>
      <w:r w:rsidR="00A870C0">
        <w:rPr>
          <w:rFonts w:ascii="Times New Roman" w:hAnsi="Times New Roman" w:cs="Times New Roman"/>
          <w:sz w:val="24"/>
          <w:szCs w:val="24"/>
          <w:lang w:val="en-US"/>
        </w:rPr>
        <w:t xml:space="preserve">done </w:t>
      </w:r>
      <w:r w:rsidR="009E2104">
        <w:rPr>
          <w:rFonts w:ascii="Times New Roman" w:hAnsi="Times New Roman" w:cs="Times New Roman"/>
          <w:sz w:val="24"/>
          <w:szCs w:val="24"/>
          <w:lang w:val="en-US"/>
        </w:rPr>
        <w:t xml:space="preserve">from </w:t>
      </w:r>
      <w:r w:rsidR="00046835">
        <w:rPr>
          <w:rFonts w:ascii="Times New Roman" w:hAnsi="Times New Roman" w:cs="Times New Roman"/>
          <w:sz w:val="24"/>
          <w:szCs w:val="24"/>
          <w:lang w:val="en-US"/>
        </w:rPr>
        <w:t xml:space="preserve">what </w:t>
      </w:r>
      <w:r w:rsidR="009E2104">
        <w:rPr>
          <w:rFonts w:ascii="Times New Roman" w:hAnsi="Times New Roman" w:cs="Times New Roman"/>
          <w:sz w:val="24"/>
          <w:szCs w:val="24"/>
          <w:lang w:val="en-US"/>
        </w:rPr>
        <w:t xml:space="preserve">is. </w:t>
      </w:r>
      <w:r w:rsidR="00190032">
        <w:rPr>
          <w:rFonts w:ascii="Times New Roman" w:hAnsi="Times New Roman" w:cs="Times New Roman"/>
          <w:sz w:val="24"/>
          <w:szCs w:val="24"/>
          <w:lang w:val="en-US"/>
        </w:rPr>
        <w:t>Nevertheless, either background standards or a certain kind of moral sensibi</w:t>
      </w:r>
      <w:r w:rsidR="005A065F">
        <w:rPr>
          <w:rFonts w:ascii="Times New Roman" w:hAnsi="Times New Roman" w:cs="Times New Roman"/>
          <w:sz w:val="24"/>
          <w:szCs w:val="24"/>
          <w:lang w:val="en-US"/>
        </w:rPr>
        <w:t>lity may facilitate our</w:t>
      </w:r>
      <w:r w:rsidR="00190032">
        <w:rPr>
          <w:rFonts w:ascii="Times New Roman" w:hAnsi="Times New Roman" w:cs="Times New Roman"/>
          <w:sz w:val="24"/>
          <w:szCs w:val="24"/>
          <w:lang w:val="en-US"/>
        </w:rPr>
        <w:t xml:space="preserve"> ability to form moral beliefs on the basis of evidence that has no moral content of its own. According to this view, the total evidence (which is shared by us and our moral aliens) </w:t>
      </w:r>
      <w:r w:rsidR="00190032" w:rsidRPr="00C833E9">
        <w:rPr>
          <w:rFonts w:ascii="Times New Roman" w:hAnsi="Times New Roman" w:cs="Times New Roman"/>
          <w:i/>
          <w:sz w:val="24"/>
          <w:szCs w:val="24"/>
          <w:lang w:val="en-US"/>
        </w:rPr>
        <w:t>uniquely</w:t>
      </w:r>
      <w:r w:rsidR="00190032">
        <w:rPr>
          <w:rFonts w:ascii="Times New Roman" w:hAnsi="Times New Roman" w:cs="Times New Roman"/>
          <w:sz w:val="24"/>
          <w:szCs w:val="24"/>
          <w:lang w:val="en-US"/>
        </w:rPr>
        <w:t xml:space="preserve"> determines </w:t>
      </w:r>
      <w:r w:rsidR="009E2104">
        <w:rPr>
          <w:rFonts w:ascii="Times New Roman" w:hAnsi="Times New Roman" w:cs="Times New Roman"/>
          <w:sz w:val="24"/>
          <w:szCs w:val="24"/>
          <w:lang w:val="en-US"/>
        </w:rPr>
        <w:t>which</w:t>
      </w:r>
      <w:r w:rsidR="00C833E9">
        <w:rPr>
          <w:rFonts w:ascii="Times New Roman" w:hAnsi="Times New Roman" w:cs="Times New Roman"/>
          <w:sz w:val="24"/>
          <w:szCs w:val="24"/>
          <w:lang w:val="en-US"/>
        </w:rPr>
        <w:t xml:space="preserve"> moral attitudes, i.e. either belief, disbelief or suspension</w:t>
      </w:r>
      <w:r w:rsidR="009E2104">
        <w:rPr>
          <w:rFonts w:ascii="Times New Roman" w:hAnsi="Times New Roman" w:cs="Times New Roman"/>
          <w:sz w:val="24"/>
          <w:szCs w:val="24"/>
          <w:lang w:val="en-US"/>
        </w:rPr>
        <w:t>, are rational</w:t>
      </w:r>
      <w:r w:rsidR="00C833E9">
        <w:rPr>
          <w:rFonts w:ascii="Times New Roman" w:hAnsi="Times New Roman" w:cs="Times New Roman"/>
          <w:sz w:val="24"/>
          <w:szCs w:val="24"/>
          <w:lang w:val="en-US"/>
        </w:rPr>
        <w:t xml:space="preserve">. </w:t>
      </w:r>
      <w:r w:rsidR="009E2104">
        <w:rPr>
          <w:rFonts w:ascii="Times New Roman" w:hAnsi="Times New Roman" w:cs="Times New Roman"/>
          <w:sz w:val="24"/>
          <w:szCs w:val="24"/>
          <w:lang w:val="en-US"/>
        </w:rPr>
        <w:t xml:space="preserve">This uniqueness </w:t>
      </w:r>
      <w:r w:rsidR="005A065F">
        <w:rPr>
          <w:rFonts w:ascii="Times New Roman" w:hAnsi="Times New Roman" w:cs="Times New Roman"/>
          <w:sz w:val="24"/>
          <w:szCs w:val="24"/>
          <w:lang w:val="en-US"/>
        </w:rPr>
        <w:t xml:space="preserve">thesis </w:t>
      </w:r>
      <w:r w:rsidR="009E2104">
        <w:rPr>
          <w:rFonts w:ascii="Times New Roman" w:hAnsi="Times New Roman" w:cs="Times New Roman"/>
          <w:sz w:val="24"/>
          <w:szCs w:val="24"/>
          <w:lang w:val="en-US"/>
        </w:rPr>
        <w:t>is supported by the well</w:t>
      </w:r>
      <w:r w:rsidR="001D351E">
        <w:rPr>
          <w:rFonts w:ascii="Times New Roman" w:hAnsi="Times New Roman" w:cs="Times New Roman"/>
          <w:sz w:val="24"/>
          <w:szCs w:val="24"/>
          <w:lang w:val="en-US"/>
        </w:rPr>
        <w:t>-</w:t>
      </w:r>
      <w:r w:rsidR="009E2104">
        <w:rPr>
          <w:rFonts w:ascii="Times New Roman" w:hAnsi="Times New Roman" w:cs="Times New Roman"/>
          <w:sz w:val="24"/>
          <w:szCs w:val="24"/>
          <w:lang w:val="en-US"/>
        </w:rPr>
        <w:t xml:space="preserve">known </w:t>
      </w:r>
      <w:r w:rsidR="0011088E">
        <w:rPr>
          <w:rFonts w:ascii="Times New Roman" w:hAnsi="Times New Roman" w:cs="Times New Roman"/>
          <w:sz w:val="24"/>
          <w:szCs w:val="24"/>
          <w:lang w:val="en-US"/>
        </w:rPr>
        <w:t>claim</w:t>
      </w:r>
      <w:r w:rsidR="009E2104">
        <w:rPr>
          <w:rFonts w:ascii="Times New Roman" w:hAnsi="Times New Roman" w:cs="Times New Roman"/>
          <w:sz w:val="24"/>
          <w:szCs w:val="24"/>
          <w:lang w:val="en-US"/>
        </w:rPr>
        <w:t xml:space="preserve"> that moral facts supervene on non-moral facts. </w:t>
      </w:r>
    </w:p>
    <w:p w:rsidR="009E2104" w:rsidRDefault="009E2104"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leads to the following </w:t>
      </w:r>
      <w:r>
        <w:rPr>
          <w:rFonts w:ascii="Times New Roman" w:hAnsi="Times New Roman" w:cs="Times New Roman"/>
          <w:i/>
          <w:sz w:val="24"/>
          <w:szCs w:val="24"/>
          <w:lang w:val="en-US"/>
        </w:rPr>
        <w:t>argument from undercutting defeat</w:t>
      </w:r>
      <w:r>
        <w:rPr>
          <w:rFonts w:ascii="Times New Roman" w:hAnsi="Times New Roman" w:cs="Times New Roman"/>
          <w:sz w:val="24"/>
          <w:szCs w:val="24"/>
          <w:lang w:val="en-US"/>
        </w:rPr>
        <w:t xml:space="preserve">: </w:t>
      </w:r>
      <w:r w:rsidR="00CE49A3">
        <w:rPr>
          <w:rFonts w:ascii="Times New Roman" w:hAnsi="Times New Roman" w:cs="Times New Roman"/>
          <w:sz w:val="24"/>
          <w:szCs w:val="24"/>
          <w:lang w:val="en-US"/>
        </w:rPr>
        <w:t xml:space="preserve">We and our morals aliens share all the evidence that is relevant for the justification of moral beliefs. This is true because we assume that all the evidence for moral beliefs is evidence </w:t>
      </w:r>
      <w:r w:rsidR="00CE49A3" w:rsidRPr="00626E70">
        <w:rPr>
          <w:rFonts w:ascii="Times New Roman" w:hAnsi="Times New Roman" w:cs="Times New Roman"/>
          <w:i/>
          <w:sz w:val="24"/>
          <w:szCs w:val="24"/>
          <w:lang w:val="en-US"/>
        </w:rPr>
        <w:t>without moral content</w:t>
      </w:r>
      <w:r w:rsidR="00CE49A3">
        <w:rPr>
          <w:rFonts w:ascii="Times New Roman" w:hAnsi="Times New Roman" w:cs="Times New Roman"/>
          <w:sz w:val="24"/>
          <w:szCs w:val="24"/>
          <w:lang w:val="en-US"/>
        </w:rPr>
        <w:t xml:space="preserve">. By stipulation, this evidence is </w:t>
      </w:r>
      <w:r w:rsidR="00491777">
        <w:rPr>
          <w:rFonts w:ascii="Times New Roman" w:hAnsi="Times New Roman" w:cs="Times New Roman"/>
          <w:sz w:val="24"/>
          <w:szCs w:val="24"/>
          <w:lang w:val="en-US"/>
        </w:rPr>
        <w:t xml:space="preserve">fully </w:t>
      </w:r>
      <w:r w:rsidR="00CE49A3">
        <w:rPr>
          <w:rFonts w:ascii="Times New Roman" w:hAnsi="Times New Roman" w:cs="Times New Roman"/>
          <w:sz w:val="24"/>
          <w:szCs w:val="24"/>
          <w:lang w:val="en-US"/>
        </w:rPr>
        <w:t xml:space="preserve">shared between us and our moral aliens. At most one of us </w:t>
      </w:r>
      <w:r w:rsidR="00CE49A3">
        <w:rPr>
          <w:rFonts w:ascii="Times New Roman" w:hAnsi="Times New Roman" w:cs="Times New Roman"/>
          <w:sz w:val="24"/>
          <w:szCs w:val="24"/>
          <w:lang w:val="en-US"/>
        </w:rPr>
        <w:lastRenderedPageBreak/>
        <w:t>can have justified moral beliefs because the relevant evidence is shared and uniquely determines which moral beliefs are justified. Since our epistemic situation is fully disclosed to us, we also know that at most on</w:t>
      </w:r>
      <w:r w:rsidR="00F97C13">
        <w:rPr>
          <w:rFonts w:ascii="Times New Roman" w:hAnsi="Times New Roman" w:cs="Times New Roman"/>
          <w:sz w:val="24"/>
          <w:szCs w:val="24"/>
          <w:lang w:val="en-US"/>
        </w:rPr>
        <w:t>e of us</w:t>
      </w:r>
      <w:r w:rsidR="00F97C13" w:rsidRPr="004A239C">
        <w:rPr>
          <w:rFonts w:ascii="Times New Roman" w:hAnsi="Times New Roman" w:cs="Times New Roman"/>
          <w:i/>
          <w:lang w:val="en-US"/>
        </w:rPr>
        <w:t>—</w:t>
      </w:r>
      <w:r w:rsidR="00CE49A3">
        <w:rPr>
          <w:rFonts w:ascii="Times New Roman" w:hAnsi="Times New Roman" w:cs="Times New Roman"/>
          <w:sz w:val="24"/>
          <w:szCs w:val="24"/>
          <w:lang w:val="en-US"/>
        </w:rPr>
        <w:t xml:space="preserve">either the moral aliens or </w:t>
      </w:r>
      <w:r w:rsidR="00157371">
        <w:rPr>
          <w:rFonts w:ascii="Times New Roman" w:hAnsi="Times New Roman" w:cs="Times New Roman"/>
          <w:sz w:val="24"/>
          <w:szCs w:val="24"/>
          <w:lang w:val="en-US"/>
        </w:rPr>
        <w:t>us</w:t>
      </w:r>
      <w:r w:rsidR="00F97C13" w:rsidRPr="004A239C">
        <w:rPr>
          <w:rFonts w:ascii="Times New Roman" w:hAnsi="Times New Roman" w:cs="Times New Roman"/>
          <w:i/>
          <w:lang w:val="en-US"/>
        </w:rPr>
        <w:t>—</w:t>
      </w:r>
      <w:r w:rsidR="00CE49A3">
        <w:rPr>
          <w:rFonts w:ascii="Times New Roman" w:hAnsi="Times New Roman" w:cs="Times New Roman"/>
          <w:sz w:val="24"/>
          <w:szCs w:val="24"/>
          <w:lang w:val="en-US"/>
        </w:rPr>
        <w:t xml:space="preserve">has justified moral beliefs. </w:t>
      </w:r>
      <w:r w:rsidR="00626E70">
        <w:rPr>
          <w:rFonts w:ascii="Times New Roman" w:hAnsi="Times New Roman" w:cs="Times New Roman"/>
          <w:sz w:val="24"/>
          <w:szCs w:val="24"/>
          <w:lang w:val="en-US"/>
        </w:rPr>
        <w:t>Since our moral aliens are a</w:t>
      </w:r>
      <w:r w:rsidR="00617490">
        <w:rPr>
          <w:rFonts w:ascii="Times New Roman" w:hAnsi="Times New Roman" w:cs="Times New Roman"/>
          <w:sz w:val="24"/>
          <w:szCs w:val="24"/>
          <w:lang w:val="en-US"/>
        </w:rPr>
        <w:t xml:space="preserve">s intelligent and thoughtful as we are and </w:t>
      </w:r>
      <w:r w:rsidR="00000992">
        <w:rPr>
          <w:rFonts w:ascii="Times New Roman" w:hAnsi="Times New Roman" w:cs="Times New Roman"/>
          <w:sz w:val="24"/>
          <w:szCs w:val="24"/>
          <w:lang w:val="en-US"/>
        </w:rPr>
        <w:t xml:space="preserve">seems to </w:t>
      </w:r>
      <w:r w:rsidR="00617490">
        <w:rPr>
          <w:rFonts w:ascii="Times New Roman" w:hAnsi="Times New Roman" w:cs="Times New Roman"/>
          <w:sz w:val="24"/>
          <w:szCs w:val="24"/>
          <w:lang w:val="en-US"/>
        </w:rPr>
        <w:t xml:space="preserve">have as internally coherent moral beliefs as we have, we </w:t>
      </w:r>
      <w:r w:rsidR="0011088E">
        <w:rPr>
          <w:rFonts w:ascii="Times New Roman" w:hAnsi="Times New Roman" w:cs="Times New Roman"/>
          <w:sz w:val="24"/>
          <w:szCs w:val="24"/>
          <w:lang w:val="en-US"/>
        </w:rPr>
        <w:t xml:space="preserve">as moral realists </w:t>
      </w:r>
      <w:r w:rsidR="00617490">
        <w:rPr>
          <w:rFonts w:ascii="Times New Roman" w:hAnsi="Times New Roman" w:cs="Times New Roman"/>
          <w:sz w:val="24"/>
          <w:szCs w:val="24"/>
          <w:lang w:val="en-US"/>
        </w:rPr>
        <w:t xml:space="preserve">have no reason to privilege our own perspective. </w:t>
      </w:r>
      <w:r w:rsidR="007F35C7">
        <w:rPr>
          <w:rFonts w:ascii="Times New Roman" w:hAnsi="Times New Roman" w:cs="Times New Roman"/>
          <w:sz w:val="24"/>
          <w:szCs w:val="24"/>
          <w:lang w:val="en-US"/>
        </w:rPr>
        <w:t>We therefor</w:t>
      </w:r>
      <w:r w:rsidR="005A065F">
        <w:rPr>
          <w:rFonts w:ascii="Times New Roman" w:hAnsi="Times New Roman" w:cs="Times New Roman"/>
          <w:sz w:val="24"/>
          <w:szCs w:val="24"/>
          <w:lang w:val="en-US"/>
        </w:rPr>
        <w:t>e must conclude that there is</w:t>
      </w:r>
      <w:r w:rsidR="007F35C7">
        <w:rPr>
          <w:rFonts w:ascii="Times New Roman" w:hAnsi="Times New Roman" w:cs="Times New Roman"/>
          <w:sz w:val="24"/>
          <w:szCs w:val="24"/>
          <w:lang w:val="en-US"/>
        </w:rPr>
        <w:t xml:space="preserve"> a</w:t>
      </w:r>
      <w:r w:rsidR="00CB1F0E">
        <w:rPr>
          <w:rFonts w:ascii="Times New Roman" w:hAnsi="Times New Roman" w:cs="Times New Roman"/>
          <w:sz w:val="24"/>
          <w:szCs w:val="24"/>
          <w:lang w:val="en-US"/>
        </w:rPr>
        <w:t xml:space="preserve"> significant</w:t>
      </w:r>
      <w:r w:rsidR="007F35C7">
        <w:rPr>
          <w:rFonts w:ascii="Times New Roman" w:hAnsi="Times New Roman" w:cs="Times New Roman"/>
          <w:sz w:val="24"/>
          <w:szCs w:val="24"/>
          <w:lang w:val="en-US"/>
        </w:rPr>
        <w:t xml:space="preserve"> chance that we do not adequately respond to the shared evidence. This undermines our justification for our moral beliefs even if we are in fact assessing the evidence correctly. Hence</w:t>
      </w:r>
      <w:r w:rsidR="001D351E">
        <w:rPr>
          <w:rFonts w:ascii="Times New Roman" w:hAnsi="Times New Roman" w:cs="Times New Roman"/>
          <w:sz w:val="24"/>
          <w:szCs w:val="24"/>
          <w:lang w:val="en-US"/>
        </w:rPr>
        <w:t>,</w:t>
      </w:r>
      <w:r w:rsidR="007F35C7">
        <w:rPr>
          <w:rFonts w:ascii="Times New Roman" w:hAnsi="Times New Roman" w:cs="Times New Roman"/>
          <w:sz w:val="24"/>
          <w:szCs w:val="24"/>
          <w:lang w:val="en-US"/>
        </w:rPr>
        <w:t xml:space="preserve"> we must </w:t>
      </w:r>
      <w:r w:rsidR="00CB1F0E">
        <w:rPr>
          <w:rFonts w:ascii="Times New Roman" w:hAnsi="Times New Roman" w:cs="Times New Roman"/>
          <w:sz w:val="24"/>
          <w:szCs w:val="24"/>
          <w:lang w:val="en-US"/>
        </w:rPr>
        <w:t>significantly downgrade</w:t>
      </w:r>
      <w:r w:rsidR="007F35C7">
        <w:rPr>
          <w:rFonts w:ascii="Times New Roman" w:hAnsi="Times New Roman" w:cs="Times New Roman"/>
          <w:sz w:val="24"/>
          <w:szCs w:val="24"/>
          <w:lang w:val="en-US"/>
        </w:rPr>
        <w:t xml:space="preserve"> our</w:t>
      </w:r>
      <w:r w:rsidR="00CB1F0E">
        <w:rPr>
          <w:rFonts w:ascii="Times New Roman" w:hAnsi="Times New Roman" w:cs="Times New Roman"/>
          <w:sz w:val="24"/>
          <w:szCs w:val="24"/>
          <w:lang w:val="en-US"/>
        </w:rPr>
        <w:t xml:space="preserve"> </w:t>
      </w:r>
      <w:r w:rsidR="0018579E">
        <w:rPr>
          <w:rFonts w:ascii="Times New Roman" w:hAnsi="Times New Roman" w:cs="Times New Roman"/>
          <w:sz w:val="24"/>
          <w:szCs w:val="24"/>
          <w:lang w:val="en-US"/>
        </w:rPr>
        <w:t xml:space="preserve">moral </w:t>
      </w:r>
      <w:r w:rsidR="00CB1F0E">
        <w:rPr>
          <w:rFonts w:ascii="Times New Roman" w:hAnsi="Times New Roman" w:cs="Times New Roman"/>
          <w:sz w:val="24"/>
          <w:szCs w:val="24"/>
          <w:lang w:val="en-US"/>
        </w:rPr>
        <w:t>confidence</w:t>
      </w:r>
      <w:r w:rsidR="007F35C7">
        <w:rPr>
          <w:rFonts w:ascii="Times New Roman" w:hAnsi="Times New Roman" w:cs="Times New Roman"/>
          <w:sz w:val="24"/>
          <w:szCs w:val="24"/>
          <w:lang w:val="en-US"/>
        </w:rPr>
        <w:t xml:space="preserve">. </w:t>
      </w:r>
    </w:p>
    <w:p w:rsidR="007F35C7" w:rsidRDefault="007F35C7"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Note that although this argument is </w:t>
      </w:r>
      <w:proofErr w:type="spellStart"/>
      <w:r>
        <w:rPr>
          <w:rFonts w:ascii="Times New Roman" w:hAnsi="Times New Roman" w:cs="Times New Roman"/>
          <w:sz w:val="24"/>
          <w:szCs w:val="24"/>
          <w:lang w:val="en-US"/>
        </w:rPr>
        <w:t>conciliationist</w:t>
      </w:r>
      <w:proofErr w:type="spellEnd"/>
      <w:r>
        <w:rPr>
          <w:rFonts w:ascii="Times New Roman" w:hAnsi="Times New Roman" w:cs="Times New Roman"/>
          <w:sz w:val="24"/>
          <w:szCs w:val="24"/>
          <w:lang w:val="en-US"/>
        </w:rPr>
        <w:t xml:space="preserve"> in spirit, it does not rely</w:t>
      </w:r>
      <w:r w:rsidR="00046835">
        <w:rPr>
          <w:rFonts w:ascii="Times New Roman" w:hAnsi="Times New Roman" w:cs="Times New Roman"/>
          <w:sz w:val="24"/>
          <w:szCs w:val="24"/>
          <w:lang w:val="en-US"/>
        </w:rPr>
        <w:t xml:space="preserve"> on any specific principle from</w:t>
      </w:r>
      <w:r>
        <w:rPr>
          <w:rFonts w:ascii="Times New Roman" w:hAnsi="Times New Roman" w:cs="Times New Roman"/>
          <w:sz w:val="24"/>
          <w:szCs w:val="24"/>
          <w:lang w:val="en-US"/>
        </w:rPr>
        <w:t xml:space="preserve"> the epistemology of disagreement.</w:t>
      </w:r>
      <w:r w:rsidR="008810A8">
        <w:rPr>
          <w:rStyle w:val="Funotenzeichen"/>
          <w:rFonts w:ascii="Times New Roman" w:hAnsi="Times New Roman" w:cs="Times New Roman"/>
          <w:sz w:val="24"/>
          <w:szCs w:val="24"/>
          <w:lang w:val="en-US"/>
        </w:rPr>
        <w:footnoteReference w:id="8"/>
      </w:r>
      <w:r>
        <w:rPr>
          <w:rFonts w:ascii="Times New Roman" w:hAnsi="Times New Roman" w:cs="Times New Roman"/>
          <w:sz w:val="24"/>
          <w:szCs w:val="24"/>
          <w:lang w:val="en-US"/>
        </w:rPr>
        <w:t xml:space="preserve"> It just uses general insights into the dynamics of rational revision of bel</w:t>
      </w:r>
      <w:r w:rsidR="00C40258">
        <w:rPr>
          <w:rFonts w:ascii="Times New Roman" w:hAnsi="Times New Roman" w:cs="Times New Roman"/>
          <w:sz w:val="24"/>
          <w:szCs w:val="24"/>
          <w:lang w:val="en-US"/>
        </w:rPr>
        <w:t>iefs under defeating evidence</w:t>
      </w:r>
      <w:r>
        <w:rPr>
          <w:rFonts w:ascii="Times New Roman" w:hAnsi="Times New Roman" w:cs="Times New Roman"/>
          <w:sz w:val="24"/>
          <w:szCs w:val="24"/>
          <w:lang w:val="en-US"/>
        </w:rPr>
        <w:t xml:space="preserve">. </w:t>
      </w:r>
      <w:r w:rsidR="00962AE8">
        <w:rPr>
          <w:rFonts w:ascii="Times New Roman" w:hAnsi="Times New Roman" w:cs="Times New Roman"/>
          <w:sz w:val="24"/>
          <w:szCs w:val="24"/>
          <w:lang w:val="en-US"/>
        </w:rPr>
        <w:t xml:space="preserve">The situation above is similar to the Restaurant Case (Christensen 2007) in which I </w:t>
      </w:r>
      <w:r w:rsidR="002D25D7">
        <w:rPr>
          <w:rFonts w:ascii="Times New Roman" w:hAnsi="Times New Roman" w:cs="Times New Roman"/>
          <w:sz w:val="24"/>
          <w:szCs w:val="24"/>
          <w:lang w:val="en-US"/>
        </w:rPr>
        <w:t>learn</w:t>
      </w:r>
      <w:r w:rsidR="006E1227">
        <w:rPr>
          <w:rFonts w:ascii="Times New Roman" w:hAnsi="Times New Roman" w:cs="Times New Roman"/>
          <w:sz w:val="24"/>
          <w:szCs w:val="24"/>
          <w:lang w:val="en-US"/>
        </w:rPr>
        <w:t xml:space="preserve"> </w:t>
      </w:r>
      <w:r w:rsidR="00962AE8">
        <w:rPr>
          <w:rFonts w:ascii="Times New Roman" w:hAnsi="Times New Roman" w:cs="Times New Roman"/>
          <w:sz w:val="24"/>
          <w:szCs w:val="24"/>
          <w:lang w:val="en-US"/>
        </w:rPr>
        <w:t xml:space="preserve">that someone whom I </w:t>
      </w:r>
      <w:r w:rsidR="002D25D7">
        <w:rPr>
          <w:rFonts w:ascii="Times New Roman" w:hAnsi="Times New Roman" w:cs="Times New Roman"/>
          <w:sz w:val="24"/>
          <w:szCs w:val="24"/>
          <w:lang w:val="en-US"/>
        </w:rPr>
        <w:t xml:space="preserve">reasonably </w:t>
      </w:r>
      <w:r w:rsidR="00962AE8">
        <w:rPr>
          <w:rFonts w:ascii="Times New Roman" w:hAnsi="Times New Roman" w:cs="Times New Roman"/>
          <w:sz w:val="24"/>
          <w:szCs w:val="24"/>
          <w:lang w:val="en-US"/>
        </w:rPr>
        <w:t xml:space="preserve">take to be </w:t>
      </w:r>
      <w:r w:rsidR="005A065F">
        <w:rPr>
          <w:rFonts w:ascii="Times New Roman" w:hAnsi="Times New Roman" w:cs="Times New Roman"/>
          <w:sz w:val="24"/>
          <w:szCs w:val="24"/>
          <w:lang w:val="en-US"/>
        </w:rPr>
        <w:t>as</w:t>
      </w:r>
      <w:r w:rsidR="00962AE8">
        <w:rPr>
          <w:rFonts w:ascii="Times New Roman" w:hAnsi="Times New Roman" w:cs="Times New Roman"/>
          <w:sz w:val="24"/>
          <w:szCs w:val="24"/>
          <w:lang w:val="en-US"/>
        </w:rPr>
        <w:t xml:space="preserve"> competent</w:t>
      </w:r>
      <w:r w:rsidR="00C40258">
        <w:rPr>
          <w:rFonts w:ascii="Times New Roman" w:hAnsi="Times New Roman" w:cs="Times New Roman"/>
          <w:sz w:val="24"/>
          <w:szCs w:val="24"/>
          <w:lang w:val="en-US"/>
        </w:rPr>
        <w:t xml:space="preserve"> in mental calculation as </w:t>
      </w:r>
      <w:r w:rsidR="005A065F">
        <w:rPr>
          <w:rFonts w:ascii="Times New Roman" w:hAnsi="Times New Roman" w:cs="Times New Roman"/>
          <w:sz w:val="24"/>
          <w:szCs w:val="24"/>
          <w:lang w:val="en-US"/>
        </w:rPr>
        <w:t>myself</w:t>
      </w:r>
      <w:r w:rsidR="00962AE8">
        <w:rPr>
          <w:rFonts w:ascii="Times New Roman" w:hAnsi="Times New Roman" w:cs="Times New Roman"/>
          <w:sz w:val="24"/>
          <w:szCs w:val="24"/>
          <w:lang w:val="en-US"/>
        </w:rPr>
        <w:t xml:space="preserve"> comes to a different solution </w:t>
      </w:r>
      <w:r w:rsidR="00CF3499">
        <w:rPr>
          <w:rFonts w:ascii="Times New Roman" w:hAnsi="Times New Roman" w:cs="Times New Roman"/>
          <w:sz w:val="24"/>
          <w:szCs w:val="24"/>
          <w:lang w:val="en-US"/>
        </w:rPr>
        <w:t>to</w:t>
      </w:r>
      <w:r w:rsidR="00962AE8">
        <w:rPr>
          <w:rFonts w:ascii="Times New Roman" w:hAnsi="Times New Roman" w:cs="Times New Roman"/>
          <w:sz w:val="24"/>
          <w:szCs w:val="24"/>
          <w:lang w:val="en-US"/>
        </w:rPr>
        <w:t xml:space="preserve"> a simple mathematical problem. In that case</w:t>
      </w:r>
      <w:r w:rsidR="005A065F">
        <w:rPr>
          <w:rFonts w:ascii="Times New Roman" w:hAnsi="Times New Roman" w:cs="Times New Roman"/>
          <w:sz w:val="24"/>
          <w:szCs w:val="24"/>
          <w:lang w:val="en-US"/>
        </w:rPr>
        <w:t>,</w:t>
      </w:r>
      <w:r w:rsidR="00962AE8">
        <w:rPr>
          <w:rFonts w:ascii="Times New Roman" w:hAnsi="Times New Roman" w:cs="Times New Roman"/>
          <w:sz w:val="24"/>
          <w:szCs w:val="24"/>
          <w:lang w:val="en-US"/>
        </w:rPr>
        <w:t xml:space="preserve"> my initial justification is</w:t>
      </w:r>
      <w:r w:rsidR="00C40258">
        <w:rPr>
          <w:rFonts w:ascii="Times New Roman" w:hAnsi="Times New Roman" w:cs="Times New Roman"/>
          <w:sz w:val="24"/>
          <w:szCs w:val="24"/>
          <w:lang w:val="en-US"/>
        </w:rPr>
        <w:t xml:space="preserve"> </w:t>
      </w:r>
      <w:r w:rsidR="00962AE8">
        <w:rPr>
          <w:rFonts w:ascii="Times New Roman" w:hAnsi="Times New Roman" w:cs="Times New Roman"/>
          <w:sz w:val="24"/>
          <w:szCs w:val="24"/>
          <w:lang w:val="en-US"/>
        </w:rPr>
        <w:t>undermined even if I</w:t>
      </w:r>
      <w:r w:rsidR="002D25D7">
        <w:rPr>
          <w:rFonts w:ascii="Times New Roman" w:hAnsi="Times New Roman" w:cs="Times New Roman"/>
          <w:sz w:val="24"/>
          <w:szCs w:val="24"/>
          <w:lang w:val="en-US"/>
        </w:rPr>
        <w:t>,</w:t>
      </w:r>
      <w:r w:rsidR="00962AE8">
        <w:rPr>
          <w:rFonts w:ascii="Times New Roman" w:hAnsi="Times New Roman" w:cs="Times New Roman"/>
          <w:sz w:val="24"/>
          <w:szCs w:val="24"/>
          <w:lang w:val="en-US"/>
        </w:rPr>
        <w:t xml:space="preserve"> </w:t>
      </w:r>
      <w:r w:rsidR="00CF3499">
        <w:rPr>
          <w:rFonts w:ascii="Times New Roman" w:hAnsi="Times New Roman" w:cs="Times New Roman"/>
          <w:sz w:val="24"/>
          <w:szCs w:val="24"/>
          <w:lang w:val="en-US"/>
        </w:rPr>
        <w:t>in fact</w:t>
      </w:r>
      <w:r w:rsidR="002D25D7">
        <w:rPr>
          <w:rFonts w:ascii="Times New Roman" w:hAnsi="Times New Roman" w:cs="Times New Roman"/>
          <w:sz w:val="24"/>
          <w:szCs w:val="24"/>
          <w:lang w:val="en-US"/>
        </w:rPr>
        <w:t>,</w:t>
      </w:r>
      <w:r w:rsidR="00CF3499">
        <w:rPr>
          <w:rFonts w:ascii="Times New Roman" w:hAnsi="Times New Roman" w:cs="Times New Roman"/>
          <w:sz w:val="24"/>
          <w:szCs w:val="24"/>
          <w:lang w:val="en-US"/>
        </w:rPr>
        <w:t xml:space="preserve"> </w:t>
      </w:r>
      <w:r w:rsidR="00962AE8">
        <w:rPr>
          <w:rFonts w:ascii="Times New Roman" w:hAnsi="Times New Roman" w:cs="Times New Roman"/>
          <w:sz w:val="24"/>
          <w:szCs w:val="24"/>
          <w:lang w:val="en-US"/>
        </w:rPr>
        <w:t xml:space="preserve">calculated correctly. The above argument is also neutral with respect to epistemic </w:t>
      </w:r>
      <w:proofErr w:type="spellStart"/>
      <w:r w:rsidR="00962AE8">
        <w:rPr>
          <w:rFonts w:ascii="Times New Roman" w:hAnsi="Times New Roman" w:cs="Times New Roman"/>
          <w:sz w:val="24"/>
          <w:szCs w:val="24"/>
          <w:lang w:val="en-US"/>
        </w:rPr>
        <w:t>internalism</w:t>
      </w:r>
      <w:proofErr w:type="spellEnd"/>
      <w:r w:rsidR="00962AE8">
        <w:rPr>
          <w:rFonts w:ascii="Times New Roman" w:hAnsi="Times New Roman" w:cs="Times New Roman"/>
          <w:sz w:val="24"/>
          <w:szCs w:val="24"/>
          <w:lang w:val="en-US"/>
        </w:rPr>
        <w:t xml:space="preserve"> and externalism si</w:t>
      </w:r>
      <w:r w:rsidR="002C3F4D">
        <w:rPr>
          <w:rFonts w:ascii="Times New Roman" w:hAnsi="Times New Roman" w:cs="Times New Roman"/>
          <w:sz w:val="24"/>
          <w:szCs w:val="24"/>
          <w:lang w:val="en-US"/>
        </w:rPr>
        <w:t>nce both are committed to acknowledge</w:t>
      </w:r>
      <w:r w:rsidR="00962AE8">
        <w:rPr>
          <w:rFonts w:ascii="Times New Roman" w:hAnsi="Times New Roman" w:cs="Times New Roman"/>
          <w:sz w:val="24"/>
          <w:szCs w:val="24"/>
          <w:lang w:val="en-US"/>
        </w:rPr>
        <w:t xml:space="preserve"> the defeasibility of justification.</w:t>
      </w:r>
    </w:p>
    <w:p w:rsidR="00962AE8" w:rsidRDefault="00420A21"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 far, I have argued that there is rational pressure on the moral realist to suspend her moral beliefs </w:t>
      </w:r>
      <w:r w:rsidR="00CF3499">
        <w:rPr>
          <w:rFonts w:ascii="Times New Roman" w:hAnsi="Times New Roman" w:cs="Times New Roman"/>
          <w:sz w:val="24"/>
          <w:szCs w:val="24"/>
          <w:lang w:val="en-US"/>
        </w:rPr>
        <w:t>up</w:t>
      </w:r>
      <w:r>
        <w:rPr>
          <w:rFonts w:ascii="Times New Roman" w:hAnsi="Times New Roman" w:cs="Times New Roman"/>
          <w:sz w:val="24"/>
          <w:szCs w:val="24"/>
          <w:lang w:val="en-US"/>
        </w:rPr>
        <w:t xml:space="preserve">on encountering moral aliens, </w:t>
      </w:r>
      <w:r>
        <w:rPr>
          <w:rFonts w:ascii="Times New Roman" w:hAnsi="Times New Roman" w:cs="Times New Roman"/>
          <w:i/>
          <w:sz w:val="24"/>
          <w:szCs w:val="24"/>
          <w:lang w:val="en-US"/>
        </w:rPr>
        <w:t xml:space="preserve">if the evidence for their moral beliefs is fully shared. </w:t>
      </w:r>
      <w:r>
        <w:rPr>
          <w:rFonts w:ascii="Times New Roman" w:hAnsi="Times New Roman" w:cs="Times New Roman"/>
          <w:sz w:val="24"/>
          <w:szCs w:val="24"/>
          <w:lang w:val="en-US"/>
        </w:rPr>
        <w:t xml:space="preserve">However, we can also construe the epistemic situation in such a way that both parties </w:t>
      </w:r>
      <w:r w:rsidR="00E74092">
        <w:rPr>
          <w:rFonts w:ascii="Times New Roman" w:hAnsi="Times New Roman" w:cs="Times New Roman"/>
          <w:sz w:val="24"/>
          <w:szCs w:val="24"/>
          <w:lang w:val="en-US"/>
        </w:rPr>
        <w:t xml:space="preserve">have </w:t>
      </w:r>
      <w:r w:rsidR="00E74092">
        <w:rPr>
          <w:rFonts w:ascii="Times New Roman" w:hAnsi="Times New Roman" w:cs="Times New Roman"/>
          <w:sz w:val="24"/>
          <w:szCs w:val="24"/>
          <w:lang w:val="en-US"/>
        </w:rPr>
        <w:lastRenderedPageBreak/>
        <w:t xml:space="preserve">very different bodies of </w:t>
      </w:r>
      <w:r w:rsidR="00E74092" w:rsidRPr="00E74092">
        <w:rPr>
          <w:rFonts w:ascii="Times New Roman" w:hAnsi="Times New Roman" w:cs="Times New Roman"/>
          <w:i/>
          <w:sz w:val="24"/>
          <w:szCs w:val="24"/>
          <w:lang w:val="en-US"/>
        </w:rPr>
        <w:t>moral</w:t>
      </w:r>
      <w:r w:rsidR="00E74092">
        <w:rPr>
          <w:rFonts w:ascii="Times New Roman" w:hAnsi="Times New Roman" w:cs="Times New Roman"/>
          <w:sz w:val="24"/>
          <w:szCs w:val="24"/>
          <w:lang w:val="en-US"/>
        </w:rPr>
        <w:t xml:space="preserve"> evidence. Here are two different ways </w:t>
      </w:r>
      <w:r w:rsidR="00BA3F16">
        <w:rPr>
          <w:rFonts w:ascii="Times New Roman" w:hAnsi="Times New Roman" w:cs="Times New Roman"/>
          <w:sz w:val="24"/>
          <w:szCs w:val="24"/>
          <w:lang w:val="en-US"/>
        </w:rPr>
        <w:t>of</w:t>
      </w:r>
      <w:r w:rsidR="00E74092">
        <w:rPr>
          <w:rFonts w:ascii="Times New Roman" w:hAnsi="Times New Roman" w:cs="Times New Roman"/>
          <w:sz w:val="24"/>
          <w:szCs w:val="24"/>
          <w:lang w:val="en-US"/>
        </w:rPr>
        <w:t xml:space="preserve"> spell</w:t>
      </w:r>
      <w:r w:rsidR="00BA3F16">
        <w:rPr>
          <w:rFonts w:ascii="Times New Roman" w:hAnsi="Times New Roman" w:cs="Times New Roman"/>
          <w:sz w:val="24"/>
          <w:szCs w:val="24"/>
          <w:lang w:val="en-US"/>
        </w:rPr>
        <w:t>ing</w:t>
      </w:r>
      <w:r w:rsidR="00E74092">
        <w:rPr>
          <w:rFonts w:ascii="Times New Roman" w:hAnsi="Times New Roman" w:cs="Times New Roman"/>
          <w:sz w:val="24"/>
          <w:szCs w:val="24"/>
          <w:lang w:val="en-US"/>
        </w:rPr>
        <w:t xml:space="preserve"> this out. First, we may assume that moral </w:t>
      </w:r>
      <w:r w:rsidR="00E74092" w:rsidRPr="00046835">
        <w:rPr>
          <w:rFonts w:ascii="Times New Roman" w:hAnsi="Times New Roman" w:cs="Times New Roman"/>
          <w:i/>
          <w:sz w:val="24"/>
          <w:szCs w:val="24"/>
          <w:lang w:val="en-US"/>
        </w:rPr>
        <w:t>intuitions</w:t>
      </w:r>
      <w:r w:rsidR="00E74092">
        <w:rPr>
          <w:rFonts w:ascii="Times New Roman" w:hAnsi="Times New Roman" w:cs="Times New Roman"/>
          <w:sz w:val="24"/>
          <w:szCs w:val="24"/>
          <w:lang w:val="en-US"/>
        </w:rPr>
        <w:t xml:space="preserve"> about particular cases or about moral principles constitute our moral evidence.</w:t>
      </w:r>
      <w:r w:rsidR="00C40258">
        <w:rPr>
          <w:rStyle w:val="Funotenzeichen"/>
          <w:rFonts w:ascii="Times New Roman" w:hAnsi="Times New Roman" w:cs="Times New Roman"/>
          <w:sz w:val="24"/>
          <w:szCs w:val="24"/>
          <w:lang w:val="en-US"/>
        </w:rPr>
        <w:footnoteReference w:id="9"/>
      </w:r>
      <w:r w:rsidR="00E74092">
        <w:rPr>
          <w:rFonts w:ascii="Times New Roman" w:hAnsi="Times New Roman" w:cs="Times New Roman"/>
          <w:sz w:val="24"/>
          <w:szCs w:val="24"/>
          <w:lang w:val="en-US"/>
        </w:rPr>
        <w:t xml:space="preserve"> In this case, it seems plausible that the moral alien possesses a body of evidence that is very different from ours since she has different moral intuitions. </w:t>
      </w:r>
      <w:r w:rsidR="00BA3F16">
        <w:rPr>
          <w:rFonts w:ascii="Times New Roman" w:hAnsi="Times New Roman" w:cs="Times New Roman"/>
          <w:sz w:val="24"/>
          <w:szCs w:val="24"/>
          <w:lang w:val="en-US"/>
        </w:rPr>
        <w:t xml:space="preserve">For example, she may find it intuitively correct that suffering is morally irrelevant. </w:t>
      </w:r>
      <w:r w:rsidR="00E74092">
        <w:rPr>
          <w:rFonts w:ascii="Times New Roman" w:hAnsi="Times New Roman" w:cs="Times New Roman"/>
          <w:sz w:val="24"/>
          <w:szCs w:val="24"/>
          <w:lang w:val="en-US"/>
        </w:rPr>
        <w:t xml:space="preserve">Alternatively, we may assume that moral </w:t>
      </w:r>
      <w:r w:rsidR="00E74092" w:rsidRPr="00046835">
        <w:rPr>
          <w:rFonts w:ascii="Times New Roman" w:hAnsi="Times New Roman" w:cs="Times New Roman"/>
          <w:i/>
          <w:sz w:val="24"/>
          <w:szCs w:val="24"/>
          <w:lang w:val="en-US"/>
        </w:rPr>
        <w:t>perception</w:t>
      </w:r>
      <w:r w:rsidR="00E74092">
        <w:rPr>
          <w:rFonts w:ascii="Times New Roman" w:hAnsi="Times New Roman" w:cs="Times New Roman"/>
          <w:sz w:val="24"/>
          <w:szCs w:val="24"/>
          <w:lang w:val="en-US"/>
        </w:rPr>
        <w:t xml:space="preserve"> constitutes moral evidence.</w:t>
      </w:r>
      <w:r w:rsidR="00C40258">
        <w:rPr>
          <w:rStyle w:val="Funotenzeichen"/>
          <w:rFonts w:ascii="Times New Roman" w:hAnsi="Times New Roman" w:cs="Times New Roman"/>
          <w:sz w:val="24"/>
          <w:szCs w:val="24"/>
          <w:lang w:val="en-US"/>
        </w:rPr>
        <w:footnoteReference w:id="10"/>
      </w:r>
      <w:r w:rsidR="00E74092">
        <w:rPr>
          <w:rFonts w:ascii="Times New Roman" w:hAnsi="Times New Roman" w:cs="Times New Roman"/>
          <w:sz w:val="24"/>
          <w:szCs w:val="24"/>
          <w:lang w:val="en-US"/>
        </w:rPr>
        <w:t xml:space="preserve"> This would mean that peop</w:t>
      </w:r>
      <w:r w:rsidR="007B2ED8">
        <w:rPr>
          <w:rFonts w:ascii="Times New Roman" w:hAnsi="Times New Roman" w:cs="Times New Roman"/>
          <w:sz w:val="24"/>
          <w:szCs w:val="24"/>
          <w:lang w:val="en-US"/>
        </w:rPr>
        <w:t xml:space="preserve">le </w:t>
      </w:r>
      <w:r w:rsidR="00CF3499">
        <w:rPr>
          <w:rFonts w:ascii="Times New Roman" w:hAnsi="Times New Roman" w:cs="Times New Roman"/>
          <w:sz w:val="24"/>
          <w:szCs w:val="24"/>
          <w:lang w:val="en-US"/>
        </w:rPr>
        <w:t xml:space="preserve">directly </w:t>
      </w:r>
      <w:r w:rsidR="007B2ED8">
        <w:rPr>
          <w:rFonts w:ascii="Times New Roman" w:hAnsi="Times New Roman" w:cs="Times New Roman"/>
          <w:sz w:val="24"/>
          <w:szCs w:val="24"/>
          <w:lang w:val="en-US"/>
        </w:rPr>
        <w:t xml:space="preserve">observe </w:t>
      </w:r>
      <w:r w:rsidR="00CF3499">
        <w:rPr>
          <w:rFonts w:ascii="Times New Roman" w:hAnsi="Times New Roman" w:cs="Times New Roman"/>
          <w:sz w:val="24"/>
          <w:szCs w:val="24"/>
          <w:lang w:val="en-US"/>
        </w:rPr>
        <w:t xml:space="preserve">whether </w:t>
      </w:r>
      <w:r w:rsidR="007B2ED8">
        <w:rPr>
          <w:rFonts w:ascii="Times New Roman" w:hAnsi="Times New Roman" w:cs="Times New Roman"/>
          <w:sz w:val="24"/>
          <w:szCs w:val="24"/>
          <w:lang w:val="en-US"/>
        </w:rPr>
        <w:t xml:space="preserve">an action </w:t>
      </w:r>
      <w:r w:rsidR="00CF3499">
        <w:rPr>
          <w:rFonts w:ascii="Times New Roman" w:hAnsi="Times New Roman" w:cs="Times New Roman"/>
          <w:sz w:val="24"/>
          <w:szCs w:val="24"/>
          <w:lang w:val="en-US"/>
        </w:rPr>
        <w:t>is</w:t>
      </w:r>
      <w:r w:rsidR="00E74092">
        <w:rPr>
          <w:rFonts w:ascii="Times New Roman" w:hAnsi="Times New Roman" w:cs="Times New Roman"/>
          <w:sz w:val="24"/>
          <w:szCs w:val="24"/>
          <w:lang w:val="en-US"/>
        </w:rPr>
        <w:t xml:space="preserve"> morally right or morally wrong. It then seems plausible that the moral alien would have moral perceptions that are very different from ours</w:t>
      </w:r>
      <w:r w:rsidR="0031638C">
        <w:rPr>
          <w:rFonts w:ascii="Times New Roman" w:hAnsi="Times New Roman" w:cs="Times New Roman"/>
          <w:sz w:val="24"/>
          <w:szCs w:val="24"/>
          <w:lang w:val="en-US"/>
        </w:rPr>
        <w:t xml:space="preserve"> for much the same reasons as with respect to intuition</w:t>
      </w:r>
      <w:r w:rsidR="00E74092">
        <w:rPr>
          <w:rFonts w:ascii="Times New Roman" w:hAnsi="Times New Roman" w:cs="Times New Roman"/>
          <w:sz w:val="24"/>
          <w:szCs w:val="24"/>
          <w:lang w:val="en-US"/>
        </w:rPr>
        <w:t xml:space="preserve">. In both cases, </w:t>
      </w:r>
      <w:r w:rsidR="00C40258">
        <w:rPr>
          <w:rFonts w:ascii="Times New Roman" w:hAnsi="Times New Roman" w:cs="Times New Roman"/>
          <w:sz w:val="24"/>
          <w:szCs w:val="24"/>
          <w:lang w:val="en-US"/>
        </w:rPr>
        <w:t>the body of moral evidence</w:t>
      </w:r>
      <w:r w:rsidR="00CF3499">
        <w:rPr>
          <w:rFonts w:ascii="Times New Roman" w:hAnsi="Times New Roman" w:cs="Times New Roman"/>
          <w:sz w:val="24"/>
          <w:szCs w:val="24"/>
          <w:lang w:val="en-US"/>
        </w:rPr>
        <w:t xml:space="preserve"> is not shared </w:t>
      </w:r>
      <w:r w:rsidR="00491777">
        <w:rPr>
          <w:rFonts w:ascii="Times New Roman" w:hAnsi="Times New Roman" w:cs="Times New Roman"/>
          <w:sz w:val="24"/>
          <w:szCs w:val="24"/>
          <w:lang w:val="en-US"/>
        </w:rPr>
        <w:t>b</w:t>
      </w:r>
      <w:r w:rsidR="00CF3499">
        <w:rPr>
          <w:rFonts w:ascii="Times New Roman" w:hAnsi="Times New Roman" w:cs="Times New Roman"/>
          <w:sz w:val="24"/>
          <w:szCs w:val="24"/>
          <w:lang w:val="en-US"/>
        </w:rPr>
        <w:t>etween the two parties,</w:t>
      </w:r>
      <w:r w:rsidR="00C40258">
        <w:rPr>
          <w:rFonts w:ascii="Times New Roman" w:hAnsi="Times New Roman" w:cs="Times New Roman"/>
          <w:sz w:val="24"/>
          <w:szCs w:val="24"/>
          <w:lang w:val="en-US"/>
        </w:rPr>
        <w:t xml:space="preserve"> </w:t>
      </w:r>
      <w:r w:rsidR="00BA3F16">
        <w:rPr>
          <w:rFonts w:ascii="Times New Roman" w:hAnsi="Times New Roman" w:cs="Times New Roman"/>
          <w:sz w:val="24"/>
          <w:szCs w:val="24"/>
          <w:lang w:val="en-US"/>
        </w:rPr>
        <w:t>even if the</w:t>
      </w:r>
      <w:r w:rsidR="00CF3499">
        <w:rPr>
          <w:rFonts w:ascii="Times New Roman" w:hAnsi="Times New Roman" w:cs="Times New Roman"/>
          <w:sz w:val="24"/>
          <w:szCs w:val="24"/>
          <w:lang w:val="en-US"/>
        </w:rPr>
        <w:t>y</w:t>
      </w:r>
      <w:r w:rsidR="00491777">
        <w:rPr>
          <w:rFonts w:ascii="Times New Roman" w:hAnsi="Times New Roman" w:cs="Times New Roman"/>
          <w:sz w:val="24"/>
          <w:szCs w:val="24"/>
          <w:lang w:val="en-US"/>
        </w:rPr>
        <w:t xml:space="preserve"> </w:t>
      </w:r>
      <w:r w:rsidR="00BA3F16">
        <w:rPr>
          <w:rFonts w:ascii="Times New Roman" w:hAnsi="Times New Roman" w:cs="Times New Roman"/>
          <w:sz w:val="24"/>
          <w:szCs w:val="24"/>
          <w:lang w:val="en-US"/>
        </w:rPr>
        <w:t xml:space="preserve">learn that they have different moral intuitions or moral perceptions. Why is that? When I learn what someone morally intuits (or perceives) and in this way learn that she intuits and perceives differently, I do not thereby acquire her intuitions or perceptions. Hence, even if I know of the alien’s radically different body of </w:t>
      </w:r>
      <w:r w:rsidR="0031638C">
        <w:rPr>
          <w:rFonts w:ascii="Times New Roman" w:hAnsi="Times New Roman" w:cs="Times New Roman"/>
          <w:sz w:val="24"/>
          <w:szCs w:val="24"/>
          <w:lang w:val="en-US"/>
        </w:rPr>
        <w:t xml:space="preserve">moral </w:t>
      </w:r>
      <w:r w:rsidR="00BA3F16">
        <w:rPr>
          <w:rFonts w:ascii="Times New Roman" w:hAnsi="Times New Roman" w:cs="Times New Roman"/>
          <w:sz w:val="24"/>
          <w:szCs w:val="24"/>
          <w:lang w:val="en-US"/>
        </w:rPr>
        <w:t xml:space="preserve">evidence, I do not thereby share this evidence. </w:t>
      </w:r>
      <w:r w:rsidR="006044B0">
        <w:rPr>
          <w:rFonts w:ascii="Times New Roman" w:hAnsi="Times New Roman" w:cs="Times New Roman"/>
          <w:sz w:val="24"/>
          <w:szCs w:val="24"/>
          <w:lang w:val="en-US"/>
        </w:rPr>
        <w:t>We may call evidence that is not shareable through communication “private evidence”</w:t>
      </w:r>
      <w:r w:rsidR="000547CF">
        <w:rPr>
          <w:rStyle w:val="Funotenzeichen"/>
          <w:rFonts w:ascii="Times New Roman" w:hAnsi="Times New Roman" w:cs="Times New Roman"/>
          <w:sz w:val="24"/>
          <w:szCs w:val="24"/>
          <w:lang w:val="en-US"/>
        </w:rPr>
        <w:footnoteReference w:id="11"/>
      </w:r>
      <w:r w:rsidR="006044B0">
        <w:rPr>
          <w:rFonts w:ascii="Times New Roman" w:hAnsi="Times New Roman" w:cs="Times New Roman"/>
          <w:sz w:val="24"/>
          <w:szCs w:val="24"/>
          <w:lang w:val="en-US"/>
        </w:rPr>
        <w:t xml:space="preserve">. </w:t>
      </w:r>
    </w:p>
    <w:p w:rsidR="000547CF" w:rsidRDefault="000547CF"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gives us all that is required to run the </w:t>
      </w:r>
      <w:r>
        <w:rPr>
          <w:rFonts w:ascii="Times New Roman" w:hAnsi="Times New Roman" w:cs="Times New Roman"/>
          <w:i/>
          <w:sz w:val="24"/>
          <w:szCs w:val="24"/>
          <w:lang w:val="en-US"/>
        </w:rPr>
        <w:t>argument from rebutting defeat</w:t>
      </w:r>
      <w:r>
        <w:rPr>
          <w:rFonts w:ascii="Times New Roman" w:hAnsi="Times New Roman" w:cs="Times New Roman"/>
          <w:sz w:val="24"/>
          <w:szCs w:val="24"/>
          <w:lang w:val="en-US"/>
        </w:rPr>
        <w:t xml:space="preserve">: We have our private moral evidence that supports our own moral perspective. </w:t>
      </w:r>
      <w:r w:rsidR="00CC1A02">
        <w:rPr>
          <w:rFonts w:ascii="Times New Roman" w:hAnsi="Times New Roman" w:cs="Times New Roman"/>
          <w:sz w:val="24"/>
          <w:szCs w:val="24"/>
          <w:lang w:val="en-US"/>
        </w:rPr>
        <w:t xml:space="preserve">We also </w:t>
      </w:r>
      <w:r w:rsidR="0031638C">
        <w:rPr>
          <w:rFonts w:ascii="Times New Roman" w:hAnsi="Times New Roman" w:cs="Times New Roman"/>
          <w:sz w:val="24"/>
          <w:szCs w:val="24"/>
          <w:lang w:val="en-US"/>
        </w:rPr>
        <w:t>have reason to believe</w:t>
      </w:r>
      <w:r w:rsidR="00CC1A02">
        <w:rPr>
          <w:rFonts w:ascii="Times New Roman" w:hAnsi="Times New Roman" w:cs="Times New Roman"/>
          <w:sz w:val="24"/>
          <w:szCs w:val="24"/>
          <w:lang w:val="en-US"/>
        </w:rPr>
        <w:t xml:space="preserve"> that the moral aliens have their own private evidence that, </w:t>
      </w:r>
      <w:r w:rsidR="00A6402E">
        <w:rPr>
          <w:rFonts w:ascii="Times New Roman" w:hAnsi="Times New Roman" w:cs="Times New Roman"/>
          <w:sz w:val="24"/>
          <w:szCs w:val="24"/>
          <w:lang w:val="en-US"/>
        </w:rPr>
        <w:t>since</w:t>
      </w:r>
      <w:r w:rsidR="00CC1A02">
        <w:rPr>
          <w:rFonts w:ascii="Times New Roman" w:hAnsi="Times New Roman" w:cs="Times New Roman"/>
          <w:sz w:val="24"/>
          <w:szCs w:val="24"/>
          <w:lang w:val="en-US"/>
        </w:rPr>
        <w:t xml:space="preserve"> it is radically different from ours, </w:t>
      </w:r>
      <w:r w:rsidR="0018579E">
        <w:rPr>
          <w:rFonts w:ascii="Times New Roman" w:hAnsi="Times New Roman" w:cs="Times New Roman"/>
          <w:sz w:val="24"/>
          <w:szCs w:val="24"/>
          <w:lang w:val="en-US"/>
        </w:rPr>
        <w:t xml:space="preserve">sufficiently </w:t>
      </w:r>
      <w:r w:rsidR="00CC1A02">
        <w:rPr>
          <w:rFonts w:ascii="Times New Roman" w:hAnsi="Times New Roman" w:cs="Times New Roman"/>
          <w:sz w:val="24"/>
          <w:szCs w:val="24"/>
          <w:lang w:val="en-US"/>
        </w:rPr>
        <w:t xml:space="preserve">supports their alien moral perspective. According to moral realism, </w:t>
      </w:r>
      <w:r w:rsidR="00523A69">
        <w:rPr>
          <w:rFonts w:ascii="Times New Roman" w:hAnsi="Times New Roman" w:cs="Times New Roman"/>
          <w:sz w:val="24"/>
          <w:szCs w:val="24"/>
          <w:lang w:val="en-US"/>
        </w:rPr>
        <w:t>both</w:t>
      </w:r>
      <w:r w:rsidR="00CC1A02">
        <w:rPr>
          <w:rFonts w:ascii="Times New Roman" w:hAnsi="Times New Roman" w:cs="Times New Roman"/>
          <w:sz w:val="24"/>
          <w:szCs w:val="24"/>
          <w:lang w:val="en-US"/>
        </w:rPr>
        <w:t xml:space="preserve"> moral perspectives are </w:t>
      </w:r>
      <w:r w:rsidR="00523A69">
        <w:rPr>
          <w:rFonts w:ascii="Times New Roman" w:hAnsi="Times New Roman" w:cs="Times New Roman"/>
          <w:sz w:val="24"/>
          <w:szCs w:val="24"/>
          <w:lang w:val="en-US"/>
        </w:rPr>
        <w:t xml:space="preserve">in </w:t>
      </w:r>
      <w:r w:rsidR="00CC1A02">
        <w:rPr>
          <w:rFonts w:ascii="Times New Roman" w:hAnsi="Times New Roman" w:cs="Times New Roman"/>
          <w:sz w:val="24"/>
          <w:szCs w:val="24"/>
          <w:lang w:val="en-US"/>
        </w:rPr>
        <w:t>conflict</w:t>
      </w:r>
      <w:r w:rsidR="00523A69">
        <w:rPr>
          <w:rFonts w:ascii="Times New Roman" w:hAnsi="Times New Roman" w:cs="Times New Roman"/>
          <w:sz w:val="24"/>
          <w:szCs w:val="24"/>
          <w:lang w:val="en-US"/>
        </w:rPr>
        <w:t xml:space="preserve"> with each other</w:t>
      </w:r>
      <w:r w:rsidR="00CC1A02">
        <w:rPr>
          <w:rFonts w:ascii="Times New Roman" w:hAnsi="Times New Roman" w:cs="Times New Roman"/>
          <w:sz w:val="24"/>
          <w:szCs w:val="24"/>
          <w:lang w:val="en-US"/>
        </w:rPr>
        <w:t xml:space="preserve">. The truth of one excludes the truth of the other. </w:t>
      </w:r>
      <w:r w:rsidR="00523A69">
        <w:rPr>
          <w:rFonts w:ascii="Times New Roman" w:hAnsi="Times New Roman" w:cs="Times New Roman"/>
          <w:sz w:val="24"/>
          <w:szCs w:val="24"/>
          <w:lang w:val="en-US"/>
        </w:rPr>
        <w:t xml:space="preserve">When </w:t>
      </w:r>
      <w:r w:rsidR="00CF3499">
        <w:rPr>
          <w:rFonts w:ascii="Times New Roman" w:hAnsi="Times New Roman" w:cs="Times New Roman"/>
          <w:sz w:val="24"/>
          <w:szCs w:val="24"/>
          <w:lang w:val="en-US"/>
        </w:rPr>
        <w:t>we</w:t>
      </w:r>
      <w:r w:rsidR="00523A69">
        <w:rPr>
          <w:rFonts w:ascii="Times New Roman" w:hAnsi="Times New Roman" w:cs="Times New Roman"/>
          <w:sz w:val="24"/>
          <w:szCs w:val="24"/>
          <w:lang w:val="en-US"/>
        </w:rPr>
        <w:t xml:space="preserve"> realize all of this, </w:t>
      </w:r>
      <w:r w:rsidR="00CF3499">
        <w:rPr>
          <w:rFonts w:ascii="Times New Roman" w:hAnsi="Times New Roman" w:cs="Times New Roman"/>
          <w:sz w:val="24"/>
          <w:szCs w:val="24"/>
          <w:lang w:val="en-US"/>
        </w:rPr>
        <w:t>we</w:t>
      </w:r>
      <w:r w:rsidR="00523A69">
        <w:rPr>
          <w:rFonts w:ascii="Times New Roman" w:hAnsi="Times New Roman" w:cs="Times New Roman"/>
          <w:sz w:val="24"/>
          <w:szCs w:val="24"/>
          <w:lang w:val="en-US"/>
        </w:rPr>
        <w:t xml:space="preserve"> come to know that the moral alien is </w:t>
      </w:r>
      <w:r w:rsidR="0018579E">
        <w:rPr>
          <w:rFonts w:ascii="Times New Roman" w:hAnsi="Times New Roman" w:cs="Times New Roman"/>
          <w:sz w:val="24"/>
          <w:szCs w:val="24"/>
          <w:lang w:val="en-US"/>
        </w:rPr>
        <w:t xml:space="preserve">sufficiently </w:t>
      </w:r>
      <w:r w:rsidR="00523A69">
        <w:rPr>
          <w:rFonts w:ascii="Times New Roman" w:hAnsi="Times New Roman" w:cs="Times New Roman"/>
          <w:sz w:val="24"/>
          <w:szCs w:val="24"/>
          <w:lang w:val="en-US"/>
        </w:rPr>
        <w:t>justified in disb</w:t>
      </w:r>
      <w:r w:rsidR="007B2ED8">
        <w:rPr>
          <w:rFonts w:ascii="Times New Roman" w:hAnsi="Times New Roman" w:cs="Times New Roman"/>
          <w:sz w:val="24"/>
          <w:szCs w:val="24"/>
          <w:lang w:val="en-US"/>
        </w:rPr>
        <w:t>elieving what I believe. But then</w:t>
      </w:r>
      <w:r w:rsidR="00523A69">
        <w:rPr>
          <w:rFonts w:ascii="Times New Roman" w:hAnsi="Times New Roman" w:cs="Times New Roman"/>
          <w:sz w:val="24"/>
          <w:szCs w:val="24"/>
          <w:lang w:val="en-US"/>
        </w:rPr>
        <w:t xml:space="preserve"> </w:t>
      </w:r>
      <w:r w:rsidR="00CF3499">
        <w:rPr>
          <w:rFonts w:ascii="Times New Roman" w:hAnsi="Times New Roman" w:cs="Times New Roman"/>
          <w:sz w:val="24"/>
          <w:szCs w:val="24"/>
          <w:lang w:val="en-US"/>
        </w:rPr>
        <w:t>we</w:t>
      </w:r>
      <w:r w:rsidR="00000992">
        <w:rPr>
          <w:rFonts w:ascii="Times New Roman" w:hAnsi="Times New Roman" w:cs="Times New Roman"/>
          <w:sz w:val="24"/>
          <w:szCs w:val="24"/>
          <w:lang w:val="en-US"/>
        </w:rPr>
        <w:t xml:space="preserve"> must</w:t>
      </w:r>
      <w:r w:rsidR="007B2ED8">
        <w:rPr>
          <w:rFonts w:ascii="Times New Roman" w:hAnsi="Times New Roman" w:cs="Times New Roman"/>
          <w:sz w:val="24"/>
          <w:szCs w:val="24"/>
          <w:lang w:val="en-US"/>
        </w:rPr>
        <w:t xml:space="preserve"> </w:t>
      </w:r>
      <w:r w:rsidR="00523A69">
        <w:rPr>
          <w:rFonts w:ascii="Times New Roman" w:hAnsi="Times New Roman" w:cs="Times New Roman"/>
          <w:sz w:val="24"/>
          <w:szCs w:val="24"/>
          <w:lang w:val="en-US"/>
        </w:rPr>
        <w:t xml:space="preserve">accept that there are </w:t>
      </w:r>
      <w:r w:rsidR="0018579E">
        <w:rPr>
          <w:rFonts w:ascii="Times New Roman" w:hAnsi="Times New Roman" w:cs="Times New Roman"/>
          <w:sz w:val="24"/>
          <w:szCs w:val="24"/>
          <w:lang w:val="en-US"/>
        </w:rPr>
        <w:t xml:space="preserve">also strong </w:t>
      </w:r>
      <w:r w:rsidR="0018579E">
        <w:rPr>
          <w:rFonts w:ascii="Times New Roman" w:hAnsi="Times New Roman" w:cs="Times New Roman"/>
          <w:sz w:val="24"/>
          <w:szCs w:val="24"/>
          <w:lang w:val="en-US"/>
        </w:rPr>
        <w:lastRenderedPageBreak/>
        <w:t>reasons</w:t>
      </w:r>
      <w:r w:rsidR="00523A69">
        <w:rPr>
          <w:rFonts w:ascii="Times New Roman" w:hAnsi="Times New Roman" w:cs="Times New Roman"/>
          <w:sz w:val="24"/>
          <w:szCs w:val="24"/>
          <w:lang w:val="en-US"/>
        </w:rPr>
        <w:t xml:space="preserve"> against </w:t>
      </w:r>
      <w:r w:rsidR="00CF3499">
        <w:rPr>
          <w:rFonts w:ascii="Times New Roman" w:hAnsi="Times New Roman" w:cs="Times New Roman"/>
          <w:sz w:val="24"/>
          <w:szCs w:val="24"/>
          <w:lang w:val="en-US"/>
        </w:rPr>
        <w:t>our</w:t>
      </w:r>
      <w:r w:rsidR="00523A69">
        <w:rPr>
          <w:rFonts w:ascii="Times New Roman" w:hAnsi="Times New Roman" w:cs="Times New Roman"/>
          <w:sz w:val="24"/>
          <w:szCs w:val="24"/>
          <w:lang w:val="en-US"/>
        </w:rPr>
        <w:t xml:space="preserve"> own moral beliefs and this </w:t>
      </w:r>
      <w:r w:rsidR="00C40258">
        <w:rPr>
          <w:rFonts w:ascii="Times New Roman" w:hAnsi="Times New Roman" w:cs="Times New Roman"/>
          <w:sz w:val="24"/>
          <w:szCs w:val="24"/>
          <w:lang w:val="en-US"/>
        </w:rPr>
        <w:t xml:space="preserve">rationally </w:t>
      </w:r>
      <w:r w:rsidR="00CF3499">
        <w:rPr>
          <w:rFonts w:ascii="Times New Roman" w:hAnsi="Times New Roman" w:cs="Times New Roman"/>
          <w:sz w:val="24"/>
          <w:szCs w:val="24"/>
          <w:lang w:val="en-US"/>
        </w:rPr>
        <w:t>requires us</w:t>
      </w:r>
      <w:r w:rsidR="00C40258">
        <w:rPr>
          <w:rFonts w:ascii="Times New Roman" w:hAnsi="Times New Roman" w:cs="Times New Roman"/>
          <w:sz w:val="24"/>
          <w:szCs w:val="24"/>
          <w:lang w:val="en-US"/>
        </w:rPr>
        <w:t xml:space="preserve"> to</w:t>
      </w:r>
      <w:r w:rsidR="007B2ED8">
        <w:rPr>
          <w:rFonts w:ascii="Times New Roman" w:hAnsi="Times New Roman" w:cs="Times New Roman"/>
          <w:sz w:val="24"/>
          <w:szCs w:val="24"/>
          <w:lang w:val="en-US"/>
        </w:rPr>
        <w:t xml:space="preserve"> </w:t>
      </w:r>
      <w:r w:rsidR="0031638C">
        <w:rPr>
          <w:rFonts w:ascii="Times New Roman" w:hAnsi="Times New Roman" w:cs="Times New Roman"/>
          <w:sz w:val="24"/>
          <w:szCs w:val="24"/>
          <w:lang w:val="en-US"/>
        </w:rPr>
        <w:t>revis</w:t>
      </w:r>
      <w:r w:rsidR="002E7441">
        <w:rPr>
          <w:rFonts w:ascii="Times New Roman" w:hAnsi="Times New Roman" w:cs="Times New Roman"/>
          <w:sz w:val="24"/>
          <w:szCs w:val="24"/>
          <w:lang w:val="en-US"/>
        </w:rPr>
        <w:t>e</w:t>
      </w:r>
      <w:r w:rsidR="00491777">
        <w:rPr>
          <w:rFonts w:ascii="Times New Roman" w:hAnsi="Times New Roman" w:cs="Times New Roman"/>
          <w:sz w:val="24"/>
          <w:szCs w:val="24"/>
          <w:lang w:val="en-US"/>
        </w:rPr>
        <w:t xml:space="preserve"> </w:t>
      </w:r>
      <w:r w:rsidR="00C40258">
        <w:rPr>
          <w:rFonts w:ascii="Times New Roman" w:hAnsi="Times New Roman" w:cs="Times New Roman"/>
          <w:sz w:val="24"/>
          <w:szCs w:val="24"/>
          <w:lang w:val="en-US"/>
        </w:rPr>
        <w:t xml:space="preserve">all </w:t>
      </w:r>
      <w:r w:rsidR="00CF3499">
        <w:rPr>
          <w:rFonts w:ascii="Times New Roman" w:hAnsi="Times New Roman" w:cs="Times New Roman"/>
          <w:sz w:val="24"/>
          <w:szCs w:val="24"/>
          <w:lang w:val="en-US"/>
        </w:rPr>
        <w:t>our</w:t>
      </w:r>
      <w:r w:rsidR="007B2ED8">
        <w:rPr>
          <w:rFonts w:ascii="Times New Roman" w:hAnsi="Times New Roman" w:cs="Times New Roman"/>
          <w:sz w:val="24"/>
          <w:szCs w:val="24"/>
          <w:lang w:val="en-US"/>
        </w:rPr>
        <w:t xml:space="preserve"> </w:t>
      </w:r>
      <w:r w:rsidR="00523A69">
        <w:rPr>
          <w:rFonts w:ascii="Times New Roman" w:hAnsi="Times New Roman" w:cs="Times New Roman"/>
          <w:sz w:val="24"/>
          <w:szCs w:val="24"/>
          <w:lang w:val="en-US"/>
        </w:rPr>
        <w:t>moral beliefs.</w:t>
      </w:r>
    </w:p>
    <w:p w:rsidR="00523A69" w:rsidRDefault="00A6402E"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Taken together, the two arguments robustly support (3): </w:t>
      </w:r>
      <w:r w:rsidR="00376A70">
        <w:rPr>
          <w:rFonts w:ascii="Times New Roman" w:hAnsi="Times New Roman" w:cs="Times New Roman"/>
          <w:sz w:val="24"/>
          <w:szCs w:val="24"/>
          <w:lang w:val="en-US"/>
        </w:rPr>
        <w:t>No matter whether we attribute shared morally relevant evidence to the alien or not, the realist seems to be committed to the view that by encountering the moral alien</w:t>
      </w:r>
      <w:r w:rsidR="002C3F4D">
        <w:rPr>
          <w:rFonts w:ascii="Times New Roman" w:hAnsi="Times New Roman" w:cs="Times New Roman"/>
          <w:sz w:val="24"/>
          <w:szCs w:val="24"/>
          <w:lang w:val="en-US"/>
        </w:rPr>
        <w:t>,</w:t>
      </w:r>
      <w:r w:rsidR="00376A70">
        <w:rPr>
          <w:rFonts w:ascii="Times New Roman" w:hAnsi="Times New Roman" w:cs="Times New Roman"/>
          <w:sz w:val="24"/>
          <w:szCs w:val="24"/>
          <w:lang w:val="en-US"/>
        </w:rPr>
        <w:t xml:space="preserve"> </w:t>
      </w:r>
      <w:r w:rsidR="00CF3499">
        <w:rPr>
          <w:rFonts w:ascii="Times New Roman" w:hAnsi="Times New Roman" w:cs="Times New Roman"/>
          <w:sz w:val="24"/>
          <w:szCs w:val="24"/>
          <w:lang w:val="en-US"/>
        </w:rPr>
        <w:t>we</w:t>
      </w:r>
      <w:r w:rsidR="00376A70">
        <w:rPr>
          <w:rFonts w:ascii="Times New Roman" w:hAnsi="Times New Roman" w:cs="Times New Roman"/>
          <w:sz w:val="24"/>
          <w:szCs w:val="24"/>
          <w:lang w:val="en-US"/>
        </w:rPr>
        <w:t xml:space="preserve"> acquire evidence tha</w:t>
      </w:r>
      <w:r w:rsidR="007B2ED8">
        <w:rPr>
          <w:rFonts w:ascii="Times New Roman" w:hAnsi="Times New Roman" w:cs="Times New Roman"/>
          <w:sz w:val="24"/>
          <w:szCs w:val="24"/>
          <w:lang w:val="en-US"/>
        </w:rPr>
        <w:t xml:space="preserve">t defeats </w:t>
      </w:r>
      <w:r w:rsidR="00376A70">
        <w:rPr>
          <w:rFonts w:ascii="Times New Roman" w:hAnsi="Times New Roman" w:cs="Times New Roman"/>
          <w:sz w:val="24"/>
          <w:szCs w:val="24"/>
          <w:lang w:val="en-US"/>
        </w:rPr>
        <w:t xml:space="preserve">the prima </w:t>
      </w:r>
      <w:r w:rsidR="00C40258">
        <w:rPr>
          <w:rFonts w:ascii="Times New Roman" w:hAnsi="Times New Roman" w:cs="Times New Roman"/>
          <w:sz w:val="24"/>
          <w:szCs w:val="24"/>
          <w:lang w:val="en-US"/>
        </w:rPr>
        <w:t xml:space="preserve">facie justification of </w:t>
      </w:r>
      <w:r w:rsidR="00EE100D">
        <w:rPr>
          <w:rFonts w:ascii="Times New Roman" w:hAnsi="Times New Roman" w:cs="Times New Roman"/>
          <w:sz w:val="24"/>
          <w:szCs w:val="24"/>
          <w:lang w:val="en-US"/>
        </w:rPr>
        <w:t xml:space="preserve">our </w:t>
      </w:r>
      <w:r w:rsidR="00376A70">
        <w:rPr>
          <w:rFonts w:ascii="Times New Roman" w:hAnsi="Times New Roman" w:cs="Times New Roman"/>
          <w:sz w:val="24"/>
          <w:szCs w:val="24"/>
          <w:lang w:val="en-US"/>
        </w:rPr>
        <w:t xml:space="preserve">moral beliefs </w:t>
      </w:r>
      <w:r w:rsidR="007B2ED8">
        <w:rPr>
          <w:rFonts w:ascii="Times New Roman" w:hAnsi="Times New Roman" w:cs="Times New Roman"/>
          <w:sz w:val="24"/>
          <w:szCs w:val="24"/>
          <w:lang w:val="en-US"/>
        </w:rPr>
        <w:t xml:space="preserve">in one way or another </w:t>
      </w:r>
      <w:r w:rsidR="00376A70">
        <w:rPr>
          <w:rFonts w:ascii="Times New Roman" w:hAnsi="Times New Roman" w:cs="Times New Roman"/>
          <w:sz w:val="24"/>
          <w:szCs w:val="24"/>
          <w:lang w:val="en-US"/>
        </w:rPr>
        <w:t xml:space="preserve">and thus leads to rational </w:t>
      </w:r>
      <w:r w:rsidR="002E7441">
        <w:rPr>
          <w:rFonts w:ascii="Times New Roman" w:hAnsi="Times New Roman" w:cs="Times New Roman"/>
          <w:sz w:val="24"/>
          <w:szCs w:val="24"/>
          <w:lang w:val="en-US"/>
        </w:rPr>
        <w:t>revision or even suspension of judgment</w:t>
      </w:r>
      <w:r w:rsidR="002C3F4D">
        <w:rPr>
          <w:rFonts w:ascii="Times New Roman" w:hAnsi="Times New Roman" w:cs="Times New Roman"/>
          <w:sz w:val="24"/>
          <w:szCs w:val="24"/>
          <w:lang w:val="en-US"/>
        </w:rPr>
        <w:t>. This result is in</w:t>
      </w:r>
      <w:r w:rsidR="00376A70">
        <w:rPr>
          <w:rFonts w:ascii="Times New Roman" w:hAnsi="Times New Roman" w:cs="Times New Roman"/>
          <w:sz w:val="24"/>
          <w:szCs w:val="24"/>
          <w:lang w:val="en-US"/>
        </w:rPr>
        <w:t xml:space="preserve"> conflict with (2).</w:t>
      </w:r>
    </w:p>
    <w:p w:rsidR="005B4312" w:rsidRDefault="00EE100D"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By</w:t>
      </w:r>
      <w:r w:rsidR="00376A70" w:rsidRPr="002320D9">
        <w:rPr>
          <w:rFonts w:ascii="Times New Roman" w:hAnsi="Times New Roman" w:cs="Times New Roman"/>
          <w:sz w:val="24"/>
          <w:szCs w:val="24"/>
          <w:lang w:val="en-US"/>
        </w:rPr>
        <w:t xml:space="preserve"> contrast</w:t>
      </w:r>
      <w:r w:rsidR="00376A70">
        <w:rPr>
          <w:rFonts w:ascii="Times New Roman" w:hAnsi="Times New Roman" w:cs="Times New Roman"/>
          <w:sz w:val="24"/>
          <w:szCs w:val="24"/>
          <w:lang w:val="en-US"/>
        </w:rPr>
        <w:t xml:space="preserve">, moral anti-realists </w:t>
      </w:r>
      <w:r w:rsidR="00000992">
        <w:rPr>
          <w:rFonts w:ascii="Times New Roman" w:hAnsi="Times New Roman" w:cs="Times New Roman"/>
          <w:sz w:val="24"/>
          <w:szCs w:val="24"/>
          <w:lang w:val="en-US"/>
        </w:rPr>
        <w:t>clearly</w:t>
      </w:r>
      <w:r w:rsidR="002320D9">
        <w:rPr>
          <w:rFonts w:ascii="Times New Roman" w:hAnsi="Times New Roman" w:cs="Times New Roman"/>
          <w:sz w:val="24"/>
          <w:szCs w:val="24"/>
          <w:lang w:val="en-US"/>
        </w:rPr>
        <w:t xml:space="preserve"> </w:t>
      </w:r>
      <w:r w:rsidR="00376A70">
        <w:rPr>
          <w:rFonts w:ascii="Times New Roman" w:hAnsi="Times New Roman" w:cs="Times New Roman"/>
          <w:sz w:val="24"/>
          <w:szCs w:val="24"/>
          <w:lang w:val="en-US"/>
        </w:rPr>
        <w:t xml:space="preserve">have the resources to explain (2) in a </w:t>
      </w:r>
      <w:r w:rsidR="0007153A">
        <w:rPr>
          <w:rFonts w:ascii="Times New Roman" w:hAnsi="Times New Roman" w:cs="Times New Roman"/>
          <w:sz w:val="24"/>
          <w:szCs w:val="24"/>
          <w:lang w:val="en-US"/>
        </w:rPr>
        <w:t xml:space="preserve">pretty </w:t>
      </w:r>
      <w:r w:rsidR="00376A70">
        <w:rPr>
          <w:rFonts w:ascii="Times New Roman" w:hAnsi="Times New Roman" w:cs="Times New Roman"/>
          <w:sz w:val="24"/>
          <w:szCs w:val="24"/>
          <w:lang w:val="en-US"/>
        </w:rPr>
        <w:t xml:space="preserve">straightforward manner. </w:t>
      </w:r>
      <w:proofErr w:type="spellStart"/>
      <w:r w:rsidR="00376A70">
        <w:rPr>
          <w:rFonts w:ascii="Times New Roman" w:hAnsi="Times New Roman" w:cs="Times New Roman"/>
          <w:sz w:val="24"/>
          <w:szCs w:val="24"/>
          <w:lang w:val="en-US"/>
        </w:rPr>
        <w:t>Emotivists</w:t>
      </w:r>
      <w:proofErr w:type="spellEnd"/>
      <w:r w:rsidR="00376A70">
        <w:rPr>
          <w:rFonts w:ascii="Times New Roman" w:hAnsi="Times New Roman" w:cs="Times New Roman"/>
          <w:sz w:val="24"/>
          <w:szCs w:val="24"/>
          <w:lang w:val="en-US"/>
        </w:rPr>
        <w:t xml:space="preserve"> </w:t>
      </w:r>
      <w:r w:rsidR="002320D9">
        <w:rPr>
          <w:rFonts w:ascii="Times New Roman" w:hAnsi="Times New Roman" w:cs="Times New Roman"/>
          <w:sz w:val="24"/>
          <w:szCs w:val="24"/>
          <w:lang w:val="en-US"/>
        </w:rPr>
        <w:t xml:space="preserve">may </w:t>
      </w:r>
      <w:r w:rsidR="00376A70">
        <w:rPr>
          <w:rFonts w:ascii="Times New Roman" w:hAnsi="Times New Roman" w:cs="Times New Roman"/>
          <w:sz w:val="24"/>
          <w:szCs w:val="24"/>
          <w:lang w:val="en-US"/>
        </w:rPr>
        <w:t>claim that the sp</w:t>
      </w:r>
      <w:r w:rsidR="005B4312">
        <w:rPr>
          <w:rFonts w:ascii="Times New Roman" w:hAnsi="Times New Roman" w:cs="Times New Roman"/>
          <w:sz w:val="24"/>
          <w:szCs w:val="24"/>
          <w:lang w:val="en-US"/>
        </w:rPr>
        <w:t>eakers’ moral judgments express their</w:t>
      </w:r>
      <w:r w:rsidR="00376A70">
        <w:rPr>
          <w:rFonts w:ascii="Times New Roman" w:hAnsi="Times New Roman" w:cs="Times New Roman"/>
          <w:sz w:val="24"/>
          <w:szCs w:val="24"/>
          <w:lang w:val="en-US"/>
        </w:rPr>
        <w:t xml:space="preserve"> own affective attitudes. </w:t>
      </w:r>
      <w:r w:rsidR="00A32CCD">
        <w:rPr>
          <w:rFonts w:ascii="Times New Roman" w:hAnsi="Times New Roman" w:cs="Times New Roman"/>
          <w:sz w:val="24"/>
          <w:szCs w:val="24"/>
          <w:lang w:val="en-US"/>
        </w:rPr>
        <w:t>It is obvious that</w:t>
      </w:r>
      <w:r>
        <w:rPr>
          <w:rFonts w:ascii="Times New Roman" w:hAnsi="Times New Roman" w:cs="Times New Roman"/>
          <w:sz w:val="24"/>
          <w:szCs w:val="24"/>
          <w:lang w:val="en-US"/>
        </w:rPr>
        <w:t>,</w:t>
      </w:r>
      <w:r w:rsidR="00A32CCD">
        <w:rPr>
          <w:rFonts w:ascii="Times New Roman" w:hAnsi="Times New Roman" w:cs="Times New Roman"/>
          <w:sz w:val="24"/>
          <w:szCs w:val="24"/>
          <w:lang w:val="en-US"/>
        </w:rPr>
        <w:t xml:space="preserve"> in light of our own affective attitudes</w:t>
      </w:r>
      <w:r>
        <w:rPr>
          <w:rFonts w:ascii="Times New Roman" w:hAnsi="Times New Roman" w:cs="Times New Roman"/>
          <w:sz w:val="24"/>
          <w:szCs w:val="24"/>
          <w:lang w:val="en-US"/>
        </w:rPr>
        <w:t>,</w:t>
      </w:r>
      <w:r w:rsidR="00A32CCD">
        <w:rPr>
          <w:rFonts w:ascii="Times New Roman" w:hAnsi="Times New Roman" w:cs="Times New Roman"/>
          <w:sz w:val="24"/>
          <w:szCs w:val="24"/>
          <w:lang w:val="en-US"/>
        </w:rPr>
        <w:t xml:space="preserve"> the moral alien performs badly. </w:t>
      </w:r>
      <w:r w:rsidR="00DA689F">
        <w:rPr>
          <w:rFonts w:ascii="Times New Roman" w:hAnsi="Times New Roman" w:cs="Times New Roman"/>
          <w:sz w:val="24"/>
          <w:szCs w:val="24"/>
          <w:lang w:val="en-US"/>
        </w:rPr>
        <w:t xml:space="preserve">Other moral anti-realists understand moral utterances as propositional, but analyze the propositional content of the utterance as dependent on the speaker’s attitudes or the moral norms of her community. On these </w:t>
      </w:r>
      <w:r w:rsidR="00FE0F76">
        <w:rPr>
          <w:rFonts w:ascii="Times New Roman" w:hAnsi="Times New Roman" w:cs="Times New Roman"/>
          <w:sz w:val="24"/>
          <w:szCs w:val="24"/>
          <w:lang w:val="en-US"/>
        </w:rPr>
        <w:t xml:space="preserve">(indexical) </w:t>
      </w:r>
      <w:r w:rsidR="005B4312">
        <w:rPr>
          <w:rFonts w:ascii="Times New Roman" w:hAnsi="Times New Roman" w:cs="Times New Roman"/>
          <w:sz w:val="24"/>
          <w:szCs w:val="24"/>
          <w:lang w:val="en-US"/>
        </w:rPr>
        <w:t xml:space="preserve">relativist </w:t>
      </w:r>
      <w:r w:rsidR="00DA689F">
        <w:rPr>
          <w:rFonts w:ascii="Times New Roman" w:hAnsi="Times New Roman" w:cs="Times New Roman"/>
          <w:sz w:val="24"/>
          <w:szCs w:val="24"/>
          <w:lang w:val="en-US"/>
        </w:rPr>
        <w:t>views, it is obvious why we should not give in to the moral aliens. When asserting “Actions that ca</w:t>
      </w:r>
      <w:r w:rsidR="002320D9">
        <w:rPr>
          <w:rFonts w:ascii="Times New Roman" w:hAnsi="Times New Roman" w:cs="Times New Roman"/>
          <w:sz w:val="24"/>
          <w:szCs w:val="24"/>
          <w:lang w:val="en-US"/>
        </w:rPr>
        <w:t>use suffering are morally wrong</w:t>
      </w:r>
      <w:r w:rsidR="00DA689F">
        <w:rPr>
          <w:rFonts w:ascii="Times New Roman" w:hAnsi="Times New Roman" w:cs="Times New Roman"/>
          <w:sz w:val="24"/>
          <w:szCs w:val="24"/>
          <w:lang w:val="en-US"/>
        </w:rPr>
        <w:t xml:space="preserve">” we mean </w:t>
      </w:r>
      <w:r w:rsidR="00374A8E">
        <w:rPr>
          <w:rFonts w:ascii="Times New Roman" w:hAnsi="Times New Roman" w:cs="Times New Roman"/>
          <w:sz w:val="24"/>
          <w:szCs w:val="24"/>
          <w:lang w:val="en-US"/>
        </w:rPr>
        <w:t xml:space="preserve">to express our belief </w:t>
      </w:r>
      <w:r w:rsidR="007E135E">
        <w:rPr>
          <w:rFonts w:ascii="Times New Roman" w:hAnsi="Times New Roman" w:cs="Times New Roman"/>
          <w:sz w:val="24"/>
          <w:szCs w:val="24"/>
          <w:lang w:val="en-US"/>
        </w:rPr>
        <w:t xml:space="preserve">that </w:t>
      </w:r>
      <w:r w:rsidR="007E135E">
        <w:rPr>
          <w:rFonts w:ascii="Times New Roman" w:hAnsi="Times New Roman" w:cs="Times New Roman"/>
          <w:i/>
          <w:sz w:val="24"/>
          <w:szCs w:val="24"/>
          <w:lang w:val="en-US"/>
        </w:rPr>
        <w:t>according to our moral code, actions that cause suffering are morally wrong</w:t>
      </w:r>
      <w:r w:rsidR="007E135E">
        <w:rPr>
          <w:rFonts w:ascii="Times New Roman" w:hAnsi="Times New Roman" w:cs="Times New Roman"/>
          <w:sz w:val="24"/>
          <w:szCs w:val="24"/>
          <w:lang w:val="en-US"/>
        </w:rPr>
        <w:t>.</w:t>
      </w:r>
      <w:r w:rsidR="00FC11D5">
        <w:rPr>
          <w:rStyle w:val="Funotenzeichen"/>
          <w:rFonts w:ascii="Times New Roman" w:hAnsi="Times New Roman" w:cs="Times New Roman"/>
          <w:sz w:val="24"/>
          <w:szCs w:val="24"/>
          <w:lang w:val="en-US"/>
        </w:rPr>
        <w:footnoteReference w:id="12"/>
      </w:r>
      <w:r w:rsidR="007E135E">
        <w:rPr>
          <w:rFonts w:ascii="Times New Roman" w:hAnsi="Times New Roman" w:cs="Times New Roman"/>
          <w:sz w:val="24"/>
          <w:szCs w:val="24"/>
          <w:lang w:val="en-US"/>
        </w:rPr>
        <w:t xml:space="preserve"> We should not revise th</w:t>
      </w:r>
      <w:r w:rsidR="00374A8E">
        <w:rPr>
          <w:rFonts w:ascii="Times New Roman" w:hAnsi="Times New Roman" w:cs="Times New Roman"/>
          <w:sz w:val="24"/>
          <w:szCs w:val="24"/>
          <w:lang w:val="en-US"/>
        </w:rPr>
        <w:t>e</w:t>
      </w:r>
      <w:r w:rsidR="007E135E">
        <w:rPr>
          <w:rFonts w:ascii="Times New Roman" w:hAnsi="Times New Roman" w:cs="Times New Roman"/>
          <w:sz w:val="24"/>
          <w:szCs w:val="24"/>
          <w:lang w:val="en-US"/>
        </w:rPr>
        <w:t xml:space="preserve"> belief when we encounter a moral alien who</w:t>
      </w:r>
      <w:r w:rsidR="002C3F4D">
        <w:rPr>
          <w:rFonts w:ascii="Times New Roman" w:hAnsi="Times New Roman" w:cs="Times New Roman"/>
          <w:sz w:val="24"/>
          <w:szCs w:val="24"/>
          <w:lang w:val="en-US"/>
        </w:rPr>
        <w:t xml:space="preserve">, by asserting </w:t>
      </w:r>
      <w:r w:rsidR="007E135E">
        <w:rPr>
          <w:rFonts w:ascii="Times New Roman" w:hAnsi="Times New Roman" w:cs="Times New Roman"/>
          <w:sz w:val="24"/>
          <w:szCs w:val="24"/>
          <w:lang w:val="en-US"/>
        </w:rPr>
        <w:t xml:space="preserve">“Actions that cause </w:t>
      </w:r>
      <w:r w:rsidR="002320D9">
        <w:rPr>
          <w:rFonts w:ascii="Times New Roman" w:hAnsi="Times New Roman" w:cs="Times New Roman"/>
          <w:sz w:val="24"/>
          <w:szCs w:val="24"/>
          <w:lang w:val="en-US"/>
        </w:rPr>
        <w:t>suffering are not morally wrong</w:t>
      </w:r>
      <w:r w:rsidR="007E135E">
        <w:rPr>
          <w:rFonts w:ascii="Times New Roman" w:hAnsi="Times New Roman" w:cs="Times New Roman"/>
          <w:sz w:val="24"/>
          <w:szCs w:val="24"/>
          <w:lang w:val="en-US"/>
        </w:rPr>
        <w:t>”</w:t>
      </w:r>
      <w:r w:rsidR="002C3F4D">
        <w:rPr>
          <w:rFonts w:ascii="Times New Roman" w:hAnsi="Times New Roman" w:cs="Times New Roman"/>
          <w:sz w:val="24"/>
          <w:szCs w:val="24"/>
          <w:lang w:val="en-US"/>
        </w:rPr>
        <w:t>, expresses</w:t>
      </w:r>
      <w:r w:rsidR="007E135E">
        <w:rPr>
          <w:rFonts w:ascii="Times New Roman" w:hAnsi="Times New Roman" w:cs="Times New Roman"/>
          <w:sz w:val="24"/>
          <w:szCs w:val="24"/>
          <w:lang w:val="en-US"/>
        </w:rPr>
        <w:t xml:space="preserve"> the belief that </w:t>
      </w:r>
      <w:r w:rsidR="007E135E">
        <w:rPr>
          <w:rFonts w:ascii="Times New Roman" w:hAnsi="Times New Roman" w:cs="Times New Roman"/>
          <w:i/>
          <w:sz w:val="24"/>
          <w:szCs w:val="24"/>
          <w:lang w:val="en-US"/>
        </w:rPr>
        <w:t>according to h</w:t>
      </w:r>
      <w:r w:rsidR="00AD227D">
        <w:rPr>
          <w:rFonts w:ascii="Times New Roman" w:hAnsi="Times New Roman" w:cs="Times New Roman"/>
          <w:i/>
          <w:sz w:val="24"/>
          <w:szCs w:val="24"/>
          <w:lang w:val="en-US"/>
        </w:rPr>
        <w:t>er</w:t>
      </w:r>
      <w:r w:rsidR="007E135E">
        <w:rPr>
          <w:rFonts w:ascii="Times New Roman" w:hAnsi="Times New Roman" w:cs="Times New Roman"/>
          <w:i/>
          <w:sz w:val="24"/>
          <w:szCs w:val="24"/>
          <w:lang w:val="en-US"/>
        </w:rPr>
        <w:t xml:space="preserve"> moral code, actions that cause suffering are not morally wrong</w:t>
      </w:r>
      <w:r w:rsidR="007E135E">
        <w:rPr>
          <w:rFonts w:ascii="Times New Roman" w:hAnsi="Times New Roman" w:cs="Times New Roman"/>
          <w:sz w:val="24"/>
          <w:szCs w:val="24"/>
          <w:lang w:val="en-US"/>
        </w:rPr>
        <w:t>. Both beliefs are compatible and th</w:t>
      </w:r>
      <w:r w:rsidR="005B4312">
        <w:rPr>
          <w:rFonts w:ascii="Times New Roman" w:hAnsi="Times New Roman" w:cs="Times New Roman"/>
          <w:sz w:val="24"/>
          <w:szCs w:val="24"/>
          <w:lang w:val="en-US"/>
        </w:rPr>
        <w:t>us there is no reason to revise one’s</w:t>
      </w:r>
      <w:r w:rsidR="007E135E">
        <w:rPr>
          <w:rFonts w:ascii="Times New Roman" w:hAnsi="Times New Roman" w:cs="Times New Roman"/>
          <w:sz w:val="24"/>
          <w:szCs w:val="24"/>
          <w:lang w:val="en-US"/>
        </w:rPr>
        <w:t xml:space="preserve"> judgment. The two parties are simply talking past </w:t>
      </w:r>
      <w:r>
        <w:rPr>
          <w:rFonts w:ascii="Times New Roman" w:hAnsi="Times New Roman" w:cs="Times New Roman"/>
          <w:sz w:val="24"/>
          <w:szCs w:val="24"/>
          <w:lang w:val="en-US"/>
        </w:rPr>
        <w:t>each</w:t>
      </w:r>
      <w:r w:rsidR="009B5426">
        <w:rPr>
          <w:rFonts w:ascii="Times New Roman" w:hAnsi="Times New Roman" w:cs="Times New Roman"/>
          <w:sz w:val="24"/>
          <w:szCs w:val="24"/>
          <w:lang w:val="en-US"/>
        </w:rPr>
        <w:t xml:space="preserve"> </w:t>
      </w:r>
      <w:r w:rsidR="007E135E">
        <w:rPr>
          <w:rFonts w:ascii="Times New Roman" w:hAnsi="Times New Roman" w:cs="Times New Roman"/>
          <w:sz w:val="24"/>
          <w:szCs w:val="24"/>
          <w:lang w:val="en-US"/>
        </w:rPr>
        <w:t xml:space="preserve">other. </w:t>
      </w:r>
      <w:r w:rsidR="0007153A">
        <w:rPr>
          <w:rFonts w:ascii="Times New Roman" w:hAnsi="Times New Roman" w:cs="Times New Roman"/>
          <w:sz w:val="24"/>
          <w:szCs w:val="24"/>
          <w:lang w:val="en-US"/>
        </w:rPr>
        <w:t xml:space="preserve">Finally, there is the view that our moral assertions genuinely conflict with the alien’s moral assertions but that their truth can be assessed relative to different perspectives of assessment (ours and theirs). This </w:t>
      </w:r>
      <w:r w:rsidR="00FE0F76">
        <w:rPr>
          <w:rFonts w:ascii="Times New Roman" w:hAnsi="Times New Roman" w:cs="Times New Roman"/>
          <w:sz w:val="24"/>
          <w:szCs w:val="24"/>
          <w:lang w:val="en-US"/>
        </w:rPr>
        <w:t xml:space="preserve">(genuine) </w:t>
      </w:r>
      <w:r w:rsidR="0007153A">
        <w:rPr>
          <w:rFonts w:ascii="Times New Roman" w:hAnsi="Times New Roman" w:cs="Times New Roman"/>
          <w:sz w:val="24"/>
          <w:szCs w:val="24"/>
          <w:lang w:val="en-US"/>
        </w:rPr>
        <w:t xml:space="preserve">truth-relativism can nicely accommodate the intuition that there is a genuine </w:t>
      </w:r>
      <w:r w:rsidR="0007153A">
        <w:rPr>
          <w:rFonts w:ascii="Times New Roman" w:hAnsi="Times New Roman" w:cs="Times New Roman"/>
          <w:sz w:val="24"/>
          <w:szCs w:val="24"/>
          <w:lang w:val="en-US"/>
        </w:rPr>
        <w:lastRenderedPageBreak/>
        <w:t>disagreement between us and moral alien</w:t>
      </w:r>
      <w:r w:rsidR="002C3F4D">
        <w:rPr>
          <w:rFonts w:ascii="Times New Roman" w:hAnsi="Times New Roman" w:cs="Times New Roman"/>
          <w:sz w:val="24"/>
          <w:szCs w:val="24"/>
          <w:lang w:val="en-US"/>
        </w:rPr>
        <w:t>s.</w:t>
      </w:r>
      <w:r w:rsidR="00FC11D5">
        <w:rPr>
          <w:rStyle w:val="Funotenzeichen"/>
          <w:rFonts w:ascii="Times New Roman" w:hAnsi="Times New Roman" w:cs="Times New Roman"/>
          <w:sz w:val="24"/>
          <w:szCs w:val="24"/>
          <w:lang w:val="en-US"/>
        </w:rPr>
        <w:footnoteReference w:id="13"/>
      </w:r>
      <w:r w:rsidR="002C3F4D">
        <w:rPr>
          <w:rFonts w:ascii="Times New Roman" w:hAnsi="Times New Roman" w:cs="Times New Roman"/>
          <w:sz w:val="24"/>
          <w:szCs w:val="24"/>
          <w:lang w:val="en-US"/>
        </w:rPr>
        <w:t xml:space="preserve"> It also explains</w:t>
      </w:r>
      <w:r w:rsidR="005B4312">
        <w:rPr>
          <w:rFonts w:ascii="Times New Roman" w:hAnsi="Times New Roman" w:cs="Times New Roman"/>
          <w:sz w:val="24"/>
          <w:szCs w:val="24"/>
          <w:lang w:val="en-US"/>
        </w:rPr>
        <w:t xml:space="preserve"> why we rely on</w:t>
      </w:r>
      <w:r w:rsidR="0007153A">
        <w:rPr>
          <w:rFonts w:ascii="Times New Roman" w:hAnsi="Times New Roman" w:cs="Times New Roman"/>
          <w:sz w:val="24"/>
          <w:szCs w:val="24"/>
          <w:lang w:val="en-US"/>
        </w:rPr>
        <w:t xml:space="preserve"> our perspective rather than the alien’</w:t>
      </w:r>
      <w:r>
        <w:rPr>
          <w:rFonts w:ascii="Times New Roman" w:hAnsi="Times New Roman" w:cs="Times New Roman"/>
          <w:sz w:val="24"/>
          <w:szCs w:val="24"/>
          <w:lang w:val="en-US"/>
        </w:rPr>
        <w:t>s</w:t>
      </w:r>
      <w:r w:rsidR="0007153A">
        <w:rPr>
          <w:rFonts w:ascii="Times New Roman" w:hAnsi="Times New Roman" w:cs="Times New Roman"/>
          <w:sz w:val="24"/>
          <w:szCs w:val="24"/>
          <w:lang w:val="en-US"/>
        </w:rPr>
        <w:t xml:space="preserve"> when we assess the truth of our moral judgments. According to this perspective, we get it right and they get it wrong. This is exactly</w:t>
      </w:r>
      <w:r w:rsidR="002C3F4D">
        <w:rPr>
          <w:rFonts w:ascii="Times New Roman" w:hAnsi="Times New Roman" w:cs="Times New Roman"/>
          <w:sz w:val="24"/>
          <w:szCs w:val="24"/>
          <w:lang w:val="en-US"/>
        </w:rPr>
        <w:t>,</w:t>
      </w:r>
      <w:r w:rsidR="0007153A">
        <w:rPr>
          <w:rFonts w:ascii="Times New Roman" w:hAnsi="Times New Roman" w:cs="Times New Roman"/>
          <w:sz w:val="24"/>
          <w:szCs w:val="24"/>
          <w:lang w:val="en-US"/>
        </w:rPr>
        <w:t xml:space="preserve"> what our intuition (2) claims about the case.</w:t>
      </w:r>
    </w:p>
    <w:p w:rsidR="005B4312" w:rsidRDefault="005B4312" w:rsidP="003F1134">
      <w:pPr>
        <w:spacing w:line="480" w:lineRule="auto"/>
        <w:jc w:val="both"/>
        <w:rPr>
          <w:rFonts w:ascii="Times New Roman" w:hAnsi="Times New Roman" w:cs="Times New Roman"/>
          <w:sz w:val="24"/>
          <w:szCs w:val="24"/>
          <w:lang w:val="en-US"/>
        </w:rPr>
      </w:pPr>
    </w:p>
    <w:p w:rsidR="00376A70" w:rsidRDefault="005B4312" w:rsidP="003F1134">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w:t>
      </w:r>
    </w:p>
    <w:p w:rsidR="005B4312" w:rsidRDefault="001E5C16"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Given the inconsistent q</w:t>
      </w:r>
      <w:r w:rsidR="00F711F2">
        <w:rPr>
          <w:rFonts w:ascii="Times New Roman" w:hAnsi="Times New Roman" w:cs="Times New Roman"/>
          <w:sz w:val="24"/>
          <w:szCs w:val="24"/>
          <w:lang w:val="en-US"/>
        </w:rPr>
        <w:t>uartet I introduced in section I</w:t>
      </w:r>
      <w:r>
        <w:rPr>
          <w:rFonts w:ascii="Times New Roman" w:hAnsi="Times New Roman" w:cs="Times New Roman"/>
          <w:sz w:val="24"/>
          <w:szCs w:val="24"/>
          <w:lang w:val="en-US"/>
        </w:rPr>
        <w:t>, moral rea</w:t>
      </w:r>
      <w:r w:rsidR="00F711F2">
        <w:rPr>
          <w:rFonts w:ascii="Times New Roman" w:hAnsi="Times New Roman" w:cs="Times New Roman"/>
          <w:sz w:val="24"/>
          <w:szCs w:val="24"/>
          <w:lang w:val="en-US"/>
        </w:rPr>
        <w:t>lism can only be maintained if</w:t>
      </w:r>
      <w:r>
        <w:rPr>
          <w:rFonts w:ascii="Times New Roman" w:hAnsi="Times New Roman" w:cs="Times New Roman"/>
          <w:sz w:val="24"/>
          <w:szCs w:val="24"/>
          <w:lang w:val="en-US"/>
        </w:rPr>
        <w:t xml:space="preserve"> we give up (1), (2) or (3). Since I find (1) and (2) extremely plausible, I will focus my criticism on (3). In this section, I will argue that although (3) looks convincing in the light of the t</w:t>
      </w:r>
      <w:r w:rsidR="00F711F2">
        <w:rPr>
          <w:rFonts w:ascii="Times New Roman" w:hAnsi="Times New Roman" w:cs="Times New Roman"/>
          <w:sz w:val="24"/>
          <w:szCs w:val="24"/>
          <w:lang w:val="en-US"/>
        </w:rPr>
        <w:t xml:space="preserve">wo arguments given above, </w:t>
      </w:r>
      <w:r w:rsidR="0018579E">
        <w:rPr>
          <w:rFonts w:ascii="Times New Roman" w:hAnsi="Times New Roman" w:cs="Times New Roman"/>
          <w:sz w:val="24"/>
          <w:szCs w:val="24"/>
          <w:lang w:val="en-US"/>
        </w:rPr>
        <w:t>it</w:t>
      </w:r>
      <w:r w:rsidR="00F711F2">
        <w:rPr>
          <w:rFonts w:ascii="Times New Roman" w:hAnsi="Times New Roman" w:cs="Times New Roman"/>
          <w:sz w:val="24"/>
          <w:szCs w:val="24"/>
          <w:lang w:val="en-US"/>
        </w:rPr>
        <w:t xml:space="preserve"> </w:t>
      </w:r>
      <w:r w:rsidR="003B0710">
        <w:rPr>
          <w:rFonts w:ascii="Times New Roman" w:hAnsi="Times New Roman" w:cs="Times New Roman"/>
          <w:sz w:val="24"/>
          <w:szCs w:val="24"/>
          <w:lang w:val="en-US"/>
        </w:rPr>
        <w:t>is</w:t>
      </w:r>
      <w:r w:rsidR="00EE100D">
        <w:rPr>
          <w:rFonts w:ascii="Times New Roman" w:hAnsi="Times New Roman" w:cs="Times New Roman"/>
          <w:sz w:val="24"/>
          <w:szCs w:val="24"/>
          <w:lang w:val="en-US"/>
        </w:rPr>
        <w:t xml:space="preserve"> </w:t>
      </w:r>
      <w:r w:rsidR="0018579E">
        <w:rPr>
          <w:rFonts w:ascii="Times New Roman" w:hAnsi="Times New Roman" w:cs="Times New Roman"/>
          <w:sz w:val="24"/>
          <w:szCs w:val="24"/>
          <w:lang w:val="en-US"/>
        </w:rPr>
        <w:t xml:space="preserve">ultimately </w:t>
      </w:r>
      <w:r>
        <w:rPr>
          <w:rFonts w:ascii="Times New Roman" w:hAnsi="Times New Roman" w:cs="Times New Roman"/>
          <w:sz w:val="24"/>
          <w:szCs w:val="24"/>
          <w:lang w:val="en-US"/>
        </w:rPr>
        <w:t>fals</w:t>
      </w:r>
      <w:r w:rsidR="003B0710">
        <w:rPr>
          <w:rFonts w:ascii="Times New Roman" w:hAnsi="Times New Roman" w:cs="Times New Roman"/>
          <w:sz w:val="24"/>
          <w:szCs w:val="24"/>
          <w:lang w:val="en-US"/>
        </w:rPr>
        <w:t>e</w:t>
      </w:r>
      <w:r w:rsidR="0018579E">
        <w:rPr>
          <w:rFonts w:ascii="Times New Roman" w:hAnsi="Times New Roman" w:cs="Times New Roman"/>
          <w:sz w:val="24"/>
          <w:szCs w:val="24"/>
          <w:lang w:val="en-US"/>
        </w:rPr>
        <w:t xml:space="preserve"> for reasons that are</w:t>
      </w:r>
      <w:r w:rsidR="003B0710">
        <w:rPr>
          <w:rFonts w:ascii="Times New Roman" w:hAnsi="Times New Roman" w:cs="Times New Roman"/>
          <w:sz w:val="24"/>
          <w:szCs w:val="24"/>
          <w:lang w:val="en-US"/>
        </w:rPr>
        <w:t xml:space="preserve"> independent </w:t>
      </w:r>
      <w:r w:rsidR="0018579E">
        <w:rPr>
          <w:rFonts w:ascii="Times New Roman" w:hAnsi="Times New Roman" w:cs="Times New Roman"/>
          <w:sz w:val="24"/>
          <w:szCs w:val="24"/>
          <w:lang w:val="en-US"/>
        </w:rPr>
        <w:t>of</w:t>
      </w:r>
      <w:r>
        <w:rPr>
          <w:rFonts w:ascii="Times New Roman" w:hAnsi="Times New Roman" w:cs="Times New Roman"/>
          <w:sz w:val="24"/>
          <w:szCs w:val="24"/>
          <w:lang w:val="en-US"/>
        </w:rPr>
        <w:t xml:space="preserve"> </w:t>
      </w:r>
      <w:r w:rsidR="00AD227D">
        <w:rPr>
          <w:rFonts w:ascii="Times New Roman" w:hAnsi="Times New Roman" w:cs="Times New Roman"/>
          <w:sz w:val="24"/>
          <w:szCs w:val="24"/>
          <w:lang w:val="en-US"/>
        </w:rPr>
        <w:t>one’s views</w:t>
      </w:r>
      <w:r w:rsidR="00FC11D5">
        <w:rPr>
          <w:rFonts w:ascii="Times New Roman" w:hAnsi="Times New Roman" w:cs="Times New Roman"/>
          <w:sz w:val="24"/>
          <w:szCs w:val="24"/>
          <w:lang w:val="en-US"/>
        </w:rPr>
        <w:t xml:space="preserve"> concerning</w:t>
      </w:r>
      <w:r>
        <w:rPr>
          <w:rFonts w:ascii="Times New Roman" w:hAnsi="Times New Roman" w:cs="Times New Roman"/>
          <w:sz w:val="24"/>
          <w:szCs w:val="24"/>
          <w:lang w:val="en-US"/>
        </w:rPr>
        <w:t xml:space="preserve"> epistemological </w:t>
      </w:r>
      <w:proofErr w:type="spellStart"/>
      <w:r>
        <w:rPr>
          <w:rFonts w:ascii="Times New Roman" w:hAnsi="Times New Roman" w:cs="Times New Roman"/>
          <w:sz w:val="24"/>
          <w:szCs w:val="24"/>
          <w:lang w:val="en-US"/>
        </w:rPr>
        <w:t>internalism</w:t>
      </w:r>
      <w:proofErr w:type="spellEnd"/>
      <w:r w:rsidR="003B0710">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externalism </w:t>
      </w:r>
      <w:r w:rsidR="00FC11D5">
        <w:rPr>
          <w:rFonts w:ascii="Times New Roman" w:hAnsi="Times New Roman" w:cs="Times New Roman"/>
          <w:sz w:val="24"/>
          <w:szCs w:val="24"/>
          <w:lang w:val="en-US"/>
        </w:rPr>
        <w:t>or concerning</w:t>
      </w:r>
      <w:r w:rsidR="00AC7DBD">
        <w:rPr>
          <w:rFonts w:ascii="Times New Roman" w:hAnsi="Times New Roman" w:cs="Times New Roman"/>
          <w:sz w:val="24"/>
          <w:szCs w:val="24"/>
          <w:lang w:val="en-US"/>
        </w:rPr>
        <w:t xml:space="preserve"> the epistemic significance</w:t>
      </w:r>
      <w:r>
        <w:rPr>
          <w:rFonts w:ascii="Times New Roman" w:hAnsi="Times New Roman" w:cs="Times New Roman"/>
          <w:sz w:val="24"/>
          <w:szCs w:val="24"/>
          <w:lang w:val="en-US"/>
        </w:rPr>
        <w:t xml:space="preserve"> of disagreement. There is simply no way of interpreting the recognition of moral aliens in such a wa</w:t>
      </w:r>
      <w:r w:rsidR="00046835">
        <w:rPr>
          <w:rFonts w:ascii="Times New Roman" w:hAnsi="Times New Roman" w:cs="Times New Roman"/>
          <w:sz w:val="24"/>
          <w:szCs w:val="24"/>
          <w:lang w:val="en-US"/>
        </w:rPr>
        <w:t>y that it</w:t>
      </w:r>
      <w:r>
        <w:rPr>
          <w:rFonts w:ascii="Times New Roman" w:hAnsi="Times New Roman" w:cs="Times New Roman"/>
          <w:sz w:val="24"/>
          <w:szCs w:val="24"/>
          <w:lang w:val="en-US"/>
        </w:rPr>
        <w:t xml:space="preserve"> generates defeaters that remove</w:t>
      </w:r>
      <w:r w:rsidR="0018579E">
        <w:rPr>
          <w:rFonts w:ascii="Times New Roman" w:hAnsi="Times New Roman" w:cs="Times New Roman"/>
          <w:sz w:val="24"/>
          <w:szCs w:val="24"/>
          <w:lang w:val="en-US"/>
        </w:rPr>
        <w:t xml:space="preserve"> or reduce</w:t>
      </w:r>
      <w:r>
        <w:rPr>
          <w:rFonts w:ascii="Times New Roman" w:hAnsi="Times New Roman" w:cs="Times New Roman"/>
          <w:sz w:val="24"/>
          <w:szCs w:val="24"/>
          <w:lang w:val="en-US"/>
        </w:rPr>
        <w:t xml:space="preserve"> the prima facie justification of our moral beliefs. Encountering moral aliens does not put any rational pressure on the moral realist to revise her moral beliefs. Or so I will argue in this section.</w:t>
      </w:r>
    </w:p>
    <w:p w:rsidR="001E5C16" w:rsidRDefault="00561AE4"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First, I will discuss</w:t>
      </w:r>
      <w:r w:rsidR="001E5C16">
        <w:rPr>
          <w:rFonts w:ascii="Times New Roman" w:hAnsi="Times New Roman" w:cs="Times New Roman"/>
          <w:sz w:val="24"/>
          <w:szCs w:val="24"/>
          <w:lang w:val="en-US"/>
        </w:rPr>
        <w:t xml:space="preserve"> the </w:t>
      </w:r>
      <w:r w:rsidR="001E5C16" w:rsidRPr="003B0710">
        <w:rPr>
          <w:rFonts w:ascii="Times New Roman" w:hAnsi="Times New Roman" w:cs="Times New Roman"/>
          <w:i/>
          <w:sz w:val="24"/>
          <w:szCs w:val="24"/>
          <w:lang w:val="en-US"/>
        </w:rPr>
        <w:t>argument from undercutting d</w:t>
      </w:r>
      <w:r w:rsidR="00D32DA9" w:rsidRPr="003B0710">
        <w:rPr>
          <w:rFonts w:ascii="Times New Roman" w:hAnsi="Times New Roman" w:cs="Times New Roman"/>
          <w:i/>
          <w:sz w:val="24"/>
          <w:szCs w:val="24"/>
          <w:lang w:val="en-US"/>
        </w:rPr>
        <w:t>efeat</w:t>
      </w:r>
      <w:r w:rsidR="003B0710">
        <w:rPr>
          <w:rFonts w:ascii="Times New Roman" w:hAnsi="Times New Roman" w:cs="Times New Roman"/>
          <w:sz w:val="24"/>
          <w:szCs w:val="24"/>
          <w:lang w:val="en-US"/>
        </w:rPr>
        <w:t>:</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575"/>
      </w:tblGrid>
      <w:tr w:rsidR="004636CF" w:rsidTr="00D927BB">
        <w:tc>
          <w:tcPr>
            <w:tcW w:w="5637" w:type="dxa"/>
          </w:tcPr>
          <w:p w:rsidR="004636CF" w:rsidRPr="004636CF" w:rsidRDefault="004636CF" w:rsidP="003F1134">
            <w:pPr>
              <w:pStyle w:val="Listenabsatz"/>
              <w:numPr>
                <w:ilvl w:val="0"/>
                <w:numId w:val="7"/>
              </w:numPr>
              <w:spacing w:line="480" w:lineRule="auto"/>
              <w:ind w:hanging="578"/>
              <w:jc w:val="both"/>
              <w:rPr>
                <w:rFonts w:ascii="Times New Roman" w:hAnsi="Times New Roman" w:cs="Times New Roman"/>
                <w:sz w:val="24"/>
                <w:szCs w:val="24"/>
                <w:lang w:val="en-US"/>
              </w:rPr>
            </w:pPr>
            <w:r w:rsidRPr="004636CF">
              <w:rPr>
                <w:rFonts w:ascii="Times New Roman" w:hAnsi="Times New Roman" w:cs="Times New Roman"/>
                <w:sz w:val="24"/>
                <w:szCs w:val="24"/>
                <w:lang w:val="en-US"/>
              </w:rPr>
              <w:t>The moral alien and I have radically conflicting moral beliefs such that at most one of us can be right.</w:t>
            </w:r>
          </w:p>
        </w:tc>
        <w:tc>
          <w:tcPr>
            <w:tcW w:w="3575" w:type="dxa"/>
          </w:tcPr>
          <w:p w:rsidR="004636CF" w:rsidRDefault="00D927BB"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636CF">
              <w:rPr>
                <w:rFonts w:ascii="Times New Roman" w:hAnsi="Times New Roman" w:cs="Times New Roman"/>
                <w:sz w:val="24"/>
                <w:szCs w:val="24"/>
                <w:lang w:val="en-US"/>
              </w:rPr>
              <w:t>(from moral realism)</w:t>
            </w:r>
          </w:p>
        </w:tc>
      </w:tr>
      <w:tr w:rsidR="004636CF" w:rsidTr="00D927BB">
        <w:tc>
          <w:tcPr>
            <w:tcW w:w="5637" w:type="dxa"/>
          </w:tcPr>
          <w:p w:rsidR="004636CF" w:rsidRPr="004636CF" w:rsidRDefault="004636CF" w:rsidP="003F1134">
            <w:pPr>
              <w:pStyle w:val="Listenabsatz"/>
              <w:numPr>
                <w:ilvl w:val="0"/>
                <w:numId w:val="7"/>
              </w:numPr>
              <w:spacing w:line="480" w:lineRule="auto"/>
              <w:ind w:hanging="578"/>
              <w:jc w:val="both"/>
              <w:rPr>
                <w:rFonts w:ascii="Times New Roman" w:hAnsi="Times New Roman" w:cs="Times New Roman"/>
                <w:sz w:val="24"/>
                <w:szCs w:val="24"/>
                <w:lang w:val="en-US"/>
              </w:rPr>
            </w:pPr>
            <w:r w:rsidRPr="004636CF">
              <w:rPr>
                <w:rFonts w:ascii="Times New Roman" w:hAnsi="Times New Roman" w:cs="Times New Roman"/>
                <w:sz w:val="24"/>
                <w:szCs w:val="24"/>
                <w:lang w:val="en-US"/>
              </w:rPr>
              <w:t>The moral alien and I base our moral beliefs on fully shared non-moral first order evidence.</w:t>
            </w:r>
            <w:r w:rsidRPr="004636CF">
              <w:rPr>
                <w:rFonts w:ascii="Times New Roman" w:hAnsi="Times New Roman" w:cs="Times New Roman"/>
                <w:sz w:val="24"/>
                <w:szCs w:val="24"/>
                <w:lang w:val="en-US"/>
              </w:rPr>
              <w:tab/>
            </w:r>
          </w:p>
        </w:tc>
        <w:tc>
          <w:tcPr>
            <w:tcW w:w="3575" w:type="dxa"/>
          </w:tcPr>
          <w:p w:rsidR="004636CF" w:rsidRDefault="00D927BB"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636CF">
              <w:rPr>
                <w:rFonts w:ascii="Times New Roman" w:hAnsi="Times New Roman" w:cs="Times New Roman"/>
                <w:sz w:val="24"/>
                <w:szCs w:val="24"/>
                <w:lang w:val="en-US"/>
              </w:rPr>
              <w:t>(by stipulation)</w:t>
            </w:r>
          </w:p>
        </w:tc>
      </w:tr>
      <w:tr w:rsidR="004636CF" w:rsidTr="00D927BB">
        <w:tc>
          <w:tcPr>
            <w:tcW w:w="5637" w:type="dxa"/>
          </w:tcPr>
          <w:p w:rsidR="004636CF" w:rsidRPr="004636CF" w:rsidRDefault="004636CF" w:rsidP="003F1134">
            <w:pPr>
              <w:pStyle w:val="Listenabsatz"/>
              <w:numPr>
                <w:ilvl w:val="0"/>
                <w:numId w:val="7"/>
              </w:numPr>
              <w:spacing w:line="480" w:lineRule="auto"/>
              <w:ind w:hanging="578"/>
              <w:jc w:val="both"/>
              <w:rPr>
                <w:rFonts w:ascii="Times New Roman" w:hAnsi="Times New Roman" w:cs="Times New Roman"/>
                <w:sz w:val="24"/>
                <w:szCs w:val="24"/>
                <w:lang w:val="en-US"/>
              </w:rPr>
            </w:pPr>
            <w:r w:rsidRPr="004636CF">
              <w:rPr>
                <w:rFonts w:ascii="Times New Roman" w:hAnsi="Times New Roman" w:cs="Times New Roman"/>
                <w:sz w:val="24"/>
                <w:szCs w:val="24"/>
                <w:lang w:val="en-US"/>
              </w:rPr>
              <w:t xml:space="preserve">It is impossible that shared non-moral evidence </w:t>
            </w:r>
            <w:r w:rsidRPr="004636CF">
              <w:rPr>
                <w:rFonts w:ascii="Times New Roman" w:hAnsi="Times New Roman" w:cs="Times New Roman"/>
                <w:sz w:val="24"/>
                <w:szCs w:val="24"/>
                <w:lang w:val="en-US"/>
              </w:rPr>
              <w:lastRenderedPageBreak/>
              <w:t>supports conflicting moral beliefs for different agents.</w:t>
            </w:r>
          </w:p>
        </w:tc>
        <w:tc>
          <w:tcPr>
            <w:tcW w:w="3575" w:type="dxa"/>
          </w:tcPr>
          <w:p w:rsidR="004636CF" w:rsidRDefault="00D927BB"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4636CF">
              <w:rPr>
                <w:rFonts w:ascii="Times New Roman" w:hAnsi="Times New Roman" w:cs="Times New Roman"/>
                <w:sz w:val="24"/>
                <w:szCs w:val="24"/>
                <w:lang w:val="en-US"/>
              </w:rPr>
              <w:t xml:space="preserve">(from moral </w:t>
            </w:r>
            <w:proofErr w:type="spellStart"/>
            <w:r w:rsidR="004636CF">
              <w:rPr>
                <w:rFonts w:ascii="Times New Roman" w:hAnsi="Times New Roman" w:cs="Times New Roman"/>
                <w:sz w:val="24"/>
                <w:szCs w:val="24"/>
                <w:lang w:val="en-US"/>
              </w:rPr>
              <w:t>supervenience</w:t>
            </w:r>
            <w:proofErr w:type="spellEnd"/>
            <w:r w:rsidR="004636CF">
              <w:rPr>
                <w:rFonts w:ascii="Times New Roman" w:hAnsi="Times New Roman" w:cs="Times New Roman"/>
                <w:sz w:val="24"/>
                <w:szCs w:val="24"/>
                <w:lang w:val="en-US"/>
              </w:rPr>
              <w:t>)</w:t>
            </w:r>
          </w:p>
        </w:tc>
      </w:tr>
      <w:tr w:rsidR="004636CF" w:rsidTr="00D927BB">
        <w:tc>
          <w:tcPr>
            <w:tcW w:w="5637" w:type="dxa"/>
          </w:tcPr>
          <w:p w:rsidR="004636CF" w:rsidRPr="004636CF" w:rsidRDefault="004636CF" w:rsidP="003F1134">
            <w:pPr>
              <w:pStyle w:val="Listenabsatz"/>
              <w:numPr>
                <w:ilvl w:val="0"/>
                <w:numId w:val="10"/>
              </w:numPr>
              <w:spacing w:line="480" w:lineRule="auto"/>
              <w:ind w:hanging="578"/>
              <w:jc w:val="both"/>
              <w:rPr>
                <w:rFonts w:ascii="Times New Roman" w:hAnsi="Times New Roman" w:cs="Times New Roman"/>
                <w:sz w:val="24"/>
                <w:szCs w:val="24"/>
                <w:lang w:val="en-US"/>
              </w:rPr>
            </w:pPr>
            <w:r w:rsidRPr="004636CF">
              <w:rPr>
                <w:rFonts w:ascii="Times New Roman" w:hAnsi="Times New Roman" w:cs="Times New Roman"/>
                <w:sz w:val="24"/>
                <w:szCs w:val="24"/>
                <w:lang w:val="en-US"/>
              </w:rPr>
              <w:lastRenderedPageBreak/>
              <w:t>At least one of us holds moral beliefs that are not supported by the shared evidence.</w:t>
            </w:r>
          </w:p>
        </w:tc>
        <w:tc>
          <w:tcPr>
            <w:tcW w:w="3575" w:type="dxa"/>
          </w:tcPr>
          <w:p w:rsidR="004636CF" w:rsidRDefault="00D927BB"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(from 1,2,3)</w:t>
            </w:r>
          </w:p>
        </w:tc>
      </w:tr>
      <w:tr w:rsidR="004636CF" w:rsidTr="00D927BB">
        <w:tc>
          <w:tcPr>
            <w:tcW w:w="5637" w:type="dxa"/>
          </w:tcPr>
          <w:p w:rsidR="004636CF" w:rsidRPr="004636CF" w:rsidRDefault="004636CF" w:rsidP="003F1134">
            <w:pPr>
              <w:pStyle w:val="Listenabsatz"/>
              <w:numPr>
                <w:ilvl w:val="0"/>
                <w:numId w:val="1"/>
              </w:numPr>
              <w:spacing w:line="480" w:lineRule="auto"/>
              <w:ind w:hanging="578"/>
              <w:jc w:val="both"/>
              <w:rPr>
                <w:rFonts w:ascii="Times New Roman" w:hAnsi="Times New Roman" w:cs="Times New Roman"/>
                <w:sz w:val="24"/>
                <w:szCs w:val="24"/>
                <w:lang w:val="en-US"/>
              </w:rPr>
            </w:pPr>
            <w:r w:rsidRPr="004636CF">
              <w:rPr>
                <w:rFonts w:ascii="Times New Roman" w:hAnsi="Times New Roman" w:cs="Times New Roman"/>
                <w:sz w:val="24"/>
                <w:szCs w:val="24"/>
                <w:lang w:val="en-US"/>
              </w:rPr>
              <w:t xml:space="preserve">If </w:t>
            </w:r>
            <w:r w:rsidR="0018059E">
              <w:rPr>
                <w:rFonts w:ascii="Times New Roman" w:hAnsi="Times New Roman" w:cs="Times New Roman"/>
                <w:sz w:val="24"/>
                <w:szCs w:val="24"/>
                <w:lang w:val="en-US"/>
              </w:rPr>
              <w:t>at least</w:t>
            </w:r>
            <w:r w:rsidR="003B0710">
              <w:rPr>
                <w:rFonts w:ascii="Times New Roman" w:hAnsi="Times New Roman" w:cs="Times New Roman"/>
                <w:sz w:val="24"/>
                <w:szCs w:val="24"/>
                <w:lang w:val="en-US"/>
              </w:rPr>
              <w:t xml:space="preserve"> </w:t>
            </w:r>
            <w:r w:rsidRPr="004636CF">
              <w:rPr>
                <w:rFonts w:ascii="Times New Roman" w:hAnsi="Times New Roman" w:cs="Times New Roman"/>
                <w:sz w:val="24"/>
                <w:szCs w:val="24"/>
                <w:lang w:val="en-US"/>
              </w:rPr>
              <w:t>one of us holds moral beliefs</w:t>
            </w:r>
            <w:r w:rsidR="003B0710">
              <w:rPr>
                <w:rFonts w:ascii="Times New Roman" w:hAnsi="Times New Roman" w:cs="Times New Roman"/>
                <w:sz w:val="24"/>
                <w:szCs w:val="24"/>
                <w:lang w:val="en-US"/>
              </w:rPr>
              <w:t xml:space="preserve"> that are unsupported by the evidence</w:t>
            </w:r>
            <w:r w:rsidRPr="004636CF">
              <w:rPr>
                <w:rFonts w:ascii="Times New Roman" w:hAnsi="Times New Roman" w:cs="Times New Roman"/>
                <w:sz w:val="24"/>
                <w:szCs w:val="24"/>
                <w:lang w:val="en-US"/>
              </w:rPr>
              <w:t xml:space="preserve">, the likelihood that it is me is </w:t>
            </w:r>
            <w:r w:rsidR="0018579E">
              <w:rPr>
                <w:rFonts w:ascii="Times New Roman" w:hAnsi="Times New Roman" w:cs="Times New Roman"/>
                <w:sz w:val="24"/>
                <w:szCs w:val="24"/>
                <w:lang w:val="en-US"/>
              </w:rPr>
              <w:t>sufficiently high</w:t>
            </w:r>
            <w:r w:rsidRPr="004636CF">
              <w:rPr>
                <w:rFonts w:ascii="Times New Roman" w:hAnsi="Times New Roman" w:cs="Times New Roman"/>
                <w:sz w:val="24"/>
                <w:szCs w:val="24"/>
                <w:lang w:val="en-US"/>
              </w:rPr>
              <w:t>.</w:t>
            </w:r>
          </w:p>
        </w:tc>
        <w:tc>
          <w:tcPr>
            <w:tcW w:w="3575" w:type="dxa"/>
          </w:tcPr>
          <w:p w:rsidR="004636CF" w:rsidRDefault="00D927BB"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(from epistemic </w:t>
            </w:r>
            <w:proofErr w:type="spellStart"/>
            <w:r>
              <w:rPr>
                <w:rFonts w:ascii="Times New Roman" w:hAnsi="Times New Roman" w:cs="Times New Roman"/>
                <w:sz w:val="24"/>
                <w:szCs w:val="24"/>
                <w:lang w:val="en-US"/>
              </w:rPr>
              <w:t>peerhood</w:t>
            </w:r>
            <w:proofErr w:type="spellEnd"/>
            <w:r>
              <w:rPr>
                <w:rFonts w:ascii="Times New Roman" w:hAnsi="Times New Roman" w:cs="Times New Roman"/>
                <w:sz w:val="24"/>
                <w:szCs w:val="24"/>
                <w:lang w:val="en-US"/>
              </w:rPr>
              <w:t>)</w:t>
            </w:r>
          </w:p>
        </w:tc>
      </w:tr>
      <w:tr w:rsidR="004636CF" w:rsidTr="00D927BB">
        <w:tc>
          <w:tcPr>
            <w:tcW w:w="5637" w:type="dxa"/>
          </w:tcPr>
          <w:p w:rsidR="004636CF" w:rsidRPr="004636CF" w:rsidRDefault="004636CF" w:rsidP="003F1134">
            <w:pPr>
              <w:pStyle w:val="Listenabsatz"/>
              <w:spacing w:line="480" w:lineRule="auto"/>
              <w:jc w:val="both"/>
              <w:rPr>
                <w:rFonts w:ascii="Times New Roman" w:hAnsi="Times New Roman" w:cs="Times New Roman"/>
                <w:sz w:val="24"/>
                <w:szCs w:val="24"/>
                <w:lang w:val="en-US"/>
              </w:rPr>
            </w:pPr>
          </w:p>
        </w:tc>
        <w:tc>
          <w:tcPr>
            <w:tcW w:w="3575" w:type="dxa"/>
          </w:tcPr>
          <w:p w:rsidR="004636CF" w:rsidRDefault="004636CF" w:rsidP="003F1134">
            <w:pPr>
              <w:spacing w:line="480" w:lineRule="auto"/>
              <w:jc w:val="both"/>
              <w:rPr>
                <w:rFonts w:ascii="Times New Roman" w:hAnsi="Times New Roman" w:cs="Times New Roman"/>
                <w:sz w:val="24"/>
                <w:szCs w:val="24"/>
                <w:lang w:val="en-US"/>
              </w:rPr>
            </w:pPr>
          </w:p>
        </w:tc>
      </w:tr>
      <w:tr w:rsidR="004636CF" w:rsidTr="00D927BB">
        <w:tc>
          <w:tcPr>
            <w:tcW w:w="5637" w:type="dxa"/>
          </w:tcPr>
          <w:p w:rsidR="004636CF" w:rsidRPr="004636CF" w:rsidRDefault="004636CF" w:rsidP="003F1134">
            <w:pPr>
              <w:pStyle w:val="Listenabsatz"/>
              <w:numPr>
                <w:ilvl w:val="0"/>
                <w:numId w:val="1"/>
              </w:numPr>
              <w:spacing w:line="480" w:lineRule="auto"/>
              <w:ind w:hanging="578"/>
              <w:jc w:val="both"/>
              <w:rPr>
                <w:rFonts w:ascii="Times New Roman" w:hAnsi="Times New Roman" w:cs="Times New Roman"/>
                <w:sz w:val="24"/>
                <w:szCs w:val="24"/>
                <w:lang w:val="en-US"/>
              </w:rPr>
            </w:pPr>
            <w:r w:rsidRPr="004636CF">
              <w:rPr>
                <w:rFonts w:ascii="Times New Roman" w:hAnsi="Times New Roman" w:cs="Times New Roman"/>
                <w:sz w:val="24"/>
                <w:szCs w:val="24"/>
                <w:lang w:val="en-US"/>
              </w:rPr>
              <w:t>The likelihood of my moral beliefs being unsupported by my first order evidence is</w:t>
            </w:r>
            <w:r w:rsidR="00B86E42">
              <w:rPr>
                <w:rFonts w:ascii="Times New Roman" w:hAnsi="Times New Roman" w:cs="Times New Roman"/>
                <w:sz w:val="24"/>
                <w:szCs w:val="24"/>
                <w:lang w:val="en-US"/>
              </w:rPr>
              <w:t xml:space="preserve"> sufficiently high</w:t>
            </w:r>
            <w:r w:rsidRPr="004636CF">
              <w:rPr>
                <w:rFonts w:ascii="Times New Roman" w:hAnsi="Times New Roman" w:cs="Times New Roman"/>
                <w:sz w:val="24"/>
                <w:szCs w:val="24"/>
                <w:lang w:val="en-US"/>
              </w:rPr>
              <w:t>.</w:t>
            </w:r>
          </w:p>
          <w:p w:rsidR="004636CF" w:rsidRDefault="004636CF" w:rsidP="003F1134">
            <w:pPr>
              <w:spacing w:line="480" w:lineRule="auto"/>
              <w:ind w:hanging="578"/>
              <w:jc w:val="both"/>
              <w:rPr>
                <w:rFonts w:ascii="Times New Roman" w:hAnsi="Times New Roman" w:cs="Times New Roman"/>
                <w:sz w:val="24"/>
                <w:szCs w:val="24"/>
                <w:lang w:val="en-US"/>
              </w:rPr>
            </w:pPr>
          </w:p>
        </w:tc>
        <w:tc>
          <w:tcPr>
            <w:tcW w:w="3575" w:type="dxa"/>
          </w:tcPr>
          <w:p w:rsidR="004636CF" w:rsidRDefault="00D927BB"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(from 4,</w:t>
            </w:r>
            <w:r w:rsidR="00B86E42">
              <w:rPr>
                <w:rFonts w:ascii="Times New Roman" w:hAnsi="Times New Roman" w:cs="Times New Roman"/>
                <w:sz w:val="24"/>
                <w:szCs w:val="24"/>
                <w:lang w:val="en-US"/>
              </w:rPr>
              <w:t>5</w:t>
            </w:r>
            <w:r>
              <w:rPr>
                <w:rFonts w:ascii="Times New Roman" w:hAnsi="Times New Roman" w:cs="Times New Roman"/>
                <w:sz w:val="24"/>
                <w:szCs w:val="24"/>
                <w:lang w:val="en-US"/>
              </w:rPr>
              <w:t>)</w:t>
            </w:r>
          </w:p>
        </w:tc>
      </w:tr>
      <w:tr w:rsidR="004636CF" w:rsidTr="00D927BB">
        <w:tc>
          <w:tcPr>
            <w:tcW w:w="5637" w:type="dxa"/>
          </w:tcPr>
          <w:p w:rsidR="004636CF" w:rsidRPr="004636CF" w:rsidRDefault="004636CF" w:rsidP="003F1134">
            <w:pPr>
              <w:pStyle w:val="Listenabsatz"/>
              <w:numPr>
                <w:ilvl w:val="0"/>
                <w:numId w:val="1"/>
              </w:numPr>
              <w:spacing w:line="480" w:lineRule="auto"/>
              <w:ind w:hanging="578"/>
              <w:jc w:val="both"/>
              <w:rPr>
                <w:rFonts w:ascii="Times New Roman" w:hAnsi="Times New Roman" w:cs="Times New Roman"/>
                <w:sz w:val="24"/>
                <w:szCs w:val="24"/>
                <w:lang w:val="en-US"/>
              </w:rPr>
            </w:pPr>
            <w:r w:rsidRPr="004636CF">
              <w:rPr>
                <w:rFonts w:ascii="Times New Roman" w:hAnsi="Times New Roman" w:cs="Times New Roman"/>
                <w:sz w:val="24"/>
                <w:szCs w:val="24"/>
                <w:lang w:val="en-US"/>
              </w:rPr>
              <w:t>I sufficiently justify (</w:t>
            </w:r>
            <w:r w:rsidR="00B86E42">
              <w:rPr>
                <w:rFonts w:ascii="Times New Roman" w:hAnsi="Times New Roman" w:cs="Times New Roman"/>
                <w:sz w:val="24"/>
                <w:szCs w:val="24"/>
                <w:lang w:val="en-US"/>
              </w:rPr>
              <w:t>6</w:t>
            </w:r>
            <w:r w:rsidRPr="004636CF">
              <w:rPr>
                <w:rFonts w:ascii="Times New Roman" w:hAnsi="Times New Roman" w:cs="Times New Roman"/>
                <w:sz w:val="24"/>
                <w:szCs w:val="24"/>
                <w:lang w:val="en-US"/>
              </w:rPr>
              <w:t>) by deducing it from the justified premises (1), (2), (3)</w:t>
            </w:r>
            <w:r w:rsidR="00B86E42">
              <w:rPr>
                <w:rFonts w:ascii="Times New Roman" w:hAnsi="Times New Roman" w:cs="Times New Roman"/>
                <w:sz w:val="24"/>
                <w:szCs w:val="24"/>
                <w:lang w:val="en-US"/>
              </w:rPr>
              <w:t xml:space="preserve"> and </w:t>
            </w:r>
            <w:r w:rsidRPr="004636CF">
              <w:rPr>
                <w:rFonts w:ascii="Times New Roman" w:hAnsi="Times New Roman" w:cs="Times New Roman"/>
                <w:sz w:val="24"/>
                <w:szCs w:val="24"/>
                <w:lang w:val="en-US"/>
              </w:rPr>
              <w:t>(5).</w:t>
            </w:r>
            <w:r w:rsidRPr="004636CF">
              <w:rPr>
                <w:rFonts w:ascii="Times New Roman" w:hAnsi="Times New Roman" w:cs="Times New Roman"/>
                <w:sz w:val="24"/>
                <w:szCs w:val="24"/>
                <w:lang w:val="en-US"/>
              </w:rPr>
              <w:tab/>
            </w:r>
          </w:p>
        </w:tc>
        <w:tc>
          <w:tcPr>
            <w:tcW w:w="3575" w:type="dxa"/>
          </w:tcPr>
          <w:p w:rsidR="004636CF" w:rsidRDefault="00D927BB"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(by assumption)</w:t>
            </w:r>
          </w:p>
        </w:tc>
      </w:tr>
      <w:tr w:rsidR="004636CF" w:rsidTr="00D927BB">
        <w:tc>
          <w:tcPr>
            <w:tcW w:w="5637" w:type="dxa"/>
          </w:tcPr>
          <w:p w:rsidR="004636CF" w:rsidRPr="004636CF" w:rsidRDefault="004636CF" w:rsidP="003F1134">
            <w:pPr>
              <w:pStyle w:val="Listenabsatz"/>
              <w:numPr>
                <w:ilvl w:val="0"/>
                <w:numId w:val="1"/>
              </w:numPr>
              <w:spacing w:line="480" w:lineRule="auto"/>
              <w:ind w:hanging="578"/>
              <w:jc w:val="both"/>
              <w:rPr>
                <w:rFonts w:ascii="Times New Roman" w:hAnsi="Times New Roman" w:cs="Times New Roman"/>
                <w:sz w:val="24"/>
                <w:szCs w:val="24"/>
                <w:lang w:val="en-US"/>
              </w:rPr>
            </w:pPr>
            <w:r w:rsidRPr="004636CF">
              <w:rPr>
                <w:rFonts w:ascii="Times New Roman" w:hAnsi="Times New Roman" w:cs="Times New Roman"/>
                <w:sz w:val="24"/>
                <w:szCs w:val="24"/>
                <w:lang w:val="en-US"/>
              </w:rPr>
              <w:t xml:space="preserve">If I am sufficiently justified in believing that the likelihood of my beliefs being unsupported by my first order evidence is </w:t>
            </w:r>
            <w:r w:rsidR="00B86E42">
              <w:rPr>
                <w:rFonts w:ascii="Times New Roman" w:hAnsi="Times New Roman" w:cs="Times New Roman"/>
                <w:sz w:val="24"/>
                <w:szCs w:val="24"/>
                <w:lang w:val="en-US"/>
              </w:rPr>
              <w:t>sufficiently high</w:t>
            </w:r>
            <w:r w:rsidRPr="004636CF">
              <w:rPr>
                <w:rFonts w:ascii="Times New Roman" w:hAnsi="Times New Roman" w:cs="Times New Roman"/>
                <w:sz w:val="24"/>
                <w:szCs w:val="24"/>
                <w:lang w:val="en-US"/>
              </w:rPr>
              <w:t>, I can no longer rationally use my first order evidence to justify my beliefs.</w:t>
            </w:r>
          </w:p>
        </w:tc>
        <w:tc>
          <w:tcPr>
            <w:tcW w:w="3575" w:type="dxa"/>
          </w:tcPr>
          <w:p w:rsidR="004636CF" w:rsidRDefault="00D927BB"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(undercutting defeat)</w:t>
            </w:r>
          </w:p>
        </w:tc>
      </w:tr>
      <w:tr w:rsidR="004636CF" w:rsidTr="00D927BB">
        <w:tc>
          <w:tcPr>
            <w:tcW w:w="5637" w:type="dxa"/>
          </w:tcPr>
          <w:p w:rsidR="004636CF" w:rsidRPr="004636CF" w:rsidRDefault="004636CF" w:rsidP="003F1134">
            <w:pPr>
              <w:pStyle w:val="Listenabsatz"/>
              <w:numPr>
                <w:ilvl w:val="0"/>
                <w:numId w:val="1"/>
              </w:numPr>
              <w:spacing w:line="480" w:lineRule="auto"/>
              <w:ind w:hanging="578"/>
              <w:jc w:val="both"/>
              <w:rPr>
                <w:rFonts w:ascii="Times New Roman" w:hAnsi="Times New Roman" w:cs="Times New Roman"/>
                <w:sz w:val="24"/>
                <w:szCs w:val="24"/>
                <w:lang w:val="en-US"/>
              </w:rPr>
            </w:pPr>
            <w:r w:rsidRPr="004636CF">
              <w:rPr>
                <w:rFonts w:ascii="Times New Roman" w:hAnsi="Times New Roman" w:cs="Times New Roman"/>
                <w:sz w:val="24"/>
                <w:szCs w:val="24"/>
                <w:lang w:val="en-US"/>
              </w:rPr>
              <w:t>I can no longer rationally use my first order evidence to justify my moral beliefs.</w:t>
            </w:r>
          </w:p>
          <w:p w:rsidR="004636CF" w:rsidRDefault="004636CF" w:rsidP="003F1134">
            <w:pPr>
              <w:spacing w:line="480" w:lineRule="auto"/>
              <w:ind w:hanging="578"/>
              <w:jc w:val="both"/>
              <w:rPr>
                <w:rFonts w:ascii="Times New Roman" w:hAnsi="Times New Roman" w:cs="Times New Roman"/>
                <w:sz w:val="24"/>
                <w:szCs w:val="24"/>
                <w:lang w:val="en-US"/>
              </w:rPr>
            </w:pPr>
          </w:p>
        </w:tc>
        <w:tc>
          <w:tcPr>
            <w:tcW w:w="3575" w:type="dxa"/>
          </w:tcPr>
          <w:p w:rsidR="004636CF" w:rsidRDefault="00D927BB"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(from </w:t>
            </w:r>
            <w:r w:rsidR="00B86E42">
              <w:rPr>
                <w:rFonts w:ascii="Times New Roman" w:hAnsi="Times New Roman" w:cs="Times New Roman"/>
                <w:sz w:val="24"/>
                <w:szCs w:val="24"/>
                <w:lang w:val="en-US"/>
              </w:rPr>
              <w:t>7</w:t>
            </w:r>
            <w:r>
              <w:rPr>
                <w:rFonts w:ascii="Times New Roman" w:hAnsi="Times New Roman" w:cs="Times New Roman"/>
                <w:sz w:val="24"/>
                <w:szCs w:val="24"/>
                <w:lang w:val="en-US"/>
              </w:rPr>
              <w:t>,</w:t>
            </w:r>
            <w:r w:rsidR="00B86E42">
              <w:rPr>
                <w:rFonts w:ascii="Times New Roman" w:hAnsi="Times New Roman" w:cs="Times New Roman"/>
                <w:sz w:val="24"/>
                <w:szCs w:val="24"/>
                <w:lang w:val="en-US"/>
              </w:rPr>
              <w:t>8</w:t>
            </w:r>
            <w:r>
              <w:rPr>
                <w:rFonts w:ascii="Times New Roman" w:hAnsi="Times New Roman" w:cs="Times New Roman"/>
                <w:sz w:val="24"/>
                <w:szCs w:val="24"/>
                <w:lang w:val="en-US"/>
              </w:rPr>
              <w:t>)</w:t>
            </w:r>
          </w:p>
        </w:tc>
      </w:tr>
    </w:tbl>
    <w:p w:rsidR="0086220F" w:rsidRDefault="00FC1429"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already said a bit about the motivation </w:t>
      </w:r>
      <w:r w:rsidRPr="005637C9">
        <w:rPr>
          <w:rFonts w:ascii="Times New Roman" w:hAnsi="Times New Roman" w:cs="Times New Roman"/>
          <w:sz w:val="24"/>
          <w:szCs w:val="24"/>
          <w:lang w:val="en-US"/>
        </w:rPr>
        <w:t xml:space="preserve">of the premises used in this argument </w:t>
      </w:r>
      <w:r w:rsidR="003B0710" w:rsidRPr="005637C9">
        <w:rPr>
          <w:rFonts w:ascii="Times New Roman" w:hAnsi="Times New Roman" w:cs="Times New Roman"/>
          <w:sz w:val="24"/>
          <w:szCs w:val="24"/>
          <w:lang w:val="en-US"/>
        </w:rPr>
        <w:t>before</w:t>
      </w:r>
      <w:r w:rsidR="00611ACB" w:rsidRPr="005637C9">
        <w:rPr>
          <w:rFonts w:ascii="Times New Roman" w:hAnsi="Times New Roman" w:cs="Times New Roman"/>
          <w:sz w:val="24"/>
          <w:szCs w:val="24"/>
          <w:lang w:val="en-US"/>
        </w:rPr>
        <w:t xml:space="preserve">. </w:t>
      </w:r>
      <w:r w:rsidR="00385037" w:rsidRPr="005637C9">
        <w:rPr>
          <w:rFonts w:ascii="Times New Roman" w:hAnsi="Times New Roman" w:cs="Times New Roman"/>
          <w:sz w:val="24"/>
          <w:szCs w:val="24"/>
          <w:lang w:val="en-US"/>
        </w:rPr>
        <w:t>Let me here add only a few remarks.</w:t>
      </w:r>
      <w:r w:rsidRPr="005637C9">
        <w:rPr>
          <w:rFonts w:ascii="Times New Roman" w:hAnsi="Times New Roman" w:cs="Times New Roman"/>
          <w:sz w:val="24"/>
          <w:szCs w:val="24"/>
          <w:lang w:val="en-US"/>
        </w:rPr>
        <w:t xml:space="preserve"> </w:t>
      </w:r>
      <w:r w:rsidR="000742C6" w:rsidRPr="005637C9">
        <w:rPr>
          <w:rFonts w:ascii="Times New Roman" w:hAnsi="Times New Roman" w:cs="Times New Roman"/>
          <w:sz w:val="24"/>
          <w:szCs w:val="24"/>
          <w:lang w:val="en-US"/>
        </w:rPr>
        <w:t>(Ad1) If moral</w:t>
      </w:r>
      <w:r w:rsidR="003C0758" w:rsidRPr="005637C9">
        <w:rPr>
          <w:rFonts w:ascii="Times New Roman" w:hAnsi="Times New Roman" w:cs="Times New Roman"/>
          <w:sz w:val="24"/>
          <w:szCs w:val="24"/>
          <w:lang w:val="en-US"/>
        </w:rPr>
        <w:t xml:space="preserve"> realism</w:t>
      </w:r>
      <w:r w:rsidR="003C0758">
        <w:rPr>
          <w:rFonts w:ascii="Times New Roman" w:hAnsi="Times New Roman" w:cs="Times New Roman"/>
          <w:sz w:val="24"/>
          <w:szCs w:val="24"/>
          <w:lang w:val="en-US"/>
        </w:rPr>
        <w:t xml:space="preserve"> is correct, there is </w:t>
      </w:r>
      <w:r w:rsidR="000742C6">
        <w:rPr>
          <w:rFonts w:ascii="Times New Roman" w:hAnsi="Times New Roman" w:cs="Times New Roman"/>
          <w:sz w:val="24"/>
          <w:szCs w:val="24"/>
          <w:lang w:val="en-US"/>
        </w:rPr>
        <w:t xml:space="preserve">substantial disagreement between me and the moral alien such that at most one of us can be right (if we hold contrary </w:t>
      </w:r>
      <w:r w:rsidR="00F711F2">
        <w:rPr>
          <w:rFonts w:ascii="Times New Roman" w:hAnsi="Times New Roman" w:cs="Times New Roman"/>
          <w:sz w:val="24"/>
          <w:szCs w:val="24"/>
          <w:lang w:val="en-US"/>
        </w:rPr>
        <w:t>but not contradictory views, both of us may be mistaken</w:t>
      </w:r>
      <w:r w:rsidR="000742C6">
        <w:rPr>
          <w:rFonts w:ascii="Times New Roman" w:hAnsi="Times New Roman" w:cs="Times New Roman"/>
          <w:sz w:val="24"/>
          <w:szCs w:val="24"/>
          <w:lang w:val="en-US"/>
        </w:rPr>
        <w:t xml:space="preserve">). (Ad2) </w:t>
      </w:r>
      <w:r w:rsidR="00E766BF">
        <w:rPr>
          <w:rFonts w:ascii="Times New Roman" w:hAnsi="Times New Roman" w:cs="Times New Roman"/>
          <w:sz w:val="24"/>
          <w:szCs w:val="24"/>
          <w:lang w:val="en-US"/>
        </w:rPr>
        <w:t xml:space="preserve">As I </w:t>
      </w:r>
      <w:r w:rsidR="00E766BF">
        <w:rPr>
          <w:rFonts w:ascii="Times New Roman" w:hAnsi="Times New Roman" w:cs="Times New Roman"/>
          <w:sz w:val="24"/>
          <w:szCs w:val="24"/>
          <w:lang w:val="en-US"/>
        </w:rPr>
        <w:lastRenderedPageBreak/>
        <w:t>understand moral aliens</w:t>
      </w:r>
      <w:r w:rsidR="003C0758">
        <w:rPr>
          <w:rFonts w:ascii="Times New Roman" w:hAnsi="Times New Roman" w:cs="Times New Roman"/>
          <w:sz w:val="24"/>
          <w:szCs w:val="24"/>
          <w:lang w:val="en-US"/>
        </w:rPr>
        <w:t>,</w:t>
      </w:r>
      <w:r w:rsidR="00E766BF">
        <w:rPr>
          <w:rFonts w:ascii="Times New Roman" w:hAnsi="Times New Roman" w:cs="Times New Roman"/>
          <w:sz w:val="24"/>
          <w:szCs w:val="24"/>
          <w:lang w:val="en-US"/>
        </w:rPr>
        <w:t xml:space="preserve"> they share all our non-moral evidence by definition. As I already indicated above, this argument relies on the assumption that </w:t>
      </w:r>
      <w:r w:rsidR="00611ACB">
        <w:rPr>
          <w:rFonts w:ascii="Times New Roman" w:hAnsi="Times New Roman" w:cs="Times New Roman"/>
          <w:sz w:val="24"/>
          <w:szCs w:val="24"/>
          <w:lang w:val="en-US"/>
        </w:rPr>
        <w:t xml:space="preserve">all </w:t>
      </w:r>
      <w:r w:rsidR="00E766BF">
        <w:rPr>
          <w:rFonts w:ascii="Times New Roman" w:hAnsi="Times New Roman" w:cs="Times New Roman"/>
          <w:sz w:val="24"/>
          <w:szCs w:val="24"/>
          <w:lang w:val="en-US"/>
        </w:rPr>
        <w:t>the mora</w:t>
      </w:r>
      <w:r w:rsidR="00F711F2">
        <w:rPr>
          <w:rFonts w:ascii="Times New Roman" w:hAnsi="Times New Roman" w:cs="Times New Roman"/>
          <w:sz w:val="24"/>
          <w:szCs w:val="24"/>
          <w:lang w:val="en-US"/>
        </w:rPr>
        <w:t>lly relevant evidence has</w:t>
      </w:r>
      <w:r w:rsidR="00E766BF">
        <w:rPr>
          <w:rFonts w:ascii="Times New Roman" w:hAnsi="Times New Roman" w:cs="Times New Roman"/>
          <w:sz w:val="24"/>
          <w:szCs w:val="24"/>
          <w:lang w:val="en-US"/>
        </w:rPr>
        <w:t xml:space="preserve"> non-moral content. Together, this motivates (2). (Ad3) In order to be rational, the formation of moral judgments on the basis of non-moral evidence has to respect th</w:t>
      </w:r>
      <w:r w:rsidR="000963D1">
        <w:rPr>
          <w:rFonts w:ascii="Times New Roman" w:hAnsi="Times New Roman" w:cs="Times New Roman"/>
          <w:sz w:val="24"/>
          <w:szCs w:val="24"/>
          <w:lang w:val="en-US"/>
        </w:rPr>
        <w:t>at moral facts supervene on</w:t>
      </w:r>
      <w:r w:rsidR="008917B6">
        <w:rPr>
          <w:rFonts w:ascii="Times New Roman" w:hAnsi="Times New Roman" w:cs="Times New Roman"/>
          <w:sz w:val="24"/>
          <w:szCs w:val="24"/>
          <w:lang w:val="en-US"/>
        </w:rPr>
        <w:t xml:space="preserve"> or are grounded in</w:t>
      </w:r>
      <w:r w:rsidR="000963D1">
        <w:rPr>
          <w:rFonts w:ascii="Times New Roman" w:hAnsi="Times New Roman" w:cs="Times New Roman"/>
          <w:sz w:val="24"/>
          <w:szCs w:val="24"/>
          <w:lang w:val="en-US"/>
        </w:rPr>
        <w:t xml:space="preserve"> non-moral facts, i.e. that there cannot be a difference in the moral value</w:t>
      </w:r>
      <w:r w:rsidR="00F711F2">
        <w:rPr>
          <w:rFonts w:ascii="Times New Roman" w:hAnsi="Times New Roman" w:cs="Times New Roman"/>
          <w:sz w:val="24"/>
          <w:szCs w:val="24"/>
          <w:lang w:val="en-US"/>
        </w:rPr>
        <w:t>/normative status</w:t>
      </w:r>
      <w:r w:rsidR="000963D1">
        <w:rPr>
          <w:rFonts w:ascii="Times New Roman" w:hAnsi="Times New Roman" w:cs="Times New Roman"/>
          <w:sz w:val="24"/>
          <w:szCs w:val="24"/>
          <w:lang w:val="en-US"/>
        </w:rPr>
        <w:t xml:space="preserve"> of an act without there being a difference in</w:t>
      </w:r>
      <w:r w:rsidR="00F711F2">
        <w:rPr>
          <w:rFonts w:ascii="Times New Roman" w:hAnsi="Times New Roman" w:cs="Times New Roman"/>
          <w:sz w:val="24"/>
          <w:szCs w:val="24"/>
          <w:lang w:val="en-US"/>
        </w:rPr>
        <w:t xml:space="preserve"> the non-moral properties of that</w:t>
      </w:r>
      <w:r w:rsidR="000963D1">
        <w:rPr>
          <w:rFonts w:ascii="Times New Roman" w:hAnsi="Times New Roman" w:cs="Times New Roman"/>
          <w:sz w:val="24"/>
          <w:szCs w:val="24"/>
          <w:lang w:val="en-US"/>
        </w:rPr>
        <w:t xml:space="preserve"> a</w:t>
      </w:r>
      <w:r w:rsidR="00F711F2">
        <w:rPr>
          <w:rFonts w:ascii="Times New Roman" w:hAnsi="Times New Roman" w:cs="Times New Roman"/>
          <w:sz w:val="24"/>
          <w:szCs w:val="24"/>
          <w:lang w:val="en-US"/>
        </w:rPr>
        <w:t>ct. (Ad5) This premise articulates</w:t>
      </w:r>
      <w:r w:rsidR="000963D1">
        <w:rPr>
          <w:rFonts w:ascii="Times New Roman" w:hAnsi="Times New Roman" w:cs="Times New Roman"/>
          <w:sz w:val="24"/>
          <w:szCs w:val="24"/>
          <w:lang w:val="en-US"/>
        </w:rPr>
        <w:t xml:space="preserve"> the idea that moral alien</w:t>
      </w:r>
      <w:r w:rsidR="00C03664">
        <w:rPr>
          <w:rFonts w:ascii="Times New Roman" w:hAnsi="Times New Roman" w:cs="Times New Roman"/>
          <w:sz w:val="24"/>
          <w:szCs w:val="24"/>
          <w:lang w:val="en-US"/>
        </w:rPr>
        <w:t>s</w:t>
      </w:r>
      <w:r w:rsidR="000963D1">
        <w:rPr>
          <w:rFonts w:ascii="Times New Roman" w:hAnsi="Times New Roman" w:cs="Times New Roman"/>
          <w:sz w:val="24"/>
          <w:szCs w:val="24"/>
          <w:lang w:val="en-US"/>
        </w:rPr>
        <w:t xml:space="preserve"> </w:t>
      </w:r>
      <w:r w:rsidR="00B86E42">
        <w:rPr>
          <w:rFonts w:ascii="Times New Roman" w:hAnsi="Times New Roman" w:cs="Times New Roman"/>
          <w:sz w:val="24"/>
          <w:szCs w:val="24"/>
          <w:lang w:val="en-US"/>
        </w:rPr>
        <w:t>have a significant epistemic weight relative to me</w:t>
      </w:r>
      <w:r w:rsidR="000963D1">
        <w:rPr>
          <w:rFonts w:ascii="Times New Roman" w:hAnsi="Times New Roman" w:cs="Times New Roman"/>
          <w:sz w:val="24"/>
          <w:szCs w:val="24"/>
          <w:lang w:val="en-US"/>
        </w:rPr>
        <w:t xml:space="preserve"> (epistemic peers). This is motivated by the stipulation that my alien is </w:t>
      </w:r>
      <w:r w:rsidR="00B86E42">
        <w:rPr>
          <w:rFonts w:ascii="Times New Roman" w:hAnsi="Times New Roman" w:cs="Times New Roman"/>
          <w:sz w:val="24"/>
          <w:szCs w:val="24"/>
          <w:lang w:val="en-US"/>
        </w:rPr>
        <w:t xml:space="preserve">approximately </w:t>
      </w:r>
      <w:r w:rsidR="000963D1">
        <w:rPr>
          <w:rFonts w:ascii="Times New Roman" w:hAnsi="Times New Roman" w:cs="Times New Roman"/>
          <w:sz w:val="24"/>
          <w:szCs w:val="24"/>
          <w:lang w:val="en-US"/>
        </w:rPr>
        <w:t>as intelligent and thoughtful in her judgments as I am and that her sy</w:t>
      </w:r>
      <w:r w:rsidR="00F711F2">
        <w:rPr>
          <w:rFonts w:ascii="Times New Roman" w:hAnsi="Times New Roman" w:cs="Times New Roman"/>
          <w:sz w:val="24"/>
          <w:szCs w:val="24"/>
          <w:lang w:val="en-US"/>
        </w:rPr>
        <w:t>stem of moral beliefs is</w:t>
      </w:r>
      <w:r w:rsidR="00B86E42">
        <w:rPr>
          <w:rFonts w:ascii="Times New Roman" w:hAnsi="Times New Roman" w:cs="Times New Roman"/>
          <w:sz w:val="24"/>
          <w:szCs w:val="24"/>
          <w:lang w:val="en-US"/>
        </w:rPr>
        <w:t xml:space="preserve"> as</w:t>
      </w:r>
      <w:r w:rsidR="000963D1">
        <w:rPr>
          <w:rFonts w:ascii="Times New Roman" w:hAnsi="Times New Roman" w:cs="Times New Roman"/>
          <w:sz w:val="24"/>
          <w:szCs w:val="24"/>
          <w:lang w:val="en-US"/>
        </w:rPr>
        <w:t xml:space="preserve"> cohere</w:t>
      </w:r>
      <w:r w:rsidR="00F711F2">
        <w:rPr>
          <w:rFonts w:ascii="Times New Roman" w:hAnsi="Times New Roman" w:cs="Times New Roman"/>
          <w:sz w:val="24"/>
          <w:szCs w:val="24"/>
          <w:lang w:val="en-US"/>
        </w:rPr>
        <w:t>nt as</w:t>
      </w:r>
      <w:r w:rsidR="000963D1">
        <w:rPr>
          <w:rFonts w:ascii="Times New Roman" w:hAnsi="Times New Roman" w:cs="Times New Roman"/>
          <w:sz w:val="24"/>
          <w:szCs w:val="24"/>
          <w:lang w:val="en-US"/>
        </w:rPr>
        <w:t xml:space="preserve"> mine. </w:t>
      </w:r>
      <w:r w:rsidR="0037329A">
        <w:rPr>
          <w:rFonts w:ascii="Times New Roman" w:hAnsi="Times New Roman" w:cs="Times New Roman"/>
          <w:sz w:val="24"/>
          <w:szCs w:val="24"/>
          <w:lang w:val="en-US"/>
        </w:rPr>
        <w:t>(Ad</w:t>
      </w:r>
      <w:r w:rsidR="00B86E42">
        <w:rPr>
          <w:rFonts w:ascii="Times New Roman" w:hAnsi="Times New Roman" w:cs="Times New Roman"/>
          <w:sz w:val="24"/>
          <w:szCs w:val="24"/>
          <w:lang w:val="en-US"/>
        </w:rPr>
        <w:t>7</w:t>
      </w:r>
      <w:r w:rsidR="0037329A">
        <w:rPr>
          <w:rFonts w:ascii="Times New Roman" w:hAnsi="Times New Roman" w:cs="Times New Roman"/>
          <w:sz w:val="24"/>
          <w:szCs w:val="24"/>
          <w:lang w:val="en-US"/>
        </w:rPr>
        <w:t xml:space="preserve">) This premise makes sure that the premises of the argument from undercutting defeat are </w:t>
      </w:r>
      <w:r w:rsidR="0037329A">
        <w:rPr>
          <w:rFonts w:ascii="Times New Roman" w:hAnsi="Times New Roman" w:cs="Times New Roman"/>
          <w:i/>
          <w:sz w:val="24"/>
          <w:szCs w:val="24"/>
          <w:lang w:val="en-US"/>
        </w:rPr>
        <w:t>justified</w:t>
      </w:r>
      <w:r w:rsidR="0037329A">
        <w:rPr>
          <w:rFonts w:ascii="Times New Roman" w:hAnsi="Times New Roman" w:cs="Times New Roman"/>
          <w:sz w:val="24"/>
          <w:szCs w:val="24"/>
          <w:lang w:val="en-US"/>
        </w:rPr>
        <w:t>. This is needed to produce a defeater since defeaters have to be justified in order to do their job of removing prima facie justification.</w:t>
      </w:r>
      <w:r w:rsidR="003039C9">
        <w:rPr>
          <w:rFonts w:ascii="Times New Roman" w:hAnsi="Times New Roman" w:cs="Times New Roman"/>
          <w:sz w:val="24"/>
          <w:szCs w:val="24"/>
          <w:lang w:val="en-US"/>
        </w:rPr>
        <w:t xml:space="preserve"> </w:t>
      </w:r>
      <w:r w:rsidR="00B775DD">
        <w:rPr>
          <w:rFonts w:ascii="Times New Roman" w:hAnsi="Times New Roman" w:cs="Times New Roman"/>
          <w:sz w:val="24"/>
          <w:szCs w:val="24"/>
          <w:lang w:val="en-US"/>
        </w:rPr>
        <w:t>I cannot give a full defense of this assumption here. What is crucial</w:t>
      </w:r>
      <w:r w:rsidR="00321847">
        <w:rPr>
          <w:rFonts w:ascii="Times New Roman" w:hAnsi="Times New Roman" w:cs="Times New Roman"/>
          <w:sz w:val="24"/>
          <w:szCs w:val="24"/>
          <w:lang w:val="en-US"/>
        </w:rPr>
        <w:t xml:space="preserve"> is that defeaters play </w:t>
      </w:r>
      <w:r w:rsidR="0018059E">
        <w:rPr>
          <w:rFonts w:ascii="Times New Roman" w:hAnsi="Times New Roman" w:cs="Times New Roman"/>
          <w:sz w:val="24"/>
          <w:szCs w:val="24"/>
          <w:lang w:val="en-US"/>
        </w:rPr>
        <w:t>the role of reasons against beliefs</w:t>
      </w:r>
      <w:r w:rsidR="00B775DD">
        <w:rPr>
          <w:rFonts w:ascii="Times New Roman" w:hAnsi="Times New Roman" w:cs="Times New Roman"/>
          <w:sz w:val="24"/>
          <w:szCs w:val="24"/>
          <w:lang w:val="en-US"/>
        </w:rPr>
        <w:t xml:space="preserve">; and naked </w:t>
      </w:r>
      <w:r w:rsidR="0018059E">
        <w:rPr>
          <w:rFonts w:ascii="Times New Roman" w:hAnsi="Times New Roman" w:cs="Times New Roman"/>
          <w:sz w:val="24"/>
          <w:szCs w:val="24"/>
          <w:lang w:val="en-US"/>
        </w:rPr>
        <w:t xml:space="preserve">(unjustified) </w:t>
      </w:r>
      <w:r w:rsidR="00B775DD">
        <w:rPr>
          <w:rFonts w:ascii="Times New Roman" w:hAnsi="Times New Roman" w:cs="Times New Roman"/>
          <w:sz w:val="24"/>
          <w:szCs w:val="24"/>
          <w:lang w:val="en-US"/>
        </w:rPr>
        <w:t>beliefs do not constitute reasons.</w:t>
      </w:r>
      <w:r w:rsidR="00BA171F">
        <w:rPr>
          <w:rStyle w:val="Funotenzeichen"/>
          <w:rFonts w:ascii="Times New Roman" w:hAnsi="Times New Roman" w:cs="Times New Roman"/>
          <w:sz w:val="24"/>
          <w:szCs w:val="24"/>
          <w:lang w:val="en-US"/>
        </w:rPr>
        <w:footnoteReference w:id="14"/>
      </w:r>
      <w:r w:rsidR="0037329A">
        <w:rPr>
          <w:rFonts w:ascii="Times New Roman" w:hAnsi="Times New Roman" w:cs="Times New Roman"/>
          <w:sz w:val="24"/>
          <w:szCs w:val="24"/>
          <w:lang w:val="en-US"/>
        </w:rPr>
        <w:t xml:space="preserve"> As we will see below, the fact that all the premises must be justified rather than </w:t>
      </w:r>
      <w:r w:rsidR="00F711F2">
        <w:rPr>
          <w:rFonts w:ascii="Times New Roman" w:hAnsi="Times New Roman" w:cs="Times New Roman"/>
          <w:sz w:val="24"/>
          <w:szCs w:val="24"/>
          <w:lang w:val="en-US"/>
        </w:rPr>
        <w:t>true is</w:t>
      </w:r>
      <w:r w:rsidR="0037329A">
        <w:rPr>
          <w:rFonts w:ascii="Times New Roman" w:hAnsi="Times New Roman" w:cs="Times New Roman"/>
          <w:sz w:val="24"/>
          <w:szCs w:val="24"/>
          <w:lang w:val="en-US"/>
        </w:rPr>
        <w:t xml:space="preserve"> the </w:t>
      </w:r>
      <w:r w:rsidR="00F711F2">
        <w:rPr>
          <w:rFonts w:ascii="Times New Roman" w:hAnsi="Times New Roman" w:cs="Times New Roman"/>
          <w:sz w:val="24"/>
          <w:szCs w:val="24"/>
          <w:lang w:val="en-US"/>
        </w:rPr>
        <w:t xml:space="preserve">crucial </w:t>
      </w:r>
      <w:r w:rsidR="0037329A">
        <w:rPr>
          <w:rFonts w:ascii="Times New Roman" w:hAnsi="Times New Roman" w:cs="Times New Roman"/>
          <w:sz w:val="24"/>
          <w:szCs w:val="24"/>
          <w:lang w:val="en-US"/>
        </w:rPr>
        <w:t>weak point of this argument. (Ad</w:t>
      </w:r>
      <w:r w:rsidR="00B86E42">
        <w:rPr>
          <w:rFonts w:ascii="Times New Roman" w:hAnsi="Times New Roman" w:cs="Times New Roman"/>
          <w:sz w:val="24"/>
          <w:szCs w:val="24"/>
          <w:lang w:val="en-US"/>
        </w:rPr>
        <w:t>8</w:t>
      </w:r>
      <w:r w:rsidR="0037329A">
        <w:rPr>
          <w:rFonts w:ascii="Times New Roman" w:hAnsi="Times New Roman" w:cs="Times New Roman"/>
          <w:sz w:val="24"/>
          <w:szCs w:val="24"/>
          <w:lang w:val="en-US"/>
        </w:rPr>
        <w:t xml:space="preserve">) This premise simply expresses the epistemic principle of undercutting defeat. </w:t>
      </w:r>
    </w:p>
    <w:p w:rsidR="0037329A" w:rsidRDefault="00FD4620"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Although the argument from undercutting defeat does not explicitly rely on any assumptions about the epistemology of disagreement</w:t>
      </w:r>
      <w:r w:rsidR="00611ACB">
        <w:rPr>
          <w:rFonts w:ascii="Times New Roman" w:hAnsi="Times New Roman" w:cs="Times New Roman"/>
          <w:sz w:val="24"/>
          <w:szCs w:val="24"/>
          <w:lang w:val="en-US"/>
        </w:rPr>
        <w:t>, there is an easy way out</w:t>
      </w:r>
      <w:r>
        <w:rPr>
          <w:rFonts w:ascii="Times New Roman" w:hAnsi="Times New Roman" w:cs="Times New Roman"/>
          <w:sz w:val="24"/>
          <w:szCs w:val="24"/>
          <w:lang w:val="en-US"/>
        </w:rPr>
        <w:t xml:space="preserve"> for non-</w:t>
      </w:r>
      <w:proofErr w:type="spellStart"/>
      <w:r>
        <w:rPr>
          <w:rFonts w:ascii="Times New Roman" w:hAnsi="Times New Roman" w:cs="Times New Roman"/>
          <w:sz w:val="24"/>
          <w:szCs w:val="24"/>
          <w:lang w:val="en-US"/>
        </w:rPr>
        <w:t>conciliationists</w:t>
      </w:r>
      <w:proofErr w:type="spellEnd"/>
      <w:r>
        <w:rPr>
          <w:rFonts w:ascii="Times New Roman" w:hAnsi="Times New Roman" w:cs="Times New Roman"/>
          <w:sz w:val="24"/>
          <w:szCs w:val="24"/>
          <w:lang w:val="en-US"/>
        </w:rPr>
        <w:t>. They would object either to premise (5) or (</w:t>
      </w:r>
      <w:r w:rsidR="00B86E42">
        <w:rPr>
          <w:rFonts w:ascii="Times New Roman" w:hAnsi="Times New Roman" w:cs="Times New Roman"/>
          <w:sz w:val="24"/>
          <w:szCs w:val="24"/>
          <w:lang w:val="en-US"/>
        </w:rPr>
        <w:t>8</w:t>
      </w:r>
      <w:r>
        <w:rPr>
          <w:rFonts w:ascii="Times New Roman" w:hAnsi="Times New Roman" w:cs="Times New Roman"/>
          <w:sz w:val="24"/>
          <w:szCs w:val="24"/>
          <w:lang w:val="en-US"/>
        </w:rPr>
        <w:t>). The proponents of a non-conciliatory or steadfast position typically believe that in evaluating the justificatory status of beliefs</w:t>
      </w:r>
      <w:r w:rsidR="00F711F2">
        <w:rPr>
          <w:rFonts w:ascii="Times New Roman" w:hAnsi="Times New Roman" w:cs="Times New Roman"/>
          <w:sz w:val="24"/>
          <w:szCs w:val="24"/>
          <w:lang w:val="en-US"/>
        </w:rPr>
        <w:t xml:space="preserve"> in the face of disagreement</w:t>
      </w:r>
      <w:r>
        <w:rPr>
          <w:rFonts w:ascii="Times New Roman" w:hAnsi="Times New Roman" w:cs="Times New Roman"/>
          <w:sz w:val="24"/>
          <w:szCs w:val="24"/>
          <w:lang w:val="en-US"/>
        </w:rPr>
        <w:t xml:space="preserve"> we should not </w:t>
      </w:r>
      <w:r w:rsidR="00F711F2">
        <w:rPr>
          <w:rFonts w:ascii="Times New Roman" w:hAnsi="Times New Roman" w:cs="Times New Roman"/>
          <w:sz w:val="24"/>
          <w:szCs w:val="24"/>
          <w:lang w:val="en-US"/>
        </w:rPr>
        <w:t>fully ignore our</w:t>
      </w:r>
      <w:r>
        <w:rPr>
          <w:rFonts w:ascii="Times New Roman" w:hAnsi="Times New Roman" w:cs="Times New Roman"/>
          <w:sz w:val="24"/>
          <w:szCs w:val="24"/>
          <w:lang w:val="en-US"/>
        </w:rPr>
        <w:t xml:space="preserve"> first order evidence.</w:t>
      </w:r>
      <w:r w:rsidR="006E22CB">
        <w:rPr>
          <w:rStyle w:val="Funotenzeichen"/>
          <w:rFonts w:ascii="Times New Roman" w:hAnsi="Times New Roman" w:cs="Times New Roman"/>
          <w:sz w:val="24"/>
          <w:szCs w:val="24"/>
          <w:lang w:val="en-US"/>
        </w:rPr>
        <w:footnoteReference w:id="15"/>
      </w:r>
      <w:r>
        <w:rPr>
          <w:rFonts w:ascii="Times New Roman" w:hAnsi="Times New Roman" w:cs="Times New Roman"/>
          <w:sz w:val="24"/>
          <w:szCs w:val="24"/>
          <w:lang w:val="en-US"/>
        </w:rPr>
        <w:t xml:space="preserve"> </w:t>
      </w:r>
      <w:r w:rsidR="00FD4C01">
        <w:rPr>
          <w:rFonts w:ascii="Times New Roman" w:hAnsi="Times New Roman" w:cs="Times New Roman"/>
          <w:sz w:val="24"/>
          <w:szCs w:val="24"/>
          <w:lang w:val="en-US"/>
        </w:rPr>
        <w:t xml:space="preserve">Accordingly, they </w:t>
      </w:r>
      <w:r w:rsidR="00FD4C01">
        <w:rPr>
          <w:rFonts w:ascii="Times New Roman" w:hAnsi="Times New Roman" w:cs="Times New Roman"/>
          <w:sz w:val="24"/>
          <w:szCs w:val="24"/>
          <w:lang w:val="en-US"/>
        </w:rPr>
        <w:lastRenderedPageBreak/>
        <w:t>may argue that (5) is false if we have in fact correctly reasoned from our non-moral evidence. In this case, the majority of evidence would be on our rather than on the alien’s side. Alternatively, proponents of a steadfast position might also ar</w:t>
      </w:r>
      <w:r w:rsidR="00F711F2">
        <w:rPr>
          <w:rFonts w:ascii="Times New Roman" w:hAnsi="Times New Roman" w:cs="Times New Roman"/>
          <w:sz w:val="24"/>
          <w:szCs w:val="24"/>
          <w:lang w:val="en-US"/>
        </w:rPr>
        <w:t>gue that (</w:t>
      </w:r>
      <w:r w:rsidR="00F0051E">
        <w:rPr>
          <w:rFonts w:ascii="Times New Roman" w:hAnsi="Times New Roman" w:cs="Times New Roman"/>
          <w:sz w:val="24"/>
          <w:szCs w:val="24"/>
          <w:lang w:val="en-US"/>
        </w:rPr>
        <w:t>8</w:t>
      </w:r>
      <w:r w:rsidR="00F711F2">
        <w:rPr>
          <w:rFonts w:ascii="Times New Roman" w:hAnsi="Times New Roman" w:cs="Times New Roman"/>
          <w:sz w:val="24"/>
          <w:szCs w:val="24"/>
          <w:lang w:val="en-US"/>
        </w:rPr>
        <w:t>) is false because</w:t>
      </w:r>
      <w:r w:rsidR="00FD4C01">
        <w:rPr>
          <w:rFonts w:ascii="Times New Roman" w:hAnsi="Times New Roman" w:cs="Times New Roman"/>
          <w:sz w:val="24"/>
          <w:szCs w:val="24"/>
          <w:lang w:val="en-US"/>
        </w:rPr>
        <w:t xml:space="preserve"> suggesting that there is a realistic chance of having reasoned improperly </w:t>
      </w:r>
      <w:r w:rsidR="00F711F2">
        <w:rPr>
          <w:rFonts w:ascii="Times New Roman" w:hAnsi="Times New Roman" w:cs="Times New Roman"/>
          <w:sz w:val="24"/>
          <w:szCs w:val="24"/>
          <w:lang w:val="en-US"/>
        </w:rPr>
        <w:t>does not completely screen of</w:t>
      </w:r>
      <w:r w:rsidR="0085361C">
        <w:rPr>
          <w:rFonts w:ascii="Times New Roman" w:hAnsi="Times New Roman" w:cs="Times New Roman"/>
          <w:sz w:val="24"/>
          <w:szCs w:val="24"/>
          <w:lang w:val="en-US"/>
        </w:rPr>
        <w:t>f</w:t>
      </w:r>
      <w:r w:rsidR="00F711F2">
        <w:rPr>
          <w:rFonts w:ascii="Times New Roman" w:hAnsi="Times New Roman" w:cs="Times New Roman"/>
          <w:sz w:val="24"/>
          <w:szCs w:val="24"/>
          <w:lang w:val="en-US"/>
        </w:rPr>
        <w:t xml:space="preserve"> </w:t>
      </w:r>
      <w:r w:rsidR="00FD4C01">
        <w:rPr>
          <w:rFonts w:ascii="Times New Roman" w:hAnsi="Times New Roman" w:cs="Times New Roman"/>
          <w:sz w:val="24"/>
          <w:szCs w:val="24"/>
          <w:lang w:val="en-US"/>
        </w:rPr>
        <w:t>the significance of the first order evi</w:t>
      </w:r>
      <w:r w:rsidR="00F711F2">
        <w:rPr>
          <w:rFonts w:ascii="Times New Roman" w:hAnsi="Times New Roman" w:cs="Times New Roman"/>
          <w:sz w:val="24"/>
          <w:szCs w:val="24"/>
          <w:lang w:val="en-US"/>
        </w:rPr>
        <w:t xml:space="preserve">dence </w:t>
      </w:r>
      <w:r w:rsidR="00FD4C01">
        <w:rPr>
          <w:rFonts w:ascii="Times New Roman" w:hAnsi="Times New Roman" w:cs="Times New Roman"/>
          <w:sz w:val="24"/>
          <w:szCs w:val="24"/>
          <w:lang w:val="en-US"/>
        </w:rPr>
        <w:t>but only re</w:t>
      </w:r>
      <w:r w:rsidR="00F711F2">
        <w:rPr>
          <w:rFonts w:ascii="Times New Roman" w:hAnsi="Times New Roman" w:cs="Times New Roman"/>
          <w:sz w:val="24"/>
          <w:szCs w:val="24"/>
          <w:lang w:val="en-US"/>
        </w:rPr>
        <w:t xml:space="preserve">duces it </w:t>
      </w:r>
      <w:r w:rsidR="0085361C">
        <w:rPr>
          <w:rFonts w:ascii="Times New Roman" w:hAnsi="Times New Roman" w:cs="Times New Roman"/>
          <w:sz w:val="24"/>
          <w:szCs w:val="24"/>
          <w:lang w:val="en-US"/>
        </w:rPr>
        <w:t>within</w:t>
      </w:r>
      <w:r w:rsidR="006E22CB">
        <w:rPr>
          <w:rFonts w:ascii="Times New Roman" w:hAnsi="Times New Roman" w:cs="Times New Roman"/>
          <w:sz w:val="24"/>
          <w:szCs w:val="24"/>
          <w:lang w:val="en-US"/>
        </w:rPr>
        <w:t xml:space="preserve"> in the </w:t>
      </w:r>
      <w:r w:rsidR="00FD4C01">
        <w:rPr>
          <w:rFonts w:ascii="Times New Roman" w:hAnsi="Times New Roman" w:cs="Times New Roman"/>
          <w:sz w:val="24"/>
          <w:szCs w:val="24"/>
          <w:lang w:val="en-US"/>
        </w:rPr>
        <w:t xml:space="preserve">body of total evidence. </w:t>
      </w:r>
    </w:p>
    <w:p w:rsidR="00FD4C01" w:rsidRDefault="00CA5CC7"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do not take this route since I want to argue that the argument from undercutting defeat </w:t>
      </w:r>
      <w:r w:rsidR="00F711F2">
        <w:rPr>
          <w:rFonts w:ascii="Times New Roman" w:hAnsi="Times New Roman" w:cs="Times New Roman"/>
          <w:sz w:val="24"/>
          <w:szCs w:val="24"/>
          <w:lang w:val="en-US"/>
        </w:rPr>
        <w:t>is</w:t>
      </w:r>
      <w:r w:rsidR="00EE32E8">
        <w:rPr>
          <w:rFonts w:ascii="Times New Roman" w:hAnsi="Times New Roman" w:cs="Times New Roman"/>
          <w:sz w:val="24"/>
          <w:szCs w:val="24"/>
          <w:lang w:val="en-US"/>
        </w:rPr>
        <w:t xml:space="preserve"> </w:t>
      </w:r>
      <w:r w:rsidR="00F711F2">
        <w:rPr>
          <w:rFonts w:ascii="Times New Roman" w:hAnsi="Times New Roman" w:cs="Times New Roman"/>
          <w:sz w:val="24"/>
          <w:szCs w:val="24"/>
          <w:lang w:val="en-US"/>
        </w:rPr>
        <w:t>un</w:t>
      </w:r>
      <w:r w:rsidR="00EE32E8">
        <w:rPr>
          <w:rFonts w:ascii="Times New Roman" w:hAnsi="Times New Roman" w:cs="Times New Roman"/>
          <w:sz w:val="24"/>
          <w:szCs w:val="24"/>
          <w:lang w:val="en-US"/>
        </w:rPr>
        <w:t>convincing no ma</w:t>
      </w:r>
      <w:r w:rsidR="001156A8">
        <w:rPr>
          <w:rFonts w:ascii="Times New Roman" w:hAnsi="Times New Roman" w:cs="Times New Roman"/>
          <w:sz w:val="24"/>
          <w:szCs w:val="24"/>
          <w:lang w:val="en-US"/>
        </w:rPr>
        <w:t>tter what the correct view on</w:t>
      </w:r>
      <w:r w:rsidR="00EE32E8">
        <w:rPr>
          <w:rFonts w:ascii="Times New Roman" w:hAnsi="Times New Roman" w:cs="Times New Roman"/>
          <w:sz w:val="24"/>
          <w:szCs w:val="24"/>
          <w:lang w:val="en-US"/>
        </w:rPr>
        <w:t xml:space="preserve"> the epistemology of disagreement is. For this reason, my argument continues under the </w:t>
      </w:r>
      <w:r w:rsidR="0085361C">
        <w:rPr>
          <w:rFonts w:ascii="Times New Roman" w:hAnsi="Times New Roman" w:cs="Times New Roman"/>
          <w:sz w:val="24"/>
          <w:szCs w:val="24"/>
          <w:lang w:val="en-US"/>
        </w:rPr>
        <w:t xml:space="preserve">less comfortable </w:t>
      </w:r>
      <w:r w:rsidR="00EE32E8">
        <w:rPr>
          <w:rFonts w:ascii="Times New Roman" w:hAnsi="Times New Roman" w:cs="Times New Roman"/>
          <w:sz w:val="24"/>
          <w:szCs w:val="24"/>
          <w:lang w:val="en-US"/>
        </w:rPr>
        <w:t xml:space="preserve">assumption that </w:t>
      </w:r>
      <w:proofErr w:type="spellStart"/>
      <w:r w:rsidR="00EE32E8">
        <w:rPr>
          <w:rFonts w:ascii="Times New Roman" w:hAnsi="Times New Roman" w:cs="Times New Roman"/>
          <w:sz w:val="24"/>
          <w:szCs w:val="24"/>
          <w:lang w:val="en-US"/>
        </w:rPr>
        <w:t>conciliationism</w:t>
      </w:r>
      <w:proofErr w:type="spellEnd"/>
      <w:r w:rsidR="00EE32E8">
        <w:rPr>
          <w:rFonts w:ascii="Times New Roman" w:hAnsi="Times New Roman" w:cs="Times New Roman"/>
          <w:sz w:val="24"/>
          <w:szCs w:val="24"/>
          <w:lang w:val="en-US"/>
        </w:rPr>
        <w:t xml:space="preserve"> is the correct view. As I indicated above, the argument from undercutting defeat succeeds only if premise (5)</w:t>
      </w:r>
      <w:r w:rsidR="001156A8">
        <w:rPr>
          <w:rFonts w:ascii="Times New Roman" w:hAnsi="Times New Roman" w:cs="Times New Roman"/>
          <w:sz w:val="24"/>
          <w:szCs w:val="24"/>
          <w:lang w:val="en-US"/>
        </w:rPr>
        <w:t xml:space="preserve"> is justified. But can we</w:t>
      </w:r>
      <w:r w:rsidR="00EE32E8">
        <w:rPr>
          <w:rFonts w:ascii="Times New Roman" w:hAnsi="Times New Roman" w:cs="Times New Roman"/>
          <w:sz w:val="24"/>
          <w:szCs w:val="24"/>
          <w:lang w:val="en-US"/>
        </w:rPr>
        <w:t xml:space="preserve"> justify the premise that my peer and I are epistemic peers, i.e. that we are equally competent in reasoning on the basis of the morally relevant evidence? So far, I just assumed that equal intelligence, thoughtfulness and coherence on both sides are sufficient to justify epistemic symmetry. But in fact</w:t>
      </w:r>
      <w:r w:rsidR="001D351E">
        <w:rPr>
          <w:rFonts w:ascii="Times New Roman" w:hAnsi="Times New Roman" w:cs="Times New Roman"/>
          <w:sz w:val="24"/>
          <w:szCs w:val="24"/>
          <w:lang w:val="en-US"/>
        </w:rPr>
        <w:t>,</w:t>
      </w:r>
      <w:r w:rsidR="00EE32E8">
        <w:rPr>
          <w:rFonts w:ascii="Times New Roman" w:hAnsi="Times New Roman" w:cs="Times New Roman"/>
          <w:sz w:val="24"/>
          <w:szCs w:val="24"/>
          <w:lang w:val="en-US"/>
        </w:rPr>
        <w:t xml:space="preserve"> we need </w:t>
      </w:r>
      <w:r w:rsidR="001156A8">
        <w:rPr>
          <w:rFonts w:ascii="Times New Roman" w:hAnsi="Times New Roman" w:cs="Times New Roman"/>
          <w:sz w:val="24"/>
          <w:szCs w:val="24"/>
          <w:lang w:val="en-US"/>
        </w:rPr>
        <w:t xml:space="preserve">to establish </w:t>
      </w:r>
      <w:r w:rsidR="00EE32E8">
        <w:rPr>
          <w:rFonts w:ascii="Times New Roman" w:hAnsi="Times New Roman" w:cs="Times New Roman"/>
          <w:sz w:val="24"/>
          <w:szCs w:val="24"/>
          <w:lang w:val="en-US"/>
        </w:rPr>
        <w:t>more than this. In principle, there are three differ</w:t>
      </w:r>
      <w:r w:rsidR="006E22CB">
        <w:rPr>
          <w:rFonts w:ascii="Times New Roman" w:hAnsi="Times New Roman" w:cs="Times New Roman"/>
          <w:sz w:val="24"/>
          <w:szCs w:val="24"/>
          <w:lang w:val="en-US"/>
        </w:rPr>
        <w:t xml:space="preserve">ent ways of </w:t>
      </w:r>
      <w:r w:rsidR="0085361C">
        <w:rPr>
          <w:rFonts w:ascii="Times New Roman" w:hAnsi="Times New Roman" w:cs="Times New Roman"/>
          <w:sz w:val="24"/>
          <w:szCs w:val="24"/>
          <w:lang w:val="en-US"/>
        </w:rPr>
        <w:t>establishing</w:t>
      </w:r>
      <w:r w:rsidR="001156A8">
        <w:rPr>
          <w:rFonts w:ascii="Times New Roman" w:hAnsi="Times New Roman" w:cs="Times New Roman"/>
          <w:sz w:val="24"/>
          <w:szCs w:val="24"/>
          <w:lang w:val="en-US"/>
        </w:rPr>
        <w:t xml:space="preserve"> epistemic </w:t>
      </w:r>
      <w:proofErr w:type="spellStart"/>
      <w:r w:rsidR="001156A8">
        <w:rPr>
          <w:rFonts w:ascii="Times New Roman" w:hAnsi="Times New Roman" w:cs="Times New Roman"/>
          <w:sz w:val="24"/>
          <w:szCs w:val="24"/>
          <w:lang w:val="en-US"/>
        </w:rPr>
        <w:t>peerness</w:t>
      </w:r>
      <w:proofErr w:type="spellEnd"/>
      <w:r w:rsidR="001156A8">
        <w:rPr>
          <w:rFonts w:ascii="Times New Roman" w:hAnsi="Times New Roman" w:cs="Times New Roman"/>
          <w:sz w:val="24"/>
          <w:szCs w:val="24"/>
          <w:lang w:val="en-US"/>
        </w:rPr>
        <w:t xml:space="preserve">. First, we may use </w:t>
      </w:r>
      <w:r w:rsidR="00EE32E8">
        <w:rPr>
          <w:rFonts w:ascii="Times New Roman" w:hAnsi="Times New Roman" w:cs="Times New Roman"/>
          <w:sz w:val="24"/>
          <w:szCs w:val="24"/>
          <w:lang w:val="en-US"/>
        </w:rPr>
        <w:t xml:space="preserve">a </w:t>
      </w:r>
      <w:r w:rsidR="00EE32E8" w:rsidRPr="009525A2">
        <w:rPr>
          <w:rFonts w:ascii="Times New Roman" w:hAnsi="Times New Roman" w:cs="Times New Roman"/>
          <w:i/>
          <w:sz w:val="24"/>
          <w:szCs w:val="24"/>
          <w:lang w:val="en-US"/>
        </w:rPr>
        <w:t>track-record argument</w:t>
      </w:r>
      <w:r w:rsidR="00EE32E8">
        <w:rPr>
          <w:rFonts w:ascii="Times New Roman" w:hAnsi="Times New Roman" w:cs="Times New Roman"/>
          <w:sz w:val="24"/>
          <w:szCs w:val="24"/>
          <w:lang w:val="en-US"/>
        </w:rPr>
        <w:t xml:space="preserve">. </w:t>
      </w:r>
      <w:r w:rsidR="006E22CB">
        <w:rPr>
          <w:rFonts w:ascii="Times New Roman" w:hAnsi="Times New Roman" w:cs="Times New Roman"/>
          <w:sz w:val="24"/>
          <w:szCs w:val="24"/>
          <w:lang w:val="en-US"/>
        </w:rPr>
        <w:t>When using</w:t>
      </w:r>
      <w:r w:rsidR="00FB429A">
        <w:rPr>
          <w:rFonts w:ascii="Times New Roman" w:hAnsi="Times New Roman" w:cs="Times New Roman"/>
          <w:sz w:val="24"/>
          <w:szCs w:val="24"/>
          <w:lang w:val="en-US"/>
        </w:rPr>
        <w:t xml:space="preserve"> this kind of argument</w:t>
      </w:r>
      <w:r w:rsidR="001D351E">
        <w:rPr>
          <w:rFonts w:ascii="Times New Roman" w:hAnsi="Times New Roman" w:cs="Times New Roman"/>
          <w:sz w:val="24"/>
          <w:szCs w:val="24"/>
          <w:lang w:val="en-US"/>
        </w:rPr>
        <w:t>,</w:t>
      </w:r>
      <w:r w:rsidR="00FB429A">
        <w:rPr>
          <w:rFonts w:ascii="Times New Roman" w:hAnsi="Times New Roman" w:cs="Times New Roman"/>
          <w:sz w:val="24"/>
          <w:szCs w:val="24"/>
          <w:lang w:val="en-US"/>
        </w:rPr>
        <w:t xml:space="preserve"> we rely on our comparative assessment of past performances of agents or instruments. If they produced </w:t>
      </w:r>
      <w:r w:rsidR="0085361C">
        <w:rPr>
          <w:rFonts w:ascii="Times New Roman" w:hAnsi="Times New Roman" w:cs="Times New Roman"/>
          <w:sz w:val="24"/>
          <w:szCs w:val="24"/>
          <w:lang w:val="en-US"/>
        </w:rPr>
        <w:t xml:space="preserve">roughly </w:t>
      </w:r>
      <w:r w:rsidR="00FB429A">
        <w:rPr>
          <w:rFonts w:ascii="Times New Roman" w:hAnsi="Times New Roman" w:cs="Times New Roman"/>
          <w:sz w:val="24"/>
          <w:szCs w:val="24"/>
          <w:lang w:val="en-US"/>
        </w:rPr>
        <w:t>the</w:t>
      </w:r>
      <w:r w:rsidR="001156A8">
        <w:rPr>
          <w:rFonts w:ascii="Times New Roman" w:hAnsi="Times New Roman" w:cs="Times New Roman"/>
          <w:sz w:val="24"/>
          <w:szCs w:val="24"/>
          <w:lang w:val="en-US"/>
        </w:rPr>
        <w:t xml:space="preserve"> same ratio of correct result</w:t>
      </w:r>
      <w:r w:rsidR="006E22CB">
        <w:rPr>
          <w:rFonts w:ascii="Times New Roman" w:hAnsi="Times New Roman" w:cs="Times New Roman"/>
          <w:sz w:val="24"/>
          <w:szCs w:val="24"/>
          <w:lang w:val="en-US"/>
        </w:rPr>
        <w:t>s</w:t>
      </w:r>
      <w:r w:rsidR="001156A8">
        <w:rPr>
          <w:rFonts w:ascii="Times New Roman" w:hAnsi="Times New Roman" w:cs="Times New Roman"/>
          <w:sz w:val="24"/>
          <w:szCs w:val="24"/>
          <w:lang w:val="en-US"/>
        </w:rPr>
        <w:t xml:space="preserve"> in the past</w:t>
      </w:r>
      <w:r w:rsidR="001D351E">
        <w:rPr>
          <w:rFonts w:ascii="Times New Roman" w:hAnsi="Times New Roman" w:cs="Times New Roman"/>
          <w:sz w:val="24"/>
          <w:szCs w:val="24"/>
          <w:lang w:val="en-US"/>
        </w:rPr>
        <w:t>,</w:t>
      </w:r>
      <w:r w:rsidR="001156A8">
        <w:rPr>
          <w:rFonts w:ascii="Times New Roman" w:hAnsi="Times New Roman" w:cs="Times New Roman"/>
          <w:sz w:val="24"/>
          <w:szCs w:val="24"/>
          <w:lang w:val="en-US"/>
        </w:rPr>
        <w:t xml:space="preserve"> we infer</w:t>
      </w:r>
      <w:r w:rsidR="00FB429A">
        <w:rPr>
          <w:rFonts w:ascii="Times New Roman" w:hAnsi="Times New Roman" w:cs="Times New Roman"/>
          <w:sz w:val="24"/>
          <w:szCs w:val="24"/>
          <w:lang w:val="en-US"/>
        </w:rPr>
        <w:t xml:space="preserve"> inductively that </w:t>
      </w:r>
      <w:r w:rsidR="00611559">
        <w:rPr>
          <w:rFonts w:ascii="Times New Roman" w:hAnsi="Times New Roman" w:cs="Times New Roman"/>
          <w:sz w:val="24"/>
          <w:szCs w:val="24"/>
          <w:lang w:val="en-US"/>
        </w:rPr>
        <w:t xml:space="preserve">they are performing equally well in general. </w:t>
      </w:r>
      <w:proofErr w:type="spellStart"/>
      <w:r w:rsidR="00611559">
        <w:rPr>
          <w:rFonts w:ascii="Times New Roman" w:hAnsi="Times New Roman" w:cs="Times New Roman"/>
          <w:sz w:val="24"/>
          <w:szCs w:val="24"/>
          <w:lang w:val="en-US"/>
        </w:rPr>
        <w:t>Elo</w:t>
      </w:r>
      <w:proofErr w:type="spellEnd"/>
      <w:r w:rsidR="00611559">
        <w:rPr>
          <w:rFonts w:ascii="Times New Roman" w:hAnsi="Times New Roman" w:cs="Times New Roman"/>
          <w:sz w:val="24"/>
          <w:szCs w:val="24"/>
          <w:lang w:val="en-US"/>
        </w:rPr>
        <w:t xml:space="preserve"> ratings</w:t>
      </w:r>
      <w:r w:rsidR="00FB429A">
        <w:rPr>
          <w:rFonts w:ascii="Times New Roman" w:hAnsi="Times New Roman" w:cs="Times New Roman"/>
          <w:sz w:val="24"/>
          <w:szCs w:val="24"/>
          <w:lang w:val="en-US"/>
        </w:rPr>
        <w:t xml:space="preserve"> in chess play exactly this role. Secondly, we can justify that two people are peers in a specific domain if there are </w:t>
      </w:r>
      <w:r w:rsidR="00FB429A" w:rsidRPr="009525A2">
        <w:rPr>
          <w:rFonts w:ascii="Times New Roman" w:hAnsi="Times New Roman" w:cs="Times New Roman"/>
          <w:i/>
          <w:sz w:val="24"/>
          <w:szCs w:val="24"/>
          <w:lang w:val="en-US"/>
        </w:rPr>
        <w:t>good indirect indicators</w:t>
      </w:r>
      <w:r w:rsidR="00FB429A">
        <w:rPr>
          <w:rFonts w:ascii="Times New Roman" w:hAnsi="Times New Roman" w:cs="Times New Roman"/>
          <w:sz w:val="24"/>
          <w:szCs w:val="24"/>
          <w:lang w:val="en-US"/>
        </w:rPr>
        <w:t xml:space="preserve"> </w:t>
      </w:r>
      <w:r w:rsidR="00750547">
        <w:rPr>
          <w:rFonts w:ascii="Times New Roman" w:hAnsi="Times New Roman" w:cs="Times New Roman"/>
          <w:sz w:val="24"/>
          <w:szCs w:val="24"/>
          <w:lang w:val="en-US"/>
        </w:rPr>
        <w:t>for</w:t>
      </w:r>
      <w:r w:rsidR="00FB429A">
        <w:rPr>
          <w:rFonts w:ascii="Times New Roman" w:hAnsi="Times New Roman" w:cs="Times New Roman"/>
          <w:sz w:val="24"/>
          <w:szCs w:val="24"/>
          <w:lang w:val="en-US"/>
        </w:rPr>
        <w:t xml:space="preserve"> the</w:t>
      </w:r>
      <w:r w:rsidR="00750547">
        <w:rPr>
          <w:rFonts w:ascii="Times New Roman" w:hAnsi="Times New Roman" w:cs="Times New Roman"/>
          <w:sz w:val="24"/>
          <w:szCs w:val="24"/>
          <w:lang w:val="en-US"/>
        </w:rPr>
        <w:t>m</w:t>
      </w:r>
      <w:r w:rsidR="00FB429A">
        <w:rPr>
          <w:rFonts w:ascii="Times New Roman" w:hAnsi="Times New Roman" w:cs="Times New Roman"/>
          <w:sz w:val="24"/>
          <w:szCs w:val="24"/>
          <w:lang w:val="en-US"/>
        </w:rPr>
        <w:t xml:space="preserve"> being equally competent in their judgments about th</w:t>
      </w:r>
      <w:r w:rsidR="00C03664">
        <w:rPr>
          <w:rFonts w:ascii="Times New Roman" w:hAnsi="Times New Roman" w:cs="Times New Roman"/>
          <w:sz w:val="24"/>
          <w:szCs w:val="24"/>
          <w:lang w:val="en-US"/>
        </w:rPr>
        <w:t>e</w:t>
      </w:r>
      <w:r w:rsidR="00FB429A">
        <w:rPr>
          <w:rFonts w:ascii="Times New Roman" w:hAnsi="Times New Roman" w:cs="Times New Roman"/>
          <w:sz w:val="24"/>
          <w:szCs w:val="24"/>
          <w:lang w:val="en-US"/>
        </w:rPr>
        <w:t xml:space="preserve"> domain. </w:t>
      </w:r>
      <w:r w:rsidR="009525A2">
        <w:rPr>
          <w:rFonts w:ascii="Times New Roman" w:hAnsi="Times New Roman" w:cs="Times New Roman"/>
          <w:sz w:val="24"/>
          <w:szCs w:val="24"/>
          <w:lang w:val="en-US"/>
        </w:rPr>
        <w:t xml:space="preserve">We use this source when we attribute </w:t>
      </w:r>
      <w:proofErr w:type="spellStart"/>
      <w:r w:rsidR="009525A2">
        <w:rPr>
          <w:rFonts w:ascii="Times New Roman" w:hAnsi="Times New Roman" w:cs="Times New Roman"/>
          <w:sz w:val="24"/>
          <w:szCs w:val="24"/>
          <w:lang w:val="en-US"/>
        </w:rPr>
        <w:t>peerness</w:t>
      </w:r>
      <w:proofErr w:type="spellEnd"/>
      <w:r w:rsidR="009525A2">
        <w:rPr>
          <w:rFonts w:ascii="Times New Roman" w:hAnsi="Times New Roman" w:cs="Times New Roman"/>
          <w:sz w:val="24"/>
          <w:szCs w:val="24"/>
          <w:lang w:val="en-US"/>
        </w:rPr>
        <w:t xml:space="preserve"> to people who do mental calculation or report what they see. In these cases, we assume that </w:t>
      </w:r>
      <w:r w:rsidR="009525A2" w:rsidRPr="009525A2">
        <w:rPr>
          <w:rFonts w:ascii="Times New Roman" w:hAnsi="Times New Roman" w:cs="Times New Roman"/>
          <w:i/>
          <w:sz w:val="24"/>
          <w:szCs w:val="24"/>
          <w:lang w:val="en-US"/>
        </w:rPr>
        <w:t>normal</w:t>
      </w:r>
      <w:r w:rsidR="009525A2">
        <w:rPr>
          <w:rFonts w:ascii="Times New Roman" w:hAnsi="Times New Roman" w:cs="Times New Roman"/>
          <w:sz w:val="24"/>
          <w:szCs w:val="24"/>
          <w:lang w:val="en-US"/>
        </w:rPr>
        <w:t xml:space="preserve"> people are equally good at mental math or perceptual judgments. As long as there is no </w:t>
      </w:r>
      <w:r w:rsidR="00037661">
        <w:rPr>
          <w:rFonts w:ascii="Times New Roman" w:hAnsi="Times New Roman" w:cs="Times New Roman"/>
          <w:sz w:val="24"/>
          <w:szCs w:val="24"/>
          <w:lang w:val="en-US"/>
        </w:rPr>
        <w:t>further sign of radical inequality</w:t>
      </w:r>
      <w:r w:rsidR="009525A2">
        <w:rPr>
          <w:rFonts w:ascii="Times New Roman" w:hAnsi="Times New Roman" w:cs="Times New Roman"/>
          <w:sz w:val="24"/>
          <w:szCs w:val="24"/>
          <w:lang w:val="en-US"/>
        </w:rPr>
        <w:t>, we are justi</w:t>
      </w:r>
      <w:r w:rsidR="00037661">
        <w:rPr>
          <w:rFonts w:ascii="Times New Roman" w:hAnsi="Times New Roman" w:cs="Times New Roman"/>
          <w:sz w:val="24"/>
          <w:szCs w:val="24"/>
          <w:lang w:val="en-US"/>
        </w:rPr>
        <w:t xml:space="preserve">fied in believing that </w:t>
      </w:r>
      <w:r w:rsidR="009525A2">
        <w:rPr>
          <w:rFonts w:ascii="Times New Roman" w:hAnsi="Times New Roman" w:cs="Times New Roman"/>
          <w:sz w:val="24"/>
          <w:szCs w:val="24"/>
          <w:lang w:val="en-US"/>
        </w:rPr>
        <w:t xml:space="preserve">agents </w:t>
      </w:r>
      <w:r w:rsidR="00037661">
        <w:rPr>
          <w:rFonts w:ascii="Times New Roman" w:hAnsi="Times New Roman" w:cs="Times New Roman"/>
          <w:sz w:val="24"/>
          <w:szCs w:val="24"/>
          <w:lang w:val="en-US"/>
        </w:rPr>
        <w:t xml:space="preserve">who appear to be normal </w:t>
      </w:r>
      <w:r w:rsidR="009525A2">
        <w:rPr>
          <w:rFonts w:ascii="Times New Roman" w:hAnsi="Times New Roman" w:cs="Times New Roman"/>
          <w:sz w:val="24"/>
          <w:szCs w:val="24"/>
          <w:lang w:val="en-US"/>
        </w:rPr>
        <w:t xml:space="preserve">are equally competent. Thirdly, </w:t>
      </w:r>
      <w:r w:rsidR="001D2E8C">
        <w:rPr>
          <w:rFonts w:ascii="Times New Roman" w:hAnsi="Times New Roman" w:cs="Times New Roman"/>
          <w:sz w:val="24"/>
          <w:szCs w:val="24"/>
          <w:lang w:val="en-US"/>
        </w:rPr>
        <w:t xml:space="preserve">one might </w:t>
      </w:r>
      <w:r w:rsidR="001D2E8C">
        <w:rPr>
          <w:rFonts w:ascii="Times New Roman" w:hAnsi="Times New Roman" w:cs="Times New Roman"/>
          <w:sz w:val="24"/>
          <w:szCs w:val="24"/>
          <w:lang w:val="en-US"/>
        </w:rPr>
        <w:lastRenderedPageBreak/>
        <w:t xml:space="preserve">think that we are justified by default to assume epistemic equality unless we have positive evidence that one of us is superior. Since Henry </w:t>
      </w:r>
      <w:proofErr w:type="spellStart"/>
      <w:r w:rsidR="001D2E8C">
        <w:rPr>
          <w:rFonts w:ascii="Times New Roman" w:hAnsi="Times New Roman" w:cs="Times New Roman"/>
          <w:sz w:val="24"/>
          <w:szCs w:val="24"/>
          <w:lang w:val="en-US"/>
        </w:rPr>
        <w:t>Sidgwick</w:t>
      </w:r>
      <w:proofErr w:type="spellEnd"/>
      <w:r w:rsidR="001D2E8C">
        <w:rPr>
          <w:rFonts w:ascii="Times New Roman" w:hAnsi="Times New Roman" w:cs="Times New Roman"/>
          <w:sz w:val="24"/>
          <w:szCs w:val="24"/>
          <w:lang w:val="en-US"/>
        </w:rPr>
        <w:t xml:space="preserve"> was the first to endorse this principle explicitly in his argument for suspending judgment in the face of disagr</w:t>
      </w:r>
      <w:r w:rsidR="00611559">
        <w:rPr>
          <w:rFonts w:ascii="Times New Roman" w:hAnsi="Times New Roman" w:cs="Times New Roman"/>
          <w:sz w:val="24"/>
          <w:szCs w:val="24"/>
          <w:lang w:val="en-US"/>
        </w:rPr>
        <w:t>eement (</w:t>
      </w:r>
      <w:proofErr w:type="spellStart"/>
      <w:r w:rsidR="00611559">
        <w:rPr>
          <w:rFonts w:ascii="Times New Roman" w:hAnsi="Times New Roman" w:cs="Times New Roman"/>
          <w:sz w:val="24"/>
          <w:szCs w:val="24"/>
          <w:lang w:val="en-US"/>
        </w:rPr>
        <w:t>Sidgwick</w:t>
      </w:r>
      <w:proofErr w:type="spellEnd"/>
      <w:r w:rsidR="00611559">
        <w:rPr>
          <w:rFonts w:ascii="Times New Roman" w:hAnsi="Times New Roman" w:cs="Times New Roman"/>
          <w:sz w:val="24"/>
          <w:szCs w:val="24"/>
          <w:lang w:val="en-US"/>
        </w:rPr>
        <w:t xml:space="preserve"> 1907: 342;</w:t>
      </w:r>
      <w:r w:rsidR="001D2E8C">
        <w:rPr>
          <w:rFonts w:ascii="Times New Roman" w:hAnsi="Times New Roman" w:cs="Times New Roman"/>
          <w:sz w:val="24"/>
          <w:szCs w:val="24"/>
          <w:lang w:val="en-US"/>
        </w:rPr>
        <w:t xml:space="preserve"> McGrath 2007: 91-92)</w:t>
      </w:r>
      <w:r w:rsidR="00750547">
        <w:rPr>
          <w:rFonts w:ascii="Times New Roman" w:hAnsi="Times New Roman" w:cs="Times New Roman"/>
          <w:sz w:val="24"/>
          <w:szCs w:val="24"/>
          <w:lang w:val="en-US"/>
        </w:rPr>
        <w:t>,</w:t>
      </w:r>
      <w:r w:rsidR="001D2E8C">
        <w:rPr>
          <w:rFonts w:ascii="Times New Roman" w:hAnsi="Times New Roman" w:cs="Times New Roman"/>
          <w:sz w:val="24"/>
          <w:szCs w:val="24"/>
          <w:lang w:val="en-US"/>
        </w:rPr>
        <w:t xml:space="preserve"> I will </w:t>
      </w:r>
      <w:r w:rsidR="00C03664">
        <w:rPr>
          <w:rFonts w:ascii="Times New Roman" w:hAnsi="Times New Roman" w:cs="Times New Roman"/>
          <w:sz w:val="24"/>
          <w:szCs w:val="24"/>
          <w:lang w:val="en-US"/>
        </w:rPr>
        <w:t>refer to it as</w:t>
      </w:r>
      <w:r w:rsidR="001D2E8C">
        <w:rPr>
          <w:rFonts w:ascii="Times New Roman" w:hAnsi="Times New Roman" w:cs="Times New Roman"/>
          <w:sz w:val="24"/>
          <w:szCs w:val="24"/>
          <w:lang w:val="en-US"/>
        </w:rPr>
        <w:t xml:space="preserve"> </w:t>
      </w:r>
      <w:proofErr w:type="spellStart"/>
      <w:r w:rsidR="001D2E8C">
        <w:rPr>
          <w:rFonts w:ascii="Times New Roman" w:hAnsi="Times New Roman" w:cs="Times New Roman"/>
          <w:i/>
          <w:sz w:val="24"/>
          <w:szCs w:val="24"/>
          <w:lang w:val="en-US"/>
        </w:rPr>
        <w:t>Sidgwick’s</w:t>
      </w:r>
      <w:proofErr w:type="spellEnd"/>
      <w:r w:rsidR="001D2E8C">
        <w:rPr>
          <w:rFonts w:ascii="Times New Roman" w:hAnsi="Times New Roman" w:cs="Times New Roman"/>
          <w:i/>
          <w:sz w:val="24"/>
          <w:szCs w:val="24"/>
          <w:lang w:val="en-US"/>
        </w:rPr>
        <w:t xml:space="preserve"> principle</w:t>
      </w:r>
      <w:r w:rsidR="001D2E8C">
        <w:rPr>
          <w:rFonts w:ascii="Times New Roman" w:hAnsi="Times New Roman" w:cs="Times New Roman"/>
          <w:sz w:val="24"/>
          <w:szCs w:val="24"/>
          <w:lang w:val="en-US"/>
        </w:rPr>
        <w:t>.</w:t>
      </w:r>
    </w:p>
    <w:p w:rsidR="001D2E8C" w:rsidRDefault="00D85FB3"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will</w:t>
      </w:r>
      <w:r w:rsidR="00750547">
        <w:rPr>
          <w:rFonts w:ascii="Times New Roman" w:hAnsi="Times New Roman" w:cs="Times New Roman"/>
          <w:sz w:val="24"/>
          <w:szCs w:val="24"/>
          <w:lang w:val="en-US"/>
        </w:rPr>
        <w:t xml:space="preserve"> now</w:t>
      </w:r>
      <w:r>
        <w:rPr>
          <w:rFonts w:ascii="Times New Roman" w:hAnsi="Times New Roman" w:cs="Times New Roman"/>
          <w:sz w:val="24"/>
          <w:szCs w:val="24"/>
          <w:lang w:val="en-US"/>
        </w:rPr>
        <w:t xml:space="preserve"> argue that we cannot use any of these routes to justify the epistemic </w:t>
      </w:r>
      <w:proofErr w:type="spellStart"/>
      <w:r>
        <w:rPr>
          <w:rFonts w:ascii="Times New Roman" w:hAnsi="Times New Roman" w:cs="Times New Roman"/>
          <w:sz w:val="24"/>
          <w:szCs w:val="24"/>
          <w:lang w:val="en-US"/>
        </w:rPr>
        <w:t>peerness</w:t>
      </w:r>
      <w:proofErr w:type="spellEnd"/>
      <w:r>
        <w:rPr>
          <w:rFonts w:ascii="Times New Roman" w:hAnsi="Times New Roman" w:cs="Times New Roman"/>
          <w:sz w:val="24"/>
          <w:szCs w:val="24"/>
          <w:lang w:val="en-US"/>
        </w:rPr>
        <w:t xml:space="preserve"> of moral aliens. </w:t>
      </w:r>
      <w:r w:rsidRPr="00A83C76">
        <w:rPr>
          <w:rFonts w:ascii="Times New Roman" w:hAnsi="Times New Roman" w:cs="Times New Roman"/>
          <w:sz w:val="24"/>
          <w:szCs w:val="24"/>
          <w:u w:val="single"/>
          <w:lang w:val="en-US"/>
        </w:rPr>
        <w:t>First</w:t>
      </w:r>
      <w:r>
        <w:rPr>
          <w:rFonts w:ascii="Times New Roman" w:hAnsi="Times New Roman" w:cs="Times New Roman"/>
          <w:sz w:val="24"/>
          <w:szCs w:val="24"/>
          <w:lang w:val="en-US"/>
        </w:rPr>
        <w:t xml:space="preserve">, we cannot use a track record argument to justify the </w:t>
      </w:r>
      <w:proofErr w:type="spellStart"/>
      <w:r>
        <w:rPr>
          <w:rFonts w:ascii="Times New Roman" w:hAnsi="Times New Roman" w:cs="Times New Roman"/>
          <w:sz w:val="24"/>
          <w:szCs w:val="24"/>
          <w:lang w:val="en-US"/>
        </w:rPr>
        <w:t>peerness</w:t>
      </w:r>
      <w:proofErr w:type="spellEnd"/>
      <w:r>
        <w:rPr>
          <w:rFonts w:ascii="Times New Roman" w:hAnsi="Times New Roman" w:cs="Times New Roman"/>
          <w:sz w:val="24"/>
          <w:szCs w:val="24"/>
          <w:lang w:val="en-US"/>
        </w:rPr>
        <w:t xml:space="preserve"> of moral aliens. This is so because</w:t>
      </w:r>
      <w:r w:rsidR="00750547">
        <w:rPr>
          <w:rFonts w:ascii="Times New Roman" w:hAnsi="Times New Roman" w:cs="Times New Roman"/>
          <w:sz w:val="24"/>
          <w:szCs w:val="24"/>
          <w:lang w:val="en-US"/>
        </w:rPr>
        <w:t>,</w:t>
      </w:r>
      <w:r>
        <w:rPr>
          <w:rFonts w:ascii="Times New Roman" w:hAnsi="Times New Roman" w:cs="Times New Roman"/>
          <w:sz w:val="24"/>
          <w:szCs w:val="24"/>
          <w:lang w:val="en-US"/>
        </w:rPr>
        <w:t xml:space="preserve"> from our perspective</w:t>
      </w:r>
      <w:r w:rsidR="00750547">
        <w:rPr>
          <w:rFonts w:ascii="Times New Roman" w:hAnsi="Times New Roman" w:cs="Times New Roman"/>
          <w:sz w:val="24"/>
          <w:szCs w:val="24"/>
          <w:lang w:val="en-US"/>
        </w:rPr>
        <w:t>,</w:t>
      </w:r>
      <w:r>
        <w:rPr>
          <w:rFonts w:ascii="Times New Roman" w:hAnsi="Times New Roman" w:cs="Times New Roman"/>
          <w:sz w:val="24"/>
          <w:szCs w:val="24"/>
          <w:lang w:val="en-US"/>
        </w:rPr>
        <w:t xml:space="preserve"> the moral reasoning of moral aliens looks terribly poor. From our perspective, they </w:t>
      </w:r>
      <w:r w:rsidR="00C03664">
        <w:rPr>
          <w:rFonts w:ascii="Times New Roman" w:hAnsi="Times New Roman" w:cs="Times New Roman"/>
          <w:sz w:val="24"/>
          <w:szCs w:val="24"/>
          <w:lang w:val="en-US"/>
        </w:rPr>
        <w:t>have always come</w:t>
      </w:r>
      <w:r>
        <w:rPr>
          <w:rFonts w:ascii="Times New Roman" w:hAnsi="Times New Roman" w:cs="Times New Roman"/>
          <w:sz w:val="24"/>
          <w:szCs w:val="24"/>
          <w:lang w:val="en-US"/>
        </w:rPr>
        <w:t xml:space="preserve"> to ridiculous moral conclusions when they rely on the same non-moral evidence as we do. Hence, there is no basis for supporting the attribution of equal competence to moral aliens by track record arguments.</w:t>
      </w:r>
    </w:p>
    <w:p w:rsidR="00D85FB3" w:rsidRDefault="00D85FB3" w:rsidP="003F1134">
      <w:pPr>
        <w:spacing w:line="480" w:lineRule="auto"/>
        <w:jc w:val="both"/>
        <w:rPr>
          <w:rFonts w:ascii="Times New Roman" w:hAnsi="Times New Roman" w:cs="Times New Roman"/>
          <w:sz w:val="24"/>
          <w:szCs w:val="24"/>
          <w:lang w:val="en-US"/>
        </w:rPr>
      </w:pPr>
      <w:r w:rsidRPr="00A83C76">
        <w:rPr>
          <w:rFonts w:ascii="Times New Roman" w:hAnsi="Times New Roman" w:cs="Times New Roman"/>
          <w:sz w:val="24"/>
          <w:szCs w:val="24"/>
          <w:u w:val="single"/>
          <w:lang w:val="en-US"/>
        </w:rPr>
        <w:t>Secondly</w:t>
      </w:r>
      <w:r>
        <w:rPr>
          <w:rFonts w:ascii="Times New Roman" w:hAnsi="Times New Roman" w:cs="Times New Roman"/>
          <w:sz w:val="24"/>
          <w:szCs w:val="24"/>
          <w:lang w:val="en-US"/>
        </w:rPr>
        <w:t xml:space="preserve">, what about indirect indicators of epistemic </w:t>
      </w:r>
      <w:proofErr w:type="spellStart"/>
      <w:r>
        <w:rPr>
          <w:rFonts w:ascii="Times New Roman" w:hAnsi="Times New Roman" w:cs="Times New Roman"/>
          <w:sz w:val="24"/>
          <w:szCs w:val="24"/>
          <w:lang w:val="en-US"/>
        </w:rPr>
        <w:t>peerness</w:t>
      </w:r>
      <w:proofErr w:type="spellEnd"/>
      <w:r>
        <w:rPr>
          <w:rFonts w:ascii="Times New Roman" w:hAnsi="Times New Roman" w:cs="Times New Roman"/>
          <w:sz w:val="24"/>
          <w:szCs w:val="24"/>
          <w:lang w:val="en-US"/>
        </w:rPr>
        <w:t xml:space="preserve"> with respect to moral beliefs? </w:t>
      </w:r>
      <w:r w:rsidR="003F3DC0">
        <w:rPr>
          <w:rFonts w:ascii="Times New Roman" w:hAnsi="Times New Roman" w:cs="Times New Roman"/>
          <w:sz w:val="24"/>
          <w:szCs w:val="24"/>
          <w:lang w:val="en-US"/>
        </w:rPr>
        <w:t>We know about the moral alien that she is as intelligent and thoughtful as we</w:t>
      </w:r>
      <w:r w:rsidR="00750547">
        <w:rPr>
          <w:rFonts w:ascii="Times New Roman" w:hAnsi="Times New Roman" w:cs="Times New Roman"/>
          <w:sz w:val="24"/>
          <w:szCs w:val="24"/>
          <w:lang w:val="en-US"/>
        </w:rPr>
        <w:t xml:space="preserve"> are</w:t>
      </w:r>
      <w:r w:rsidR="003F3DC0">
        <w:rPr>
          <w:rFonts w:ascii="Times New Roman" w:hAnsi="Times New Roman" w:cs="Times New Roman"/>
          <w:sz w:val="24"/>
          <w:szCs w:val="24"/>
          <w:lang w:val="en-US"/>
        </w:rPr>
        <w:t xml:space="preserve">. Moreover, </w:t>
      </w:r>
      <w:r w:rsidR="00256F18">
        <w:rPr>
          <w:rFonts w:ascii="Times New Roman" w:hAnsi="Times New Roman" w:cs="Times New Roman"/>
          <w:sz w:val="24"/>
          <w:szCs w:val="24"/>
          <w:lang w:val="en-US"/>
        </w:rPr>
        <w:t>her moral belief system seems to be</w:t>
      </w:r>
      <w:r w:rsidR="003F3DC0">
        <w:rPr>
          <w:rFonts w:ascii="Times New Roman" w:hAnsi="Times New Roman" w:cs="Times New Roman"/>
          <w:sz w:val="24"/>
          <w:szCs w:val="24"/>
          <w:lang w:val="en-US"/>
        </w:rPr>
        <w:t xml:space="preserve"> coherent to the same degree as our mora</w:t>
      </w:r>
      <w:r w:rsidR="006E22CB">
        <w:rPr>
          <w:rFonts w:ascii="Times New Roman" w:hAnsi="Times New Roman" w:cs="Times New Roman"/>
          <w:sz w:val="24"/>
          <w:szCs w:val="24"/>
          <w:lang w:val="en-US"/>
        </w:rPr>
        <w:t>l belief system. Are these</w:t>
      </w:r>
      <w:r w:rsidR="003F3DC0">
        <w:rPr>
          <w:rFonts w:ascii="Times New Roman" w:hAnsi="Times New Roman" w:cs="Times New Roman"/>
          <w:sz w:val="24"/>
          <w:szCs w:val="24"/>
          <w:lang w:val="en-US"/>
        </w:rPr>
        <w:t xml:space="preserve"> good indirect indicator</w:t>
      </w:r>
      <w:r w:rsidR="006E22CB">
        <w:rPr>
          <w:rFonts w:ascii="Times New Roman" w:hAnsi="Times New Roman" w:cs="Times New Roman"/>
          <w:sz w:val="24"/>
          <w:szCs w:val="24"/>
          <w:lang w:val="en-US"/>
        </w:rPr>
        <w:t>s of</w:t>
      </w:r>
      <w:r w:rsidR="003F3DC0">
        <w:rPr>
          <w:rFonts w:ascii="Times New Roman" w:hAnsi="Times New Roman" w:cs="Times New Roman"/>
          <w:sz w:val="24"/>
          <w:szCs w:val="24"/>
          <w:lang w:val="en-US"/>
        </w:rPr>
        <w:t xml:space="preserve"> </w:t>
      </w:r>
      <w:proofErr w:type="spellStart"/>
      <w:r w:rsidR="003F3DC0">
        <w:rPr>
          <w:rFonts w:ascii="Times New Roman" w:hAnsi="Times New Roman" w:cs="Times New Roman"/>
          <w:sz w:val="24"/>
          <w:szCs w:val="24"/>
          <w:lang w:val="en-US"/>
        </w:rPr>
        <w:t>peerness</w:t>
      </w:r>
      <w:proofErr w:type="spellEnd"/>
      <w:r w:rsidR="003F3DC0">
        <w:rPr>
          <w:rFonts w:ascii="Times New Roman" w:hAnsi="Times New Roman" w:cs="Times New Roman"/>
          <w:sz w:val="24"/>
          <w:szCs w:val="24"/>
          <w:lang w:val="en-US"/>
        </w:rPr>
        <w:t xml:space="preserve">? I don’t think so. </w:t>
      </w:r>
      <w:r w:rsidR="00750547">
        <w:rPr>
          <w:rFonts w:ascii="Times New Roman" w:hAnsi="Times New Roman" w:cs="Times New Roman"/>
          <w:sz w:val="24"/>
          <w:szCs w:val="24"/>
          <w:lang w:val="en-US"/>
        </w:rPr>
        <w:t>On the one hand</w:t>
      </w:r>
      <w:r w:rsidR="003F3DC0">
        <w:rPr>
          <w:rFonts w:ascii="Times New Roman" w:hAnsi="Times New Roman" w:cs="Times New Roman"/>
          <w:sz w:val="24"/>
          <w:szCs w:val="24"/>
          <w:lang w:val="en-US"/>
        </w:rPr>
        <w:t>, intelligen</w:t>
      </w:r>
      <w:r w:rsidR="006E22CB">
        <w:rPr>
          <w:rFonts w:ascii="Times New Roman" w:hAnsi="Times New Roman" w:cs="Times New Roman"/>
          <w:sz w:val="24"/>
          <w:szCs w:val="24"/>
          <w:lang w:val="en-US"/>
        </w:rPr>
        <w:t>ce and thoughtfulness are</w:t>
      </w:r>
      <w:r w:rsidR="003F3DC0">
        <w:rPr>
          <w:rFonts w:ascii="Times New Roman" w:hAnsi="Times New Roman" w:cs="Times New Roman"/>
          <w:sz w:val="24"/>
          <w:szCs w:val="24"/>
          <w:lang w:val="en-US"/>
        </w:rPr>
        <w:t xml:space="preserve"> gen</w:t>
      </w:r>
      <w:r w:rsidR="001156A8">
        <w:rPr>
          <w:rFonts w:ascii="Times New Roman" w:hAnsi="Times New Roman" w:cs="Times New Roman"/>
          <w:sz w:val="24"/>
          <w:szCs w:val="24"/>
          <w:lang w:val="en-US"/>
        </w:rPr>
        <w:t>eral abilities</w:t>
      </w:r>
      <w:r w:rsidR="003F3DC0">
        <w:rPr>
          <w:rFonts w:ascii="Times New Roman" w:hAnsi="Times New Roman" w:cs="Times New Roman"/>
          <w:sz w:val="24"/>
          <w:szCs w:val="24"/>
          <w:lang w:val="en-US"/>
        </w:rPr>
        <w:t xml:space="preserve"> that ar</w:t>
      </w:r>
      <w:r w:rsidR="001156A8">
        <w:rPr>
          <w:rFonts w:ascii="Times New Roman" w:hAnsi="Times New Roman" w:cs="Times New Roman"/>
          <w:sz w:val="24"/>
          <w:szCs w:val="24"/>
          <w:lang w:val="en-US"/>
        </w:rPr>
        <w:t>e not significantly correlated with</w:t>
      </w:r>
      <w:r w:rsidR="003F3DC0">
        <w:rPr>
          <w:rFonts w:ascii="Times New Roman" w:hAnsi="Times New Roman" w:cs="Times New Roman"/>
          <w:sz w:val="24"/>
          <w:szCs w:val="24"/>
          <w:lang w:val="en-US"/>
        </w:rPr>
        <w:t xml:space="preserve"> highly domain-specific competences </w:t>
      </w:r>
      <w:r w:rsidR="00A448B0">
        <w:rPr>
          <w:rFonts w:ascii="Times New Roman" w:hAnsi="Times New Roman" w:cs="Times New Roman"/>
          <w:sz w:val="24"/>
          <w:szCs w:val="24"/>
          <w:lang w:val="en-US"/>
        </w:rPr>
        <w:t>like</w:t>
      </w:r>
      <w:r w:rsidR="003F3DC0">
        <w:rPr>
          <w:rFonts w:ascii="Times New Roman" w:hAnsi="Times New Roman" w:cs="Times New Roman"/>
          <w:sz w:val="24"/>
          <w:szCs w:val="24"/>
          <w:lang w:val="en-US"/>
        </w:rPr>
        <w:t xml:space="preserve"> moral reasoning. On </w:t>
      </w:r>
      <w:r w:rsidR="00120D52">
        <w:rPr>
          <w:rFonts w:ascii="Times New Roman" w:hAnsi="Times New Roman" w:cs="Times New Roman"/>
          <w:sz w:val="24"/>
          <w:szCs w:val="24"/>
          <w:lang w:val="en-US"/>
        </w:rPr>
        <w:t>the other hand, the degree of cohere</w:t>
      </w:r>
      <w:r w:rsidR="001156A8">
        <w:rPr>
          <w:rFonts w:ascii="Times New Roman" w:hAnsi="Times New Roman" w:cs="Times New Roman"/>
          <w:sz w:val="24"/>
          <w:szCs w:val="24"/>
          <w:lang w:val="en-US"/>
        </w:rPr>
        <w:t>nce among moral conclusions does</w:t>
      </w:r>
      <w:r w:rsidR="00120D52">
        <w:rPr>
          <w:rFonts w:ascii="Times New Roman" w:hAnsi="Times New Roman" w:cs="Times New Roman"/>
          <w:sz w:val="24"/>
          <w:szCs w:val="24"/>
          <w:lang w:val="en-US"/>
        </w:rPr>
        <w:t xml:space="preserve"> not </w:t>
      </w:r>
      <w:r w:rsidR="001156A8">
        <w:rPr>
          <w:rFonts w:ascii="Times New Roman" w:hAnsi="Times New Roman" w:cs="Times New Roman"/>
          <w:sz w:val="24"/>
          <w:szCs w:val="24"/>
          <w:lang w:val="en-US"/>
        </w:rPr>
        <w:t xml:space="preserve">systematically reflect </w:t>
      </w:r>
      <w:r w:rsidR="00A448B0">
        <w:rPr>
          <w:rFonts w:ascii="Times New Roman" w:hAnsi="Times New Roman" w:cs="Times New Roman"/>
          <w:sz w:val="24"/>
          <w:szCs w:val="24"/>
          <w:lang w:val="en-US"/>
        </w:rPr>
        <w:t>the degree to which they</w:t>
      </w:r>
      <w:r w:rsidR="001156A8">
        <w:rPr>
          <w:rFonts w:ascii="Times New Roman" w:hAnsi="Times New Roman" w:cs="Times New Roman"/>
          <w:sz w:val="24"/>
          <w:szCs w:val="24"/>
          <w:lang w:val="en-US"/>
        </w:rPr>
        <w:t xml:space="preserve"> </w:t>
      </w:r>
      <w:r w:rsidR="00120D52">
        <w:rPr>
          <w:rFonts w:ascii="Times New Roman" w:hAnsi="Times New Roman" w:cs="Times New Roman"/>
          <w:sz w:val="24"/>
          <w:szCs w:val="24"/>
          <w:lang w:val="en-US"/>
        </w:rPr>
        <w:t xml:space="preserve">respect the evidence. For example, one might be strongly and robustly biased in </w:t>
      </w:r>
      <w:r w:rsidR="001156A8">
        <w:rPr>
          <w:rFonts w:ascii="Times New Roman" w:hAnsi="Times New Roman" w:cs="Times New Roman"/>
          <w:sz w:val="24"/>
          <w:szCs w:val="24"/>
          <w:lang w:val="en-US"/>
        </w:rPr>
        <w:t>one’s reasoning towards</w:t>
      </w:r>
      <w:r w:rsidR="00120D52">
        <w:rPr>
          <w:rFonts w:ascii="Times New Roman" w:hAnsi="Times New Roman" w:cs="Times New Roman"/>
          <w:sz w:val="24"/>
          <w:szCs w:val="24"/>
          <w:lang w:val="en-US"/>
        </w:rPr>
        <w:t xml:space="preserve"> a certain direction. This may lead to </w:t>
      </w:r>
      <w:r w:rsidR="00AF0466">
        <w:rPr>
          <w:rFonts w:ascii="Times New Roman" w:hAnsi="Times New Roman" w:cs="Times New Roman"/>
          <w:sz w:val="24"/>
          <w:szCs w:val="24"/>
          <w:lang w:val="en-US"/>
        </w:rPr>
        <w:t xml:space="preserve">mutually coherent conclusions that are completely inadequate responses to one’s evidence. We cannot argue that moral aliens are normal moral thinkers by reference to their </w:t>
      </w:r>
      <w:r w:rsidR="00256F18">
        <w:rPr>
          <w:rFonts w:ascii="Times New Roman" w:hAnsi="Times New Roman" w:cs="Times New Roman"/>
          <w:sz w:val="24"/>
          <w:szCs w:val="24"/>
          <w:lang w:val="en-US"/>
        </w:rPr>
        <w:t xml:space="preserve">internal </w:t>
      </w:r>
      <w:r w:rsidR="00AF0466">
        <w:rPr>
          <w:rFonts w:ascii="Times New Roman" w:hAnsi="Times New Roman" w:cs="Times New Roman"/>
          <w:sz w:val="24"/>
          <w:szCs w:val="24"/>
          <w:lang w:val="en-US"/>
        </w:rPr>
        <w:t>rationality because they are not.</w:t>
      </w:r>
      <w:r w:rsidR="00A83C76">
        <w:rPr>
          <w:rFonts w:ascii="Times New Roman" w:hAnsi="Times New Roman" w:cs="Times New Roman"/>
          <w:sz w:val="24"/>
          <w:szCs w:val="24"/>
          <w:lang w:val="en-US"/>
        </w:rPr>
        <w:t xml:space="preserve"> Any </w:t>
      </w:r>
      <w:r w:rsidR="0018059E">
        <w:rPr>
          <w:rFonts w:ascii="Times New Roman" w:hAnsi="Times New Roman" w:cs="Times New Roman"/>
          <w:sz w:val="24"/>
          <w:szCs w:val="24"/>
          <w:lang w:val="en-US"/>
        </w:rPr>
        <w:t>prima facie justified</w:t>
      </w:r>
      <w:r w:rsidR="00805912">
        <w:rPr>
          <w:rFonts w:ascii="Times New Roman" w:hAnsi="Times New Roman" w:cs="Times New Roman"/>
          <w:sz w:val="24"/>
          <w:szCs w:val="24"/>
          <w:lang w:val="en-US"/>
        </w:rPr>
        <w:t xml:space="preserve"> assumption of normality is</w:t>
      </w:r>
      <w:r w:rsidR="00A83C76">
        <w:rPr>
          <w:rFonts w:ascii="Times New Roman" w:hAnsi="Times New Roman" w:cs="Times New Roman"/>
          <w:sz w:val="24"/>
          <w:szCs w:val="24"/>
          <w:lang w:val="en-US"/>
        </w:rPr>
        <w:t xml:space="preserve"> defeated as soon as we discover that moral aliens have radically different moral beliefs</w:t>
      </w:r>
      <w:r w:rsidR="00AF0466">
        <w:rPr>
          <w:rFonts w:ascii="Times New Roman" w:hAnsi="Times New Roman" w:cs="Times New Roman"/>
          <w:sz w:val="24"/>
          <w:szCs w:val="24"/>
          <w:lang w:val="en-US"/>
        </w:rPr>
        <w:t>.</w:t>
      </w:r>
      <w:r w:rsidR="00A83C76">
        <w:rPr>
          <w:rFonts w:ascii="Times New Roman" w:hAnsi="Times New Roman" w:cs="Times New Roman"/>
          <w:sz w:val="24"/>
          <w:szCs w:val="24"/>
          <w:lang w:val="en-US"/>
        </w:rPr>
        <w:t xml:space="preserve"> </w:t>
      </w:r>
      <w:r w:rsidR="00AF0466">
        <w:rPr>
          <w:rFonts w:ascii="Times New Roman" w:hAnsi="Times New Roman" w:cs="Times New Roman"/>
          <w:sz w:val="24"/>
          <w:szCs w:val="24"/>
          <w:lang w:val="en-US"/>
        </w:rPr>
        <w:t>At</w:t>
      </w:r>
      <w:r w:rsidR="00A83C76">
        <w:rPr>
          <w:rFonts w:ascii="Times New Roman" w:hAnsi="Times New Roman" w:cs="Times New Roman"/>
          <w:sz w:val="24"/>
          <w:szCs w:val="24"/>
          <w:lang w:val="en-US"/>
        </w:rPr>
        <w:t xml:space="preserve"> least one of us has radically mistaken moral beliefs. </w:t>
      </w:r>
      <w:r w:rsidR="00BA758B">
        <w:rPr>
          <w:rFonts w:ascii="Times New Roman" w:hAnsi="Times New Roman" w:cs="Times New Roman"/>
          <w:sz w:val="24"/>
          <w:szCs w:val="24"/>
          <w:lang w:val="en-US"/>
        </w:rPr>
        <w:t xml:space="preserve">Therefore, it is not possible to argue for the epistemic </w:t>
      </w:r>
      <w:proofErr w:type="spellStart"/>
      <w:r w:rsidR="00BA758B">
        <w:rPr>
          <w:rFonts w:ascii="Times New Roman" w:hAnsi="Times New Roman" w:cs="Times New Roman"/>
          <w:sz w:val="24"/>
          <w:szCs w:val="24"/>
          <w:lang w:val="en-US"/>
        </w:rPr>
        <w:t>peerness</w:t>
      </w:r>
      <w:proofErr w:type="spellEnd"/>
      <w:r w:rsidR="00BA758B">
        <w:rPr>
          <w:rFonts w:ascii="Times New Roman" w:hAnsi="Times New Roman" w:cs="Times New Roman"/>
          <w:sz w:val="24"/>
          <w:szCs w:val="24"/>
          <w:lang w:val="en-US"/>
        </w:rPr>
        <w:t xml:space="preserve"> of moral aliens in this way either.</w:t>
      </w:r>
    </w:p>
    <w:p w:rsidR="007D0BEC" w:rsidRDefault="00BA758B" w:rsidP="003F1134">
      <w:pPr>
        <w:spacing w:line="480" w:lineRule="auto"/>
        <w:jc w:val="both"/>
        <w:rPr>
          <w:rFonts w:ascii="Times New Roman" w:hAnsi="Times New Roman" w:cs="Times New Roman"/>
          <w:sz w:val="24"/>
          <w:szCs w:val="24"/>
          <w:lang w:val="en-US"/>
        </w:rPr>
      </w:pPr>
      <w:r w:rsidRPr="000C6CCE">
        <w:rPr>
          <w:rFonts w:ascii="Times New Roman" w:hAnsi="Times New Roman" w:cs="Times New Roman"/>
          <w:sz w:val="24"/>
          <w:szCs w:val="24"/>
          <w:u w:val="single"/>
          <w:lang w:val="en-US"/>
        </w:rPr>
        <w:lastRenderedPageBreak/>
        <w:t>Thirdly</w:t>
      </w:r>
      <w:r>
        <w:rPr>
          <w:rFonts w:ascii="Times New Roman" w:hAnsi="Times New Roman" w:cs="Times New Roman"/>
          <w:sz w:val="24"/>
          <w:szCs w:val="24"/>
          <w:lang w:val="en-US"/>
        </w:rPr>
        <w:t xml:space="preserve">, </w:t>
      </w:r>
      <w:r w:rsidR="001915AD">
        <w:rPr>
          <w:rFonts w:ascii="Times New Roman" w:hAnsi="Times New Roman" w:cs="Times New Roman"/>
          <w:sz w:val="24"/>
          <w:szCs w:val="24"/>
          <w:lang w:val="en-US"/>
        </w:rPr>
        <w:t xml:space="preserve">one might use </w:t>
      </w:r>
      <w:proofErr w:type="spellStart"/>
      <w:r w:rsidR="001915AD">
        <w:rPr>
          <w:rFonts w:ascii="Times New Roman" w:hAnsi="Times New Roman" w:cs="Times New Roman"/>
          <w:sz w:val="24"/>
          <w:szCs w:val="24"/>
          <w:lang w:val="en-US"/>
        </w:rPr>
        <w:t>Sidgwick’s</w:t>
      </w:r>
      <w:proofErr w:type="spellEnd"/>
      <w:r w:rsidR="001915AD">
        <w:rPr>
          <w:rFonts w:ascii="Times New Roman" w:hAnsi="Times New Roman" w:cs="Times New Roman"/>
          <w:sz w:val="24"/>
          <w:szCs w:val="24"/>
          <w:lang w:val="en-US"/>
        </w:rPr>
        <w:t xml:space="preserve"> principle to defend the </w:t>
      </w:r>
      <w:proofErr w:type="spellStart"/>
      <w:r w:rsidR="001915AD">
        <w:rPr>
          <w:rFonts w:ascii="Times New Roman" w:hAnsi="Times New Roman" w:cs="Times New Roman"/>
          <w:sz w:val="24"/>
          <w:szCs w:val="24"/>
          <w:lang w:val="en-US"/>
        </w:rPr>
        <w:t>peerness</w:t>
      </w:r>
      <w:proofErr w:type="spellEnd"/>
      <w:r w:rsidR="00A448B0">
        <w:rPr>
          <w:rFonts w:ascii="Times New Roman" w:hAnsi="Times New Roman" w:cs="Times New Roman"/>
          <w:sz w:val="24"/>
          <w:szCs w:val="24"/>
          <w:lang w:val="en-US"/>
        </w:rPr>
        <w:t>-assumption concerning</w:t>
      </w:r>
      <w:r w:rsidR="001915AD">
        <w:rPr>
          <w:rFonts w:ascii="Times New Roman" w:hAnsi="Times New Roman" w:cs="Times New Roman"/>
          <w:sz w:val="24"/>
          <w:szCs w:val="24"/>
          <w:lang w:val="en-US"/>
        </w:rPr>
        <w:t xml:space="preserve"> moral aliens and thereby motivate our suspension of moral judgmen</w:t>
      </w:r>
      <w:r w:rsidR="00256F18">
        <w:rPr>
          <w:rFonts w:ascii="Times New Roman" w:hAnsi="Times New Roman" w:cs="Times New Roman"/>
          <w:sz w:val="24"/>
          <w:szCs w:val="24"/>
          <w:lang w:val="en-US"/>
        </w:rPr>
        <w:t>t. One might argue as follows: w</w:t>
      </w:r>
      <w:r w:rsidR="001915AD">
        <w:rPr>
          <w:rFonts w:ascii="Times New Roman" w:hAnsi="Times New Roman" w:cs="Times New Roman"/>
          <w:sz w:val="24"/>
          <w:szCs w:val="24"/>
          <w:lang w:val="en-US"/>
        </w:rPr>
        <w:t>hen we encounter a moral alien, we realize that there are two radically different moral perspectives. One</w:t>
      </w:r>
      <w:r w:rsidR="003A4C35">
        <w:rPr>
          <w:rFonts w:ascii="Times New Roman" w:hAnsi="Times New Roman" w:cs="Times New Roman"/>
          <w:sz w:val="24"/>
          <w:szCs w:val="24"/>
          <w:lang w:val="en-US"/>
        </w:rPr>
        <w:t xml:space="preserve"> of them</w:t>
      </w:r>
      <w:r w:rsidR="001915AD">
        <w:rPr>
          <w:rFonts w:ascii="Times New Roman" w:hAnsi="Times New Roman" w:cs="Times New Roman"/>
          <w:sz w:val="24"/>
          <w:szCs w:val="24"/>
          <w:lang w:val="en-US"/>
        </w:rPr>
        <w:t xml:space="preserve"> is ours, the other </w:t>
      </w:r>
      <w:r w:rsidR="003A4C35">
        <w:rPr>
          <w:rFonts w:ascii="Times New Roman" w:hAnsi="Times New Roman" w:cs="Times New Roman"/>
          <w:sz w:val="24"/>
          <w:szCs w:val="24"/>
          <w:lang w:val="en-US"/>
        </w:rPr>
        <w:t xml:space="preserve">is </w:t>
      </w:r>
      <w:r w:rsidR="001915AD">
        <w:rPr>
          <w:rFonts w:ascii="Times New Roman" w:hAnsi="Times New Roman" w:cs="Times New Roman"/>
          <w:sz w:val="24"/>
          <w:szCs w:val="24"/>
          <w:lang w:val="en-US"/>
        </w:rPr>
        <w:t>the moral alien</w:t>
      </w:r>
      <w:r w:rsidR="003A4C35">
        <w:rPr>
          <w:rFonts w:ascii="Times New Roman" w:hAnsi="Times New Roman" w:cs="Times New Roman"/>
          <w:sz w:val="24"/>
          <w:szCs w:val="24"/>
          <w:lang w:val="en-US"/>
        </w:rPr>
        <w:t>’</w:t>
      </w:r>
      <w:r w:rsidR="001915AD">
        <w:rPr>
          <w:rFonts w:ascii="Times New Roman" w:hAnsi="Times New Roman" w:cs="Times New Roman"/>
          <w:sz w:val="24"/>
          <w:szCs w:val="24"/>
          <w:lang w:val="en-US"/>
        </w:rPr>
        <w:t>s. We kn</w:t>
      </w:r>
      <w:r w:rsidR="003A4C35">
        <w:rPr>
          <w:rFonts w:ascii="Times New Roman" w:hAnsi="Times New Roman" w:cs="Times New Roman"/>
          <w:sz w:val="24"/>
          <w:szCs w:val="24"/>
          <w:lang w:val="en-US"/>
        </w:rPr>
        <w:t>ow that they cannot both be correct, but we have no reason</w:t>
      </w:r>
      <w:r w:rsidR="001915AD">
        <w:rPr>
          <w:rFonts w:ascii="Times New Roman" w:hAnsi="Times New Roman" w:cs="Times New Roman"/>
          <w:sz w:val="24"/>
          <w:szCs w:val="24"/>
          <w:lang w:val="en-US"/>
        </w:rPr>
        <w:t xml:space="preserve"> to privilege one of them. Of course, when we rely on our own perspective, the alien’s judgment</w:t>
      </w:r>
      <w:r w:rsidR="003A4C35">
        <w:rPr>
          <w:rFonts w:ascii="Times New Roman" w:hAnsi="Times New Roman" w:cs="Times New Roman"/>
          <w:sz w:val="24"/>
          <w:szCs w:val="24"/>
          <w:lang w:val="en-US"/>
        </w:rPr>
        <w:t>s</w:t>
      </w:r>
      <w:r w:rsidR="001915AD">
        <w:rPr>
          <w:rFonts w:ascii="Times New Roman" w:hAnsi="Times New Roman" w:cs="Times New Roman"/>
          <w:sz w:val="24"/>
          <w:szCs w:val="24"/>
          <w:lang w:val="en-US"/>
        </w:rPr>
        <w:t xml:space="preserve"> look terrible. But the same is true about us from her perspective. There is sim</w:t>
      </w:r>
      <w:r w:rsidR="00FC442B">
        <w:rPr>
          <w:rFonts w:ascii="Times New Roman" w:hAnsi="Times New Roman" w:cs="Times New Roman"/>
          <w:sz w:val="24"/>
          <w:szCs w:val="24"/>
          <w:lang w:val="en-US"/>
        </w:rPr>
        <w:t>ply no perspective accessible</w:t>
      </w:r>
      <w:r w:rsidR="006E22CB">
        <w:rPr>
          <w:rFonts w:ascii="Times New Roman" w:hAnsi="Times New Roman" w:cs="Times New Roman"/>
          <w:sz w:val="24"/>
          <w:szCs w:val="24"/>
          <w:lang w:val="en-US"/>
        </w:rPr>
        <w:t xml:space="preserve"> to us</w:t>
      </w:r>
      <w:r w:rsidR="00FC442B">
        <w:rPr>
          <w:rFonts w:ascii="Times New Roman" w:hAnsi="Times New Roman" w:cs="Times New Roman"/>
          <w:sz w:val="24"/>
          <w:szCs w:val="24"/>
          <w:lang w:val="en-US"/>
        </w:rPr>
        <w:t xml:space="preserve"> that</w:t>
      </w:r>
      <w:r w:rsidR="001915AD">
        <w:rPr>
          <w:rFonts w:ascii="Times New Roman" w:hAnsi="Times New Roman" w:cs="Times New Roman"/>
          <w:sz w:val="24"/>
          <w:szCs w:val="24"/>
          <w:lang w:val="en-US"/>
        </w:rPr>
        <w:t xml:space="preserve"> permits an impartial assessment of both points of view. Without having any reason to prefer one point of view to the other, we should treat both </w:t>
      </w:r>
      <w:r w:rsidR="00A448B0">
        <w:rPr>
          <w:rFonts w:ascii="Times New Roman" w:hAnsi="Times New Roman" w:cs="Times New Roman"/>
          <w:sz w:val="24"/>
          <w:szCs w:val="24"/>
          <w:lang w:val="en-US"/>
        </w:rPr>
        <w:t xml:space="preserve">as </w:t>
      </w:r>
      <w:r w:rsidR="001915AD">
        <w:rPr>
          <w:rFonts w:ascii="Times New Roman" w:hAnsi="Times New Roman" w:cs="Times New Roman"/>
          <w:sz w:val="24"/>
          <w:szCs w:val="24"/>
          <w:lang w:val="en-US"/>
        </w:rPr>
        <w:t>equally</w:t>
      </w:r>
      <w:r w:rsidR="00A448B0">
        <w:rPr>
          <w:rFonts w:ascii="Times New Roman" w:hAnsi="Times New Roman" w:cs="Times New Roman"/>
          <w:sz w:val="24"/>
          <w:szCs w:val="24"/>
          <w:lang w:val="en-US"/>
        </w:rPr>
        <w:t xml:space="preserve"> weighty</w:t>
      </w:r>
      <w:r w:rsidR="001915AD">
        <w:rPr>
          <w:rFonts w:ascii="Times New Roman" w:hAnsi="Times New Roman" w:cs="Times New Roman"/>
          <w:sz w:val="24"/>
          <w:szCs w:val="24"/>
          <w:lang w:val="en-US"/>
        </w:rPr>
        <w:t xml:space="preserve">. For this reason, we should suspend our moral judgment after all. </w:t>
      </w:r>
      <w:r w:rsidR="00A448B0">
        <w:rPr>
          <w:rFonts w:ascii="Times New Roman" w:hAnsi="Times New Roman" w:cs="Times New Roman"/>
          <w:sz w:val="24"/>
          <w:szCs w:val="24"/>
          <w:lang w:val="en-US"/>
        </w:rPr>
        <w:t xml:space="preserve">This is the line of reasoning suggested by </w:t>
      </w:r>
      <w:proofErr w:type="spellStart"/>
      <w:r w:rsidR="00A448B0">
        <w:rPr>
          <w:rFonts w:ascii="Times New Roman" w:hAnsi="Times New Roman" w:cs="Times New Roman"/>
          <w:sz w:val="24"/>
          <w:szCs w:val="24"/>
          <w:lang w:val="en-US"/>
        </w:rPr>
        <w:t>Sidgwick’s</w:t>
      </w:r>
      <w:proofErr w:type="spellEnd"/>
      <w:r w:rsidR="00A448B0">
        <w:rPr>
          <w:rFonts w:ascii="Times New Roman" w:hAnsi="Times New Roman" w:cs="Times New Roman"/>
          <w:sz w:val="24"/>
          <w:szCs w:val="24"/>
          <w:lang w:val="en-US"/>
        </w:rPr>
        <w:t xml:space="preserve"> principle according to which one ought to treat</w:t>
      </w:r>
      <w:r w:rsidR="001F2094">
        <w:rPr>
          <w:rFonts w:ascii="Times New Roman" w:hAnsi="Times New Roman" w:cs="Times New Roman"/>
          <w:sz w:val="24"/>
          <w:szCs w:val="24"/>
          <w:lang w:val="en-US"/>
        </w:rPr>
        <w:t xml:space="preserve"> </w:t>
      </w:r>
      <w:r w:rsidR="000C6CCE">
        <w:rPr>
          <w:rFonts w:ascii="Times New Roman" w:hAnsi="Times New Roman" w:cs="Times New Roman"/>
          <w:sz w:val="24"/>
          <w:szCs w:val="24"/>
          <w:lang w:val="en-US"/>
        </w:rPr>
        <w:t xml:space="preserve">points of view as </w:t>
      </w:r>
      <w:proofErr w:type="spellStart"/>
      <w:r w:rsidR="000C6CCE">
        <w:rPr>
          <w:rFonts w:ascii="Times New Roman" w:hAnsi="Times New Roman" w:cs="Times New Roman"/>
          <w:sz w:val="24"/>
          <w:szCs w:val="24"/>
          <w:lang w:val="en-US"/>
        </w:rPr>
        <w:t>epistemically</w:t>
      </w:r>
      <w:proofErr w:type="spellEnd"/>
      <w:r w:rsidR="000C6CCE">
        <w:rPr>
          <w:rFonts w:ascii="Times New Roman" w:hAnsi="Times New Roman" w:cs="Times New Roman"/>
          <w:sz w:val="24"/>
          <w:szCs w:val="24"/>
          <w:lang w:val="en-US"/>
        </w:rPr>
        <w:t xml:space="preserve"> equal unless one has reasons to believe that one is superior</w:t>
      </w:r>
      <w:r w:rsidR="001915AD">
        <w:rPr>
          <w:rFonts w:ascii="Times New Roman" w:hAnsi="Times New Roman" w:cs="Times New Roman"/>
          <w:sz w:val="24"/>
          <w:szCs w:val="24"/>
          <w:lang w:val="en-US"/>
        </w:rPr>
        <w:t xml:space="preserve"> </w:t>
      </w:r>
      <w:r w:rsidR="000C6CCE">
        <w:rPr>
          <w:rFonts w:ascii="Times New Roman" w:hAnsi="Times New Roman" w:cs="Times New Roman"/>
          <w:sz w:val="24"/>
          <w:szCs w:val="24"/>
          <w:lang w:val="en-US"/>
        </w:rPr>
        <w:t>to the other</w:t>
      </w:r>
      <w:r w:rsidR="00A448B0">
        <w:rPr>
          <w:rFonts w:ascii="Times New Roman" w:hAnsi="Times New Roman" w:cs="Times New Roman"/>
          <w:sz w:val="24"/>
          <w:szCs w:val="24"/>
          <w:lang w:val="en-US"/>
        </w:rPr>
        <w:t>. However, this principle</w:t>
      </w:r>
      <w:r w:rsidR="000C6CCE">
        <w:rPr>
          <w:rFonts w:ascii="Times New Roman" w:hAnsi="Times New Roman" w:cs="Times New Roman"/>
          <w:sz w:val="24"/>
          <w:szCs w:val="24"/>
          <w:lang w:val="en-US"/>
        </w:rPr>
        <w:t xml:space="preserve"> licenses verdicts that are intuitively too strong</w:t>
      </w:r>
      <w:r w:rsidR="007D0BEC">
        <w:rPr>
          <w:rFonts w:ascii="Times New Roman" w:hAnsi="Times New Roman" w:cs="Times New Roman"/>
          <w:sz w:val="24"/>
          <w:szCs w:val="24"/>
          <w:lang w:val="en-US"/>
        </w:rPr>
        <w:t xml:space="preserve"> (see also Christensen 2011: 15-16; </w:t>
      </w:r>
      <w:proofErr w:type="spellStart"/>
      <w:r w:rsidR="007D0BEC">
        <w:rPr>
          <w:rFonts w:ascii="Times New Roman" w:hAnsi="Times New Roman" w:cs="Times New Roman"/>
          <w:sz w:val="24"/>
          <w:szCs w:val="24"/>
          <w:lang w:val="en-US"/>
        </w:rPr>
        <w:t>Vavova</w:t>
      </w:r>
      <w:proofErr w:type="spellEnd"/>
      <w:r w:rsidR="007D0BEC">
        <w:rPr>
          <w:rFonts w:ascii="Times New Roman" w:hAnsi="Times New Roman" w:cs="Times New Roman"/>
          <w:sz w:val="24"/>
          <w:szCs w:val="24"/>
          <w:lang w:val="en-US"/>
        </w:rPr>
        <w:t xml:space="preserve"> 2014)</w:t>
      </w:r>
      <w:r w:rsidR="000C6CCE">
        <w:rPr>
          <w:rFonts w:ascii="Times New Roman" w:hAnsi="Times New Roman" w:cs="Times New Roman"/>
          <w:sz w:val="24"/>
          <w:szCs w:val="24"/>
          <w:lang w:val="en-US"/>
        </w:rPr>
        <w:t xml:space="preserve">. </w:t>
      </w:r>
      <w:r w:rsidR="007D0BEC" w:rsidRPr="00047860">
        <w:rPr>
          <w:rFonts w:ascii="Times New Roman" w:hAnsi="Times New Roman" w:cs="Times New Roman"/>
          <w:sz w:val="24"/>
          <w:szCs w:val="24"/>
          <w:lang w:val="en-US"/>
        </w:rPr>
        <w:t xml:space="preserve">Consider the following case of an </w:t>
      </w:r>
      <w:r w:rsidR="007D0BEC" w:rsidRPr="00047860">
        <w:rPr>
          <w:rFonts w:ascii="Times New Roman" w:hAnsi="Times New Roman" w:cs="Times New Roman"/>
          <w:i/>
          <w:sz w:val="24"/>
          <w:szCs w:val="24"/>
          <w:lang w:val="en-US"/>
        </w:rPr>
        <w:t>Epistemic Troublemaker</w:t>
      </w:r>
      <w:r w:rsidR="00AF0466">
        <w:rPr>
          <w:rFonts w:ascii="Times New Roman" w:hAnsi="Times New Roman" w:cs="Times New Roman"/>
          <w:sz w:val="24"/>
          <w:szCs w:val="24"/>
          <w:lang w:val="en-US"/>
        </w:rPr>
        <w:t>.</w:t>
      </w:r>
      <w:r w:rsidR="007D0BEC" w:rsidRPr="00047860">
        <w:rPr>
          <w:rFonts w:ascii="Times New Roman" w:hAnsi="Times New Roman" w:cs="Times New Roman"/>
          <w:sz w:val="24"/>
          <w:szCs w:val="24"/>
          <w:lang w:val="en-US"/>
        </w:rPr>
        <w:t xml:space="preserve"> Suppose you are giving a public lecture at a foreign university to a</w:t>
      </w:r>
      <w:r w:rsidR="00AF0466">
        <w:rPr>
          <w:rFonts w:ascii="Times New Roman" w:hAnsi="Times New Roman" w:cs="Times New Roman"/>
          <w:sz w:val="24"/>
          <w:szCs w:val="24"/>
          <w:lang w:val="en-US"/>
        </w:rPr>
        <w:t xml:space="preserve"> very diverse</w:t>
      </w:r>
      <w:r w:rsidR="007D0BEC" w:rsidRPr="00047860">
        <w:rPr>
          <w:rFonts w:ascii="Times New Roman" w:hAnsi="Times New Roman" w:cs="Times New Roman"/>
          <w:sz w:val="24"/>
          <w:szCs w:val="24"/>
          <w:lang w:val="en-US"/>
        </w:rPr>
        <w:t xml:space="preserve"> audience. Students sit </w:t>
      </w:r>
      <w:r w:rsidR="00A448B0">
        <w:rPr>
          <w:rFonts w:ascii="Times New Roman" w:hAnsi="Times New Roman" w:cs="Times New Roman"/>
          <w:sz w:val="24"/>
          <w:szCs w:val="24"/>
          <w:lang w:val="en-US"/>
        </w:rPr>
        <w:t>with</w:t>
      </w:r>
      <w:r w:rsidR="007D0BEC" w:rsidRPr="00047860">
        <w:rPr>
          <w:rFonts w:ascii="Times New Roman" w:hAnsi="Times New Roman" w:cs="Times New Roman"/>
          <w:sz w:val="24"/>
          <w:szCs w:val="24"/>
          <w:lang w:val="en-US"/>
        </w:rPr>
        <w:t xml:space="preserve"> faculty </w:t>
      </w:r>
      <w:r w:rsidR="00AF0466">
        <w:rPr>
          <w:rFonts w:ascii="Times New Roman" w:hAnsi="Times New Roman" w:cs="Times New Roman"/>
          <w:sz w:val="24"/>
          <w:szCs w:val="24"/>
          <w:lang w:val="en-US"/>
        </w:rPr>
        <w:t>and</w:t>
      </w:r>
      <w:r w:rsidR="007D0BEC" w:rsidRPr="00047860">
        <w:rPr>
          <w:rFonts w:ascii="Times New Roman" w:hAnsi="Times New Roman" w:cs="Times New Roman"/>
          <w:sz w:val="24"/>
          <w:szCs w:val="24"/>
          <w:lang w:val="en-US"/>
        </w:rPr>
        <w:t xml:space="preserve"> interested laypeople from town. </w:t>
      </w:r>
      <w:r w:rsidR="00A448B0">
        <w:rPr>
          <w:rFonts w:ascii="Times New Roman" w:hAnsi="Times New Roman" w:cs="Times New Roman"/>
          <w:sz w:val="24"/>
          <w:szCs w:val="24"/>
          <w:lang w:val="en-US"/>
        </w:rPr>
        <w:t>With the exception of the</w:t>
      </w:r>
      <w:r w:rsidR="007D0BEC" w:rsidRPr="00047860">
        <w:rPr>
          <w:rFonts w:ascii="Times New Roman" w:hAnsi="Times New Roman" w:cs="Times New Roman"/>
          <w:sz w:val="24"/>
          <w:szCs w:val="24"/>
          <w:lang w:val="en-US"/>
        </w:rPr>
        <w:t xml:space="preserve"> colleague who invited and introduced you, </w:t>
      </w:r>
      <w:r w:rsidR="00A448B0">
        <w:rPr>
          <w:rFonts w:ascii="Times New Roman" w:hAnsi="Times New Roman" w:cs="Times New Roman"/>
          <w:sz w:val="24"/>
          <w:szCs w:val="24"/>
          <w:lang w:val="en-US"/>
        </w:rPr>
        <w:t>non</w:t>
      </w:r>
      <w:r w:rsidR="00F0051E">
        <w:rPr>
          <w:rFonts w:ascii="Times New Roman" w:hAnsi="Times New Roman" w:cs="Times New Roman"/>
          <w:sz w:val="24"/>
          <w:szCs w:val="24"/>
          <w:lang w:val="en-US"/>
        </w:rPr>
        <w:t>e</w:t>
      </w:r>
      <w:r w:rsidR="00A448B0">
        <w:rPr>
          <w:rFonts w:ascii="Times New Roman" w:hAnsi="Times New Roman" w:cs="Times New Roman"/>
          <w:sz w:val="24"/>
          <w:szCs w:val="24"/>
          <w:lang w:val="en-US"/>
        </w:rPr>
        <w:t xml:space="preserve"> of the</w:t>
      </w:r>
      <w:r w:rsidR="007D0BEC" w:rsidRPr="00047860">
        <w:rPr>
          <w:rFonts w:ascii="Times New Roman" w:hAnsi="Times New Roman" w:cs="Times New Roman"/>
          <w:sz w:val="24"/>
          <w:szCs w:val="24"/>
          <w:lang w:val="en-US"/>
        </w:rPr>
        <w:t xml:space="preserve"> people are known to you. In your talk you defend the pr</w:t>
      </w:r>
      <w:r w:rsidR="00805912">
        <w:rPr>
          <w:rFonts w:ascii="Times New Roman" w:hAnsi="Times New Roman" w:cs="Times New Roman"/>
          <w:sz w:val="24"/>
          <w:szCs w:val="24"/>
          <w:lang w:val="en-US"/>
        </w:rPr>
        <w:t>oposition that p on a topic in</w:t>
      </w:r>
      <w:r w:rsidR="007D0BEC" w:rsidRPr="00047860">
        <w:rPr>
          <w:rFonts w:ascii="Times New Roman" w:hAnsi="Times New Roman" w:cs="Times New Roman"/>
          <w:sz w:val="24"/>
          <w:szCs w:val="24"/>
          <w:lang w:val="en-US"/>
        </w:rPr>
        <w:t xml:space="preserve"> normative ethics. At the end of your talk, someone unknown to you stands up and asserts with a serious tone “</w:t>
      </w:r>
      <w:r w:rsidR="007D0BEC" w:rsidRPr="00047860">
        <w:rPr>
          <w:rFonts w:ascii="Times New Roman" w:hAnsi="Times New Roman" w:cs="Times New Roman"/>
          <w:i/>
          <w:sz w:val="24"/>
          <w:szCs w:val="24"/>
          <w:lang w:val="en-US"/>
        </w:rPr>
        <w:t>p</w:t>
      </w:r>
      <w:r w:rsidR="007D0BEC" w:rsidRPr="00047860">
        <w:rPr>
          <w:rFonts w:ascii="Times New Roman" w:hAnsi="Times New Roman" w:cs="Times New Roman"/>
          <w:sz w:val="24"/>
          <w:szCs w:val="24"/>
          <w:lang w:val="en-US"/>
        </w:rPr>
        <w:t xml:space="preserve"> is false”. Without saying anything else she leaves the room. If </w:t>
      </w:r>
      <w:proofErr w:type="spellStart"/>
      <w:r w:rsidR="007D0BEC" w:rsidRPr="00047860">
        <w:rPr>
          <w:rFonts w:ascii="Times New Roman" w:hAnsi="Times New Roman" w:cs="Times New Roman"/>
          <w:sz w:val="24"/>
          <w:szCs w:val="24"/>
          <w:lang w:val="en-US"/>
        </w:rPr>
        <w:t>Sidgwick’s</w:t>
      </w:r>
      <w:proofErr w:type="spellEnd"/>
      <w:r w:rsidR="007D0BEC" w:rsidRPr="00047860">
        <w:rPr>
          <w:rFonts w:ascii="Times New Roman" w:hAnsi="Times New Roman" w:cs="Times New Roman"/>
          <w:sz w:val="24"/>
          <w:szCs w:val="24"/>
          <w:lang w:val="en-US"/>
        </w:rPr>
        <w:t xml:space="preserve"> principle were correct, the troublemaker’s intervention would be sufficient to remove justification from your belief that p. This is so because you have no reason to </w:t>
      </w:r>
      <w:r w:rsidR="00AF0466">
        <w:rPr>
          <w:rFonts w:ascii="Times New Roman" w:hAnsi="Times New Roman" w:cs="Times New Roman"/>
          <w:sz w:val="24"/>
          <w:szCs w:val="24"/>
          <w:lang w:val="en-US"/>
        </w:rPr>
        <w:t>regard</w:t>
      </w:r>
      <w:r w:rsidR="007D0BEC" w:rsidRPr="00047860">
        <w:rPr>
          <w:rFonts w:ascii="Times New Roman" w:hAnsi="Times New Roman" w:cs="Times New Roman"/>
          <w:sz w:val="24"/>
          <w:szCs w:val="24"/>
          <w:lang w:val="en-US"/>
        </w:rPr>
        <w:t xml:space="preserve"> the unknown opponent as </w:t>
      </w:r>
      <w:proofErr w:type="spellStart"/>
      <w:r w:rsidR="007D0BEC" w:rsidRPr="00047860">
        <w:rPr>
          <w:rFonts w:ascii="Times New Roman" w:hAnsi="Times New Roman" w:cs="Times New Roman"/>
          <w:sz w:val="24"/>
          <w:szCs w:val="24"/>
          <w:lang w:val="en-US"/>
        </w:rPr>
        <w:t>epistemically</w:t>
      </w:r>
      <w:proofErr w:type="spellEnd"/>
      <w:r w:rsidR="007D0BEC" w:rsidRPr="00047860">
        <w:rPr>
          <w:rFonts w:ascii="Times New Roman" w:hAnsi="Times New Roman" w:cs="Times New Roman"/>
          <w:sz w:val="24"/>
          <w:szCs w:val="24"/>
          <w:lang w:val="en-US"/>
        </w:rPr>
        <w:t xml:space="preserve"> inferior to you. But this consequence seems absurd.</w:t>
      </w:r>
      <w:r w:rsidR="00D857BC">
        <w:rPr>
          <w:rFonts w:ascii="Times New Roman" w:hAnsi="Times New Roman" w:cs="Times New Roman"/>
          <w:sz w:val="24"/>
          <w:szCs w:val="24"/>
          <w:lang w:val="en-US"/>
        </w:rPr>
        <w:t xml:space="preserve"> Justification cannot be lost </w:t>
      </w:r>
      <w:r w:rsidR="00D7061E">
        <w:rPr>
          <w:rFonts w:ascii="Times New Roman" w:hAnsi="Times New Roman" w:cs="Times New Roman"/>
          <w:sz w:val="24"/>
          <w:szCs w:val="24"/>
          <w:lang w:val="en-US"/>
        </w:rPr>
        <w:t>so</w:t>
      </w:r>
      <w:r w:rsidR="00D7061E" w:rsidRPr="00047860">
        <w:rPr>
          <w:rFonts w:ascii="Times New Roman" w:hAnsi="Times New Roman" w:cs="Times New Roman"/>
          <w:sz w:val="24"/>
          <w:szCs w:val="24"/>
          <w:lang w:val="en-US"/>
        </w:rPr>
        <w:t xml:space="preserve"> </w:t>
      </w:r>
      <w:r w:rsidR="007D0BEC" w:rsidRPr="00047860">
        <w:rPr>
          <w:rFonts w:ascii="Times New Roman" w:hAnsi="Times New Roman" w:cs="Times New Roman"/>
          <w:sz w:val="24"/>
          <w:szCs w:val="24"/>
          <w:lang w:val="en-US"/>
        </w:rPr>
        <w:t>easily.</w:t>
      </w:r>
    </w:p>
    <w:p w:rsidR="007D0BEC" w:rsidRDefault="00D857BC"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On closer inspection, the argument from undercutting defeat cannot be uph</w:t>
      </w:r>
      <w:r w:rsidR="00A448B0">
        <w:rPr>
          <w:rFonts w:ascii="Times New Roman" w:hAnsi="Times New Roman" w:cs="Times New Roman"/>
          <w:sz w:val="24"/>
          <w:szCs w:val="24"/>
          <w:lang w:val="en-US"/>
        </w:rPr>
        <w:t>e</w:t>
      </w:r>
      <w:r>
        <w:rPr>
          <w:rFonts w:ascii="Times New Roman" w:hAnsi="Times New Roman" w:cs="Times New Roman"/>
          <w:sz w:val="24"/>
          <w:szCs w:val="24"/>
          <w:lang w:val="en-US"/>
        </w:rPr>
        <w:t>ld. The proponent of a steadfast position will object to premise (5) o</w:t>
      </w:r>
      <w:r w:rsidR="00805912">
        <w:rPr>
          <w:rFonts w:ascii="Times New Roman" w:hAnsi="Times New Roman" w:cs="Times New Roman"/>
          <w:sz w:val="24"/>
          <w:szCs w:val="24"/>
          <w:lang w:val="en-US"/>
        </w:rPr>
        <w:t>r premise (</w:t>
      </w:r>
      <w:r w:rsidR="00F0051E">
        <w:rPr>
          <w:rFonts w:ascii="Times New Roman" w:hAnsi="Times New Roman" w:cs="Times New Roman"/>
          <w:sz w:val="24"/>
          <w:szCs w:val="24"/>
          <w:lang w:val="en-US"/>
        </w:rPr>
        <w:t>8</w:t>
      </w:r>
      <w:r w:rsidR="00805912">
        <w:rPr>
          <w:rFonts w:ascii="Times New Roman" w:hAnsi="Times New Roman" w:cs="Times New Roman"/>
          <w:sz w:val="24"/>
          <w:szCs w:val="24"/>
          <w:lang w:val="en-US"/>
        </w:rPr>
        <w:t xml:space="preserve">). Even on a </w:t>
      </w:r>
      <w:proofErr w:type="spellStart"/>
      <w:r w:rsidR="00805912">
        <w:rPr>
          <w:rFonts w:ascii="Times New Roman" w:hAnsi="Times New Roman" w:cs="Times New Roman"/>
          <w:sz w:val="24"/>
          <w:szCs w:val="24"/>
          <w:lang w:val="en-US"/>
        </w:rPr>
        <w:t>conciliationist</w:t>
      </w:r>
      <w:proofErr w:type="spellEnd"/>
      <w:r w:rsidR="00805912">
        <w:rPr>
          <w:rFonts w:ascii="Times New Roman" w:hAnsi="Times New Roman" w:cs="Times New Roman"/>
          <w:sz w:val="24"/>
          <w:szCs w:val="24"/>
          <w:lang w:val="en-US"/>
        </w:rPr>
        <w:t xml:space="preserve"> </w:t>
      </w:r>
      <w:r w:rsidR="00805912">
        <w:rPr>
          <w:rFonts w:ascii="Times New Roman" w:hAnsi="Times New Roman" w:cs="Times New Roman"/>
          <w:sz w:val="24"/>
          <w:szCs w:val="24"/>
          <w:lang w:val="en-US"/>
        </w:rPr>
        <w:lastRenderedPageBreak/>
        <w:t>view, one must accept that</w:t>
      </w:r>
      <w:r w:rsidR="0036632C">
        <w:rPr>
          <w:rFonts w:ascii="Times New Roman" w:hAnsi="Times New Roman" w:cs="Times New Roman"/>
          <w:sz w:val="24"/>
          <w:szCs w:val="24"/>
          <w:lang w:val="en-US"/>
        </w:rPr>
        <w:t xml:space="preserve"> there is no way </w:t>
      </w:r>
      <w:r w:rsidR="00A448B0">
        <w:rPr>
          <w:rFonts w:ascii="Times New Roman" w:hAnsi="Times New Roman" w:cs="Times New Roman"/>
          <w:sz w:val="24"/>
          <w:szCs w:val="24"/>
          <w:lang w:val="en-US"/>
        </w:rPr>
        <w:t>to</w:t>
      </w:r>
      <w:r w:rsidR="0036632C">
        <w:rPr>
          <w:rFonts w:ascii="Times New Roman" w:hAnsi="Times New Roman" w:cs="Times New Roman"/>
          <w:sz w:val="24"/>
          <w:szCs w:val="24"/>
          <w:lang w:val="en-US"/>
        </w:rPr>
        <w:t xml:space="preserve"> justify</w:t>
      </w:r>
      <w:r>
        <w:rPr>
          <w:rFonts w:ascii="Times New Roman" w:hAnsi="Times New Roman" w:cs="Times New Roman"/>
          <w:sz w:val="24"/>
          <w:szCs w:val="24"/>
          <w:lang w:val="en-US"/>
        </w:rPr>
        <w:t xml:space="preserve"> the </w:t>
      </w:r>
      <w:proofErr w:type="spellStart"/>
      <w:r>
        <w:rPr>
          <w:rFonts w:ascii="Times New Roman" w:hAnsi="Times New Roman" w:cs="Times New Roman"/>
          <w:sz w:val="24"/>
          <w:szCs w:val="24"/>
          <w:lang w:val="en-US"/>
        </w:rPr>
        <w:t>peerness</w:t>
      </w:r>
      <w:proofErr w:type="spellEnd"/>
      <w:r w:rsidR="00A448B0">
        <w:rPr>
          <w:rFonts w:ascii="Times New Roman" w:hAnsi="Times New Roman" w:cs="Times New Roman"/>
          <w:sz w:val="24"/>
          <w:szCs w:val="24"/>
          <w:lang w:val="en-US"/>
        </w:rPr>
        <w:t>-assumption concerning</w:t>
      </w:r>
      <w:r>
        <w:rPr>
          <w:rFonts w:ascii="Times New Roman" w:hAnsi="Times New Roman" w:cs="Times New Roman"/>
          <w:sz w:val="24"/>
          <w:szCs w:val="24"/>
          <w:lang w:val="en-US"/>
        </w:rPr>
        <w:t xml:space="preserve"> moral aliens</w:t>
      </w:r>
      <w:r w:rsidR="00FC442B">
        <w:rPr>
          <w:rFonts w:ascii="Times New Roman" w:hAnsi="Times New Roman" w:cs="Times New Roman"/>
          <w:sz w:val="24"/>
          <w:szCs w:val="24"/>
          <w:lang w:val="en-US"/>
        </w:rPr>
        <w:t xml:space="preserve"> as it is required by premise (5)</w:t>
      </w:r>
      <w:r>
        <w:rPr>
          <w:rFonts w:ascii="Times New Roman" w:hAnsi="Times New Roman" w:cs="Times New Roman"/>
          <w:sz w:val="24"/>
          <w:szCs w:val="24"/>
          <w:lang w:val="en-US"/>
        </w:rPr>
        <w:t>. In conclusion, the argum</w:t>
      </w:r>
      <w:r w:rsidR="00FC442B">
        <w:rPr>
          <w:rFonts w:ascii="Times New Roman" w:hAnsi="Times New Roman" w:cs="Times New Roman"/>
          <w:sz w:val="24"/>
          <w:szCs w:val="24"/>
          <w:lang w:val="en-US"/>
        </w:rPr>
        <w:t>ent fails on both accounts</w:t>
      </w:r>
      <w:r>
        <w:rPr>
          <w:rFonts w:ascii="Times New Roman" w:hAnsi="Times New Roman" w:cs="Times New Roman"/>
          <w:sz w:val="24"/>
          <w:szCs w:val="24"/>
          <w:lang w:val="en-US"/>
        </w:rPr>
        <w:t>. Note that this criticism does n</w:t>
      </w:r>
      <w:r w:rsidR="00805912">
        <w:rPr>
          <w:rFonts w:ascii="Times New Roman" w:hAnsi="Times New Roman" w:cs="Times New Roman"/>
          <w:sz w:val="24"/>
          <w:szCs w:val="24"/>
          <w:lang w:val="en-US"/>
        </w:rPr>
        <w:t>ot</w:t>
      </w:r>
      <w:r>
        <w:rPr>
          <w:rFonts w:ascii="Times New Roman" w:hAnsi="Times New Roman" w:cs="Times New Roman"/>
          <w:sz w:val="24"/>
          <w:szCs w:val="24"/>
          <w:lang w:val="en-US"/>
        </w:rPr>
        <w:t xml:space="preserve"> depend on any commitment to </w:t>
      </w:r>
      <w:r w:rsidR="00A448B0">
        <w:rPr>
          <w:rFonts w:ascii="Times New Roman" w:hAnsi="Times New Roman" w:cs="Times New Roman"/>
          <w:sz w:val="24"/>
          <w:szCs w:val="24"/>
          <w:lang w:val="en-US"/>
        </w:rPr>
        <w:t xml:space="preserve">either </w:t>
      </w:r>
      <w:r>
        <w:rPr>
          <w:rFonts w:ascii="Times New Roman" w:hAnsi="Times New Roman" w:cs="Times New Roman"/>
          <w:sz w:val="24"/>
          <w:szCs w:val="24"/>
          <w:lang w:val="en-US"/>
        </w:rPr>
        <w:t xml:space="preserve">epistemological </w:t>
      </w:r>
      <w:proofErr w:type="spellStart"/>
      <w:r>
        <w:rPr>
          <w:rFonts w:ascii="Times New Roman" w:hAnsi="Times New Roman" w:cs="Times New Roman"/>
          <w:sz w:val="24"/>
          <w:szCs w:val="24"/>
          <w:lang w:val="en-US"/>
        </w:rPr>
        <w:t>internalism</w:t>
      </w:r>
      <w:proofErr w:type="spellEnd"/>
      <w:r>
        <w:rPr>
          <w:rFonts w:ascii="Times New Roman" w:hAnsi="Times New Roman" w:cs="Times New Roman"/>
          <w:sz w:val="24"/>
          <w:szCs w:val="24"/>
          <w:lang w:val="en-US"/>
        </w:rPr>
        <w:t xml:space="preserve"> or externalism. </w:t>
      </w:r>
      <w:r w:rsidR="00FC442B">
        <w:rPr>
          <w:rFonts w:ascii="Times New Roman" w:hAnsi="Times New Roman" w:cs="Times New Roman"/>
          <w:sz w:val="24"/>
          <w:szCs w:val="24"/>
          <w:lang w:val="en-US"/>
        </w:rPr>
        <w:t>Either view</w:t>
      </w:r>
      <w:r w:rsidR="00370A70">
        <w:rPr>
          <w:rFonts w:ascii="Times New Roman" w:hAnsi="Times New Roman" w:cs="Times New Roman"/>
          <w:sz w:val="24"/>
          <w:szCs w:val="24"/>
          <w:lang w:val="en-US"/>
        </w:rPr>
        <w:t xml:space="preserve"> must accept </w:t>
      </w:r>
      <w:r w:rsidR="001F2094">
        <w:rPr>
          <w:rFonts w:ascii="Times New Roman" w:hAnsi="Times New Roman" w:cs="Times New Roman"/>
          <w:sz w:val="24"/>
          <w:szCs w:val="24"/>
          <w:lang w:val="en-US"/>
        </w:rPr>
        <w:t xml:space="preserve">relevantly </w:t>
      </w:r>
      <w:r w:rsidR="00370A70">
        <w:rPr>
          <w:rFonts w:ascii="Times New Roman" w:hAnsi="Times New Roman" w:cs="Times New Roman"/>
          <w:sz w:val="24"/>
          <w:szCs w:val="24"/>
          <w:lang w:val="en-US"/>
        </w:rPr>
        <w:t xml:space="preserve">similar requirements for </w:t>
      </w:r>
      <w:r w:rsidR="00FC442B">
        <w:rPr>
          <w:rFonts w:ascii="Times New Roman" w:hAnsi="Times New Roman" w:cs="Times New Roman"/>
          <w:sz w:val="24"/>
          <w:szCs w:val="24"/>
          <w:lang w:val="en-US"/>
        </w:rPr>
        <w:t xml:space="preserve">epistemic </w:t>
      </w:r>
      <w:r w:rsidR="00370A70">
        <w:rPr>
          <w:rFonts w:ascii="Times New Roman" w:hAnsi="Times New Roman" w:cs="Times New Roman"/>
          <w:sz w:val="24"/>
          <w:szCs w:val="24"/>
          <w:lang w:val="en-US"/>
        </w:rPr>
        <w:t>defeat.</w:t>
      </w:r>
    </w:p>
    <w:p w:rsidR="00FC442B" w:rsidRDefault="00805912"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Does</w:t>
      </w:r>
      <w:r w:rsidR="00590132">
        <w:rPr>
          <w:rFonts w:ascii="Times New Roman" w:hAnsi="Times New Roman" w:cs="Times New Roman"/>
          <w:sz w:val="24"/>
          <w:szCs w:val="24"/>
          <w:lang w:val="en-US"/>
        </w:rPr>
        <w:t xml:space="preserve"> the </w:t>
      </w:r>
      <w:r w:rsidR="00590132" w:rsidRPr="00590132">
        <w:rPr>
          <w:rFonts w:ascii="Times New Roman" w:hAnsi="Times New Roman" w:cs="Times New Roman"/>
          <w:i/>
          <w:sz w:val="24"/>
          <w:szCs w:val="24"/>
          <w:lang w:val="en-US"/>
        </w:rPr>
        <w:t>argument from rebutting defeat</w:t>
      </w:r>
      <w:r>
        <w:rPr>
          <w:rFonts w:ascii="Times New Roman" w:hAnsi="Times New Roman" w:cs="Times New Roman"/>
          <w:sz w:val="24"/>
          <w:szCs w:val="24"/>
          <w:lang w:val="en-US"/>
        </w:rPr>
        <w:t xml:space="preserve"> fare</w:t>
      </w:r>
      <w:r w:rsidR="00590132">
        <w:rPr>
          <w:rFonts w:ascii="Times New Roman" w:hAnsi="Times New Roman" w:cs="Times New Roman"/>
          <w:sz w:val="24"/>
          <w:szCs w:val="24"/>
          <w:lang w:val="en-US"/>
        </w:rPr>
        <w:t xml:space="preserve"> better? The core idea of th</w:t>
      </w:r>
      <w:r w:rsidR="00AF0466">
        <w:rPr>
          <w:rFonts w:ascii="Times New Roman" w:hAnsi="Times New Roman" w:cs="Times New Roman"/>
          <w:sz w:val="24"/>
          <w:szCs w:val="24"/>
          <w:lang w:val="en-US"/>
        </w:rPr>
        <w:t>e</w:t>
      </w:r>
      <w:r w:rsidR="00590132">
        <w:rPr>
          <w:rFonts w:ascii="Times New Roman" w:hAnsi="Times New Roman" w:cs="Times New Roman"/>
          <w:sz w:val="24"/>
          <w:szCs w:val="24"/>
          <w:lang w:val="en-US"/>
        </w:rPr>
        <w:t xml:space="preserve"> argument is the following: </w:t>
      </w:r>
      <w:r w:rsidR="00AF0466">
        <w:rPr>
          <w:rFonts w:ascii="Times New Roman" w:hAnsi="Times New Roman" w:cs="Times New Roman"/>
          <w:sz w:val="24"/>
          <w:szCs w:val="24"/>
          <w:lang w:val="en-US"/>
        </w:rPr>
        <w:t>w</w:t>
      </w:r>
      <w:r w:rsidR="00590132">
        <w:rPr>
          <w:rFonts w:ascii="Times New Roman" w:hAnsi="Times New Roman" w:cs="Times New Roman"/>
          <w:sz w:val="24"/>
          <w:szCs w:val="24"/>
          <w:lang w:val="en-US"/>
        </w:rPr>
        <w:t xml:space="preserve">e assume that we and our moral aliens possess different but </w:t>
      </w:r>
      <w:r w:rsidR="00F0051E">
        <w:rPr>
          <w:rFonts w:ascii="Times New Roman" w:hAnsi="Times New Roman" w:cs="Times New Roman"/>
          <w:sz w:val="24"/>
          <w:szCs w:val="24"/>
          <w:lang w:val="en-US"/>
        </w:rPr>
        <w:t>on both sides sufficiently good</w:t>
      </w:r>
      <w:r w:rsidR="00590132">
        <w:rPr>
          <w:rFonts w:ascii="Times New Roman" w:hAnsi="Times New Roman" w:cs="Times New Roman"/>
          <w:sz w:val="24"/>
          <w:szCs w:val="24"/>
          <w:lang w:val="en-US"/>
        </w:rPr>
        <w:t xml:space="preserve"> private moral evidence. As soon as we acknowledge this fact, we have to accept that there is strong evidence for and against our own moral </w:t>
      </w:r>
      <w:r w:rsidR="00AF0466">
        <w:rPr>
          <w:rFonts w:ascii="Times New Roman" w:hAnsi="Times New Roman" w:cs="Times New Roman"/>
          <w:sz w:val="24"/>
          <w:szCs w:val="24"/>
          <w:lang w:val="en-US"/>
        </w:rPr>
        <w:t>position</w:t>
      </w:r>
      <w:r w:rsidR="00590132">
        <w:rPr>
          <w:rFonts w:ascii="Times New Roman" w:hAnsi="Times New Roman" w:cs="Times New Roman"/>
          <w:sz w:val="24"/>
          <w:szCs w:val="24"/>
          <w:lang w:val="en-US"/>
        </w:rPr>
        <w:t>. However, if the</w:t>
      </w:r>
      <w:r w:rsidR="00F0051E">
        <w:rPr>
          <w:rFonts w:ascii="Times New Roman" w:hAnsi="Times New Roman" w:cs="Times New Roman"/>
          <w:sz w:val="24"/>
          <w:szCs w:val="24"/>
          <w:lang w:val="en-US"/>
        </w:rPr>
        <w:t>re are not only strong reasons in support of our position but also strong reason against it</w:t>
      </w:r>
      <w:r w:rsidR="00590132">
        <w:rPr>
          <w:rFonts w:ascii="Times New Roman" w:hAnsi="Times New Roman" w:cs="Times New Roman"/>
          <w:sz w:val="24"/>
          <w:szCs w:val="24"/>
          <w:lang w:val="en-US"/>
        </w:rPr>
        <w:t xml:space="preserve">, </w:t>
      </w:r>
      <w:r w:rsidR="00F0051E">
        <w:rPr>
          <w:rFonts w:ascii="Times New Roman" w:hAnsi="Times New Roman" w:cs="Times New Roman"/>
          <w:sz w:val="24"/>
          <w:szCs w:val="24"/>
          <w:lang w:val="en-US"/>
        </w:rPr>
        <w:t>a significant revision of our initial position is rationally required</w:t>
      </w:r>
      <w:r w:rsidR="00590132">
        <w:rPr>
          <w:rFonts w:ascii="Times New Roman" w:hAnsi="Times New Roman" w:cs="Times New Roman"/>
          <w:sz w:val="24"/>
          <w:szCs w:val="24"/>
          <w:lang w:val="en-US"/>
        </w:rPr>
        <w:t>. Here is a semi-formal version of th</w:t>
      </w:r>
      <w:r w:rsidR="00AF0466">
        <w:rPr>
          <w:rFonts w:ascii="Times New Roman" w:hAnsi="Times New Roman" w:cs="Times New Roman"/>
          <w:sz w:val="24"/>
          <w:szCs w:val="24"/>
          <w:lang w:val="en-US"/>
        </w:rPr>
        <w:t xml:space="preserve">e </w:t>
      </w:r>
      <w:r w:rsidR="00AF0466" w:rsidRPr="00AF0466">
        <w:rPr>
          <w:rFonts w:ascii="Times New Roman" w:hAnsi="Times New Roman" w:cs="Times New Roman"/>
          <w:i/>
          <w:sz w:val="24"/>
          <w:szCs w:val="24"/>
          <w:lang w:val="en-US"/>
        </w:rPr>
        <w:t>argument from rebutting defeat</w:t>
      </w:r>
      <w:r w:rsidR="00387361">
        <w:rPr>
          <w:rFonts w:ascii="Times New Roman" w:hAnsi="Times New Roman" w:cs="Times New Roman"/>
          <w:sz w:val="24"/>
          <w:szCs w:val="24"/>
          <w:lang w:val="en-US"/>
        </w:rPr>
        <w:t xml:space="preserve"> that can be generalized to all moral propositions p</w:t>
      </w:r>
      <w:r w:rsidR="00590132">
        <w:rPr>
          <w:rFonts w:ascii="Times New Roman" w:hAnsi="Times New Roman" w:cs="Times New Roman"/>
          <w:sz w:val="24"/>
          <w:szCs w:val="24"/>
          <w:lang w:val="en-US"/>
        </w:rPr>
        <w:t>:</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008"/>
      </w:tblGrid>
      <w:tr w:rsidR="00CF170E" w:rsidTr="00CF170E">
        <w:tc>
          <w:tcPr>
            <w:tcW w:w="6204" w:type="dxa"/>
          </w:tcPr>
          <w:p w:rsidR="00CF170E" w:rsidRDefault="00CF170E" w:rsidP="003F113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  My moral belief that p is sufficiently justified.</w:t>
            </w:r>
            <w:r>
              <w:rPr>
                <w:rFonts w:ascii="Times New Roman" w:hAnsi="Times New Roman" w:cs="Times New Roman"/>
                <w:sz w:val="24"/>
                <w:szCs w:val="24"/>
                <w:lang w:val="en-US"/>
              </w:rPr>
              <w:tab/>
            </w:r>
          </w:p>
        </w:tc>
        <w:tc>
          <w:tcPr>
            <w:tcW w:w="3008" w:type="dxa"/>
          </w:tcPr>
          <w:p w:rsidR="00CF170E" w:rsidRDefault="00CF170E"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(by assumption)</w:t>
            </w:r>
          </w:p>
        </w:tc>
      </w:tr>
      <w:tr w:rsidR="00CF170E" w:rsidRPr="00E7387A" w:rsidTr="00CF170E">
        <w:tc>
          <w:tcPr>
            <w:tcW w:w="6204" w:type="dxa"/>
          </w:tcPr>
          <w:p w:rsidR="00CF170E" w:rsidRDefault="00CF170E" w:rsidP="003F1134">
            <w:pPr>
              <w:spacing w:line="480" w:lineRule="auto"/>
              <w:ind w:left="426" w:hanging="426"/>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t>I am justified in believing that my moral alien is sufficiently justified in believing that not-p.</w:t>
            </w:r>
          </w:p>
        </w:tc>
        <w:tc>
          <w:tcPr>
            <w:tcW w:w="3008" w:type="dxa"/>
          </w:tcPr>
          <w:p w:rsidR="00CF170E" w:rsidRDefault="00EC70AC"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(premise)</w:t>
            </w:r>
          </w:p>
        </w:tc>
      </w:tr>
      <w:tr w:rsidR="00CF170E" w:rsidRPr="00E7387A" w:rsidTr="00CF170E">
        <w:tc>
          <w:tcPr>
            <w:tcW w:w="6204" w:type="dxa"/>
          </w:tcPr>
          <w:p w:rsidR="00CF170E" w:rsidRDefault="00CF170E" w:rsidP="003F1134">
            <w:pPr>
              <w:spacing w:line="480" w:lineRule="auto"/>
              <w:ind w:left="426" w:hanging="426"/>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t>If someone is sufficiently justified in believing that someone else is sufficiently justified in believing not-p, then she is sufficiently justified in believing not-p.</w:t>
            </w:r>
          </w:p>
        </w:tc>
        <w:tc>
          <w:tcPr>
            <w:tcW w:w="3008" w:type="dxa"/>
          </w:tcPr>
          <w:p w:rsidR="00CF170E" w:rsidRDefault="00EC70AC" w:rsidP="003F1134">
            <w:pPr>
              <w:spacing w:line="480" w:lineRule="auto"/>
              <w:ind w:left="175" w:hanging="17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C5C52">
              <w:rPr>
                <w:rFonts w:ascii="Times New Roman" w:hAnsi="Times New Roman" w:cs="Times New Roman"/>
                <w:sz w:val="24"/>
                <w:szCs w:val="24"/>
                <w:lang w:val="en-US"/>
              </w:rPr>
              <w:t>premise</w:t>
            </w:r>
            <w:r>
              <w:rPr>
                <w:rFonts w:ascii="Times New Roman" w:hAnsi="Times New Roman" w:cs="Times New Roman"/>
                <w:sz w:val="24"/>
                <w:szCs w:val="24"/>
                <w:lang w:val="en-US"/>
              </w:rPr>
              <w:t>)</w:t>
            </w:r>
          </w:p>
        </w:tc>
      </w:tr>
      <w:tr w:rsidR="00CF170E" w:rsidTr="00CF170E">
        <w:tc>
          <w:tcPr>
            <w:tcW w:w="6204" w:type="dxa"/>
          </w:tcPr>
          <w:p w:rsidR="00CF170E" w:rsidRDefault="00CF170E" w:rsidP="003F113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(4)  I am sufficiently justified in believing not-p.</w:t>
            </w:r>
            <w:r>
              <w:rPr>
                <w:rFonts w:ascii="Times New Roman" w:hAnsi="Times New Roman" w:cs="Times New Roman"/>
                <w:sz w:val="24"/>
                <w:szCs w:val="24"/>
                <w:lang w:val="en-US"/>
              </w:rPr>
              <w:tab/>
            </w:r>
          </w:p>
        </w:tc>
        <w:tc>
          <w:tcPr>
            <w:tcW w:w="3008" w:type="dxa"/>
          </w:tcPr>
          <w:p w:rsidR="00CF170E" w:rsidRDefault="00CF170E" w:rsidP="003F1134">
            <w:pPr>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(from 2,3)</w:t>
            </w:r>
          </w:p>
        </w:tc>
      </w:tr>
      <w:tr w:rsidR="00CF170E" w:rsidTr="00CF170E">
        <w:tc>
          <w:tcPr>
            <w:tcW w:w="6204" w:type="dxa"/>
          </w:tcPr>
          <w:p w:rsidR="00CF170E" w:rsidRDefault="00CF170E" w:rsidP="003F1134">
            <w:pPr>
              <w:spacing w:line="480" w:lineRule="auto"/>
              <w:ind w:left="426" w:hanging="426"/>
              <w:rPr>
                <w:rFonts w:ascii="Times New Roman" w:hAnsi="Times New Roman" w:cs="Times New Roman"/>
                <w:sz w:val="24"/>
                <w:szCs w:val="24"/>
                <w:lang w:val="en-US"/>
              </w:rPr>
            </w:pPr>
            <w:r>
              <w:rPr>
                <w:rFonts w:ascii="Times New Roman" w:hAnsi="Times New Roman" w:cs="Times New Roman"/>
                <w:sz w:val="24"/>
                <w:szCs w:val="24"/>
                <w:lang w:val="en-US"/>
              </w:rPr>
              <w:t>(5)  I am</w:t>
            </w:r>
            <w:r w:rsidR="001F2094">
              <w:rPr>
                <w:rFonts w:ascii="Times New Roman" w:hAnsi="Times New Roman" w:cs="Times New Roman"/>
                <w:sz w:val="24"/>
                <w:szCs w:val="24"/>
                <w:lang w:val="en-US"/>
              </w:rPr>
              <w:t xml:space="preserve"> </w:t>
            </w:r>
            <w:r w:rsidR="00F0051E">
              <w:rPr>
                <w:rFonts w:ascii="Times New Roman" w:hAnsi="Times New Roman" w:cs="Times New Roman"/>
                <w:sz w:val="24"/>
                <w:szCs w:val="24"/>
                <w:lang w:val="en-US"/>
              </w:rPr>
              <w:t xml:space="preserve">sufficiently </w:t>
            </w:r>
            <w:r>
              <w:rPr>
                <w:rFonts w:ascii="Times New Roman" w:hAnsi="Times New Roman" w:cs="Times New Roman"/>
                <w:sz w:val="24"/>
                <w:szCs w:val="24"/>
                <w:lang w:val="en-US"/>
              </w:rPr>
              <w:t xml:space="preserve"> justified in believing p and believing not-p.</w:t>
            </w:r>
          </w:p>
        </w:tc>
        <w:tc>
          <w:tcPr>
            <w:tcW w:w="3008" w:type="dxa"/>
          </w:tcPr>
          <w:p w:rsidR="00CF170E" w:rsidRDefault="00CF170E" w:rsidP="003F1134">
            <w:pPr>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(from 1,4)</w:t>
            </w:r>
          </w:p>
        </w:tc>
      </w:tr>
      <w:tr w:rsidR="00CF170E" w:rsidTr="00CF170E">
        <w:tc>
          <w:tcPr>
            <w:tcW w:w="6204" w:type="dxa"/>
          </w:tcPr>
          <w:p w:rsidR="00CF170E" w:rsidRDefault="00CF170E" w:rsidP="003F1134">
            <w:pPr>
              <w:spacing w:line="480" w:lineRule="auto"/>
              <w:ind w:left="426" w:hanging="426"/>
              <w:rPr>
                <w:rFonts w:ascii="Times New Roman" w:hAnsi="Times New Roman" w:cs="Times New Roman"/>
                <w:sz w:val="24"/>
                <w:szCs w:val="24"/>
                <w:lang w:val="en-US"/>
              </w:rPr>
            </w:pPr>
            <w:r>
              <w:rPr>
                <w:rFonts w:ascii="Times New Roman" w:hAnsi="Times New Roman" w:cs="Times New Roman"/>
                <w:sz w:val="24"/>
                <w:szCs w:val="24"/>
                <w:lang w:val="en-US"/>
              </w:rPr>
              <w:t>(6)  If I am</w:t>
            </w:r>
            <w:r w:rsidR="001F2094">
              <w:rPr>
                <w:rFonts w:ascii="Times New Roman" w:hAnsi="Times New Roman" w:cs="Times New Roman"/>
                <w:sz w:val="24"/>
                <w:szCs w:val="24"/>
                <w:lang w:val="en-US"/>
              </w:rPr>
              <w:t xml:space="preserve"> </w:t>
            </w:r>
            <w:r w:rsidR="00F0051E">
              <w:rPr>
                <w:rFonts w:ascii="Times New Roman" w:hAnsi="Times New Roman" w:cs="Times New Roman"/>
                <w:sz w:val="24"/>
                <w:szCs w:val="24"/>
                <w:lang w:val="en-US"/>
              </w:rPr>
              <w:t>sufficiently</w:t>
            </w:r>
            <w:r>
              <w:rPr>
                <w:rFonts w:ascii="Times New Roman" w:hAnsi="Times New Roman" w:cs="Times New Roman"/>
                <w:sz w:val="24"/>
                <w:szCs w:val="24"/>
                <w:lang w:val="en-US"/>
              </w:rPr>
              <w:t xml:space="preserve"> justified in believing p and believing not-p, believing p is no longer sufficiently justified.</w:t>
            </w:r>
          </w:p>
        </w:tc>
        <w:tc>
          <w:tcPr>
            <w:tcW w:w="3008" w:type="dxa"/>
          </w:tcPr>
          <w:p w:rsidR="00CF170E" w:rsidRDefault="00CF170E"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(rebutting defeat)</w:t>
            </w:r>
          </w:p>
        </w:tc>
      </w:tr>
      <w:tr w:rsidR="00CF170E" w:rsidTr="00CF170E">
        <w:tc>
          <w:tcPr>
            <w:tcW w:w="6204" w:type="dxa"/>
          </w:tcPr>
          <w:p w:rsidR="00CF170E" w:rsidRDefault="00CF170E" w:rsidP="003F113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(7)  Believing p is no longer sufficiently justified.</w:t>
            </w:r>
          </w:p>
        </w:tc>
        <w:tc>
          <w:tcPr>
            <w:tcW w:w="3008" w:type="dxa"/>
          </w:tcPr>
          <w:p w:rsidR="00CF170E" w:rsidRDefault="00CF170E"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(from 5,6)</w:t>
            </w:r>
          </w:p>
        </w:tc>
      </w:tr>
    </w:tbl>
    <w:p w:rsidR="00CF170E" w:rsidRDefault="00CF170E" w:rsidP="003F1134">
      <w:pPr>
        <w:spacing w:line="480" w:lineRule="auto"/>
        <w:jc w:val="both"/>
        <w:rPr>
          <w:rFonts w:ascii="Times New Roman" w:hAnsi="Times New Roman" w:cs="Times New Roman"/>
          <w:sz w:val="24"/>
          <w:szCs w:val="24"/>
          <w:lang w:val="en-US"/>
        </w:rPr>
      </w:pPr>
    </w:p>
    <w:p w:rsidR="007C50FD" w:rsidRDefault="007C50FD"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In what follows</w:t>
      </w:r>
      <w:r w:rsidR="00BB66E7">
        <w:rPr>
          <w:rFonts w:ascii="Times New Roman" w:hAnsi="Times New Roman" w:cs="Times New Roman"/>
          <w:sz w:val="24"/>
          <w:szCs w:val="24"/>
          <w:lang w:val="en-US"/>
        </w:rPr>
        <w:t>,</w:t>
      </w:r>
      <w:r>
        <w:rPr>
          <w:rFonts w:ascii="Times New Roman" w:hAnsi="Times New Roman" w:cs="Times New Roman"/>
          <w:sz w:val="24"/>
          <w:szCs w:val="24"/>
          <w:lang w:val="en-US"/>
        </w:rPr>
        <w:t xml:space="preserve"> I will argue that no matter whether we understand justification in an externalist (</w:t>
      </w:r>
      <w:proofErr w:type="spellStart"/>
      <w:r>
        <w:rPr>
          <w:rFonts w:ascii="Times New Roman" w:hAnsi="Times New Roman" w:cs="Times New Roman"/>
          <w:sz w:val="24"/>
          <w:szCs w:val="24"/>
          <w:lang w:val="en-US"/>
        </w:rPr>
        <w:t>reliabilist</w:t>
      </w:r>
      <w:proofErr w:type="spellEnd"/>
      <w:r>
        <w:rPr>
          <w:rFonts w:ascii="Times New Roman" w:hAnsi="Times New Roman" w:cs="Times New Roman"/>
          <w:sz w:val="24"/>
          <w:szCs w:val="24"/>
          <w:lang w:val="en-US"/>
        </w:rPr>
        <w:t xml:space="preserve">) or </w:t>
      </w:r>
      <w:proofErr w:type="spellStart"/>
      <w:r>
        <w:rPr>
          <w:rFonts w:ascii="Times New Roman" w:hAnsi="Times New Roman" w:cs="Times New Roman"/>
          <w:sz w:val="24"/>
          <w:szCs w:val="24"/>
          <w:lang w:val="en-US"/>
        </w:rPr>
        <w:t>internalist</w:t>
      </w:r>
      <w:proofErr w:type="spellEnd"/>
      <w:r>
        <w:rPr>
          <w:rFonts w:ascii="Times New Roman" w:hAnsi="Times New Roman" w:cs="Times New Roman"/>
          <w:sz w:val="24"/>
          <w:szCs w:val="24"/>
          <w:lang w:val="en-US"/>
        </w:rPr>
        <w:t xml:space="preserve"> (mentalist) way one</w:t>
      </w:r>
      <w:r w:rsidR="0036632C">
        <w:rPr>
          <w:rFonts w:ascii="Times New Roman" w:hAnsi="Times New Roman" w:cs="Times New Roman"/>
          <w:sz w:val="24"/>
          <w:szCs w:val="24"/>
          <w:lang w:val="en-US"/>
        </w:rPr>
        <w:t xml:space="preserve"> </w:t>
      </w:r>
      <w:r>
        <w:rPr>
          <w:rFonts w:ascii="Times New Roman" w:hAnsi="Times New Roman" w:cs="Times New Roman"/>
          <w:sz w:val="24"/>
          <w:szCs w:val="24"/>
          <w:lang w:val="en-US"/>
        </w:rPr>
        <w:t>of the argument’s premises will be false</w:t>
      </w:r>
      <w:r w:rsidR="00F97C13" w:rsidRPr="004A239C">
        <w:rPr>
          <w:rFonts w:ascii="Times New Roman" w:hAnsi="Times New Roman" w:cs="Times New Roman"/>
          <w:i/>
          <w:lang w:val="en-US"/>
        </w:rPr>
        <w:t>—</w:t>
      </w:r>
      <w:r w:rsidR="00BB66E7">
        <w:rPr>
          <w:rFonts w:ascii="Times New Roman" w:hAnsi="Times New Roman" w:cs="Times New Roman"/>
          <w:sz w:val="24"/>
          <w:szCs w:val="24"/>
          <w:lang w:val="en-US"/>
        </w:rPr>
        <w:t>though not the same</w:t>
      </w:r>
      <w:r>
        <w:rPr>
          <w:rFonts w:ascii="Times New Roman" w:hAnsi="Times New Roman" w:cs="Times New Roman"/>
          <w:sz w:val="24"/>
          <w:szCs w:val="24"/>
          <w:lang w:val="en-US"/>
        </w:rPr>
        <w:t xml:space="preserve">. Let me start with </w:t>
      </w:r>
      <w:r w:rsidR="00E1441F">
        <w:rPr>
          <w:rFonts w:ascii="Times New Roman" w:hAnsi="Times New Roman" w:cs="Times New Roman"/>
          <w:sz w:val="24"/>
          <w:szCs w:val="24"/>
          <w:lang w:val="en-US"/>
        </w:rPr>
        <w:t xml:space="preserve">the </w:t>
      </w:r>
      <w:proofErr w:type="spellStart"/>
      <w:r w:rsidR="00E1441F">
        <w:rPr>
          <w:rFonts w:ascii="Times New Roman" w:hAnsi="Times New Roman" w:cs="Times New Roman"/>
          <w:sz w:val="24"/>
          <w:szCs w:val="24"/>
          <w:lang w:val="en-US"/>
        </w:rPr>
        <w:t>reliabilist</w:t>
      </w:r>
      <w:proofErr w:type="spellEnd"/>
      <w:r w:rsidR="00E1441F">
        <w:rPr>
          <w:rFonts w:ascii="Times New Roman" w:hAnsi="Times New Roman" w:cs="Times New Roman"/>
          <w:sz w:val="24"/>
          <w:szCs w:val="24"/>
          <w:lang w:val="en-US"/>
        </w:rPr>
        <w:t xml:space="preserve"> understanding of justification. </w:t>
      </w:r>
      <w:r w:rsidR="00BB66E7">
        <w:rPr>
          <w:rFonts w:ascii="Times New Roman" w:hAnsi="Times New Roman" w:cs="Times New Roman"/>
          <w:sz w:val="24"/>
          <w:szCs w:val="24"/>
          <w:lang w:val="en-US"/>
        </w:rPr>
        <w:t>Roughly speaking, o</w:t>
      </w:r>
      <w:r w:rsidR="00E1441F">
        <w:rPr>
          <w:rFonts w:ascii="Times New Roman" w:hAnsi="Times New Roman" w:cs="Times New Roman"/>
          <w:sz w:val="24"/>
          <w:szCs w:val="24"/>
          <w:lang w:val="en-US"/>
        </w:rPr>
        <w:t xml:space="preserve">n a </w:t>
      </w:r>
      <w:proofErr w:type="spellStart"/>
      <w:r w:rsidR="00E1441F">
        <w:rPr>
          <w:rFonts w:ascii="Times New Roman" w:hAnsi="Times New Roman" w:cs="Times New Roman"/>
          <w:sz w:val="24"/>
          <w:szCs w:val="24"/>
          <w:lang w:val="en-US"/>
        </w:rPr>
        <w:t>reliabilist</w:t>
      </w:r>
      <w:proofErr w:type="spellEnd"/>
      <w:r w:rsidR="00E1441F">
        <w:rPr>
          <w:rFonts w:ascii="Times New Roman" w:hAnsi="Times New Roman" w:cs="Times New Roman"/>
          <w:sz w:val="24"/>
          <w:szCs w:val="24"/>
          <w:lang w:val="en-US"/>
        </w:rPr>
        <w:t xml:space="preserve"> account, beliefs are justified only if they are p</w:t>
      </w:r>
      <w:r w:rsidR="00805912">
        <w:rPr>
          <w:rFonts w:ascii="Times New Roman" w:hAnsi="Times New Roman" w:cs="Times New Roman"/>
          <w:sz w:val="24"/>
          <w:szCs w:val="24"/>
          <w:lang w:val="en-US"/>
        </w:rPr>
        <w:t>roduced by reliable processes that result predominantly in</w:t>
      </w:r>
      <w:r w:rsidR="00E1441F">
        <w:rPr>
          <w:rFonts w:ascii="Times New Roman" w:hAnsi="Times New Roman" w:cs="Times New Roman"/>
          <w:sz w:val="24"/>
          <w:szCs w:val="24"/>
          <w:lang w:val="en-US"/>
        </w:rPr>
        <w:t xml:space="preserve"> true beliefs. </w:t>
      </w:r>
      <w:r w:rsidR="000D045C">
        <w:rPr>
          <w:rFonts w:ascii="Times New Roman" w:hAnsi="Times New Roman" w:cs="Times New Roman"/>
          <w:sz w:val="24"/>
          <w:szCs w:val="24"/>
          <w:lang w:val="en-US"/>
        </w:rPr>
        <w:t xml:space="preserve">Given this understanding of epistemic justification, premise (2) cannot be true. When we encounter the moral alien, </w:t>
      </w:r>
      <w:r w:rsidR="00E63D36">
        <w:rPr>
          <w:rFonts w:ascii="Times New Roman" w:hAnsi="Times New Roman" w:cs="Times New Roman"/>
          <w:sz w:val="24"/>
          <w:szCs w:val="24"/>
          <w:lang w:val="en-US"/>
        </w:rPr>
        <w:t>her moral beliefs appear to be</w:t>
      </w:r>
      <w:r w:rsidR="00A448B0">
        <w:rPr>
          <w:rFonts w:ascii="Times New Roman" w:hAnsi="Times New Roman" w:cs="Times New Roman"/>
          <w:sz w:val="24"/>
          <w:szCs w:val="24"/>
          <w:lang w:val="en-US"/>
        </w:rPr>
        <w:t xml:space="preserve"> widely</w:t>
      </w:r>
      <w:r w:rsidR="00E63D36">
        <w:rPr>
          <w:rFonts w:ascii="Times New Roman" w:hAnsi="Times New Roman" w:cs="Times New Roman"/>
          <w:sz w:val="24"/>
          <w:szCs w:val="24"/>
          <w:lang w:val="en-US"/>
        </w:rPr>
        <w:t xml:space="preserve"> mistaken and thus </w:t>
      </w:r>
      <w:r w:rsidR="00F0051E">
        <w:rPr>
          <w:rFonts w:ascii="Times New Roman" w:hAnsi="Times New Roman" w:cs="Times New Roman"/>
          <w:sz w:val="24"/>
          <w:szCs w:val="24"/>
          <w:lang w:val="en-US"/>
        </w:rPr>
        <w:t xml:space="preserve">the underlying processes appear </w:t>
      </w:r>
      <w:r w:rsidR="001F2094">
        <w:rPr>
          <w:rFonts w:ascii="Times New Roman" w:hAnsi="Times New Roman" w:cs="Times New Roman"/>
          <w:sz w:val="24"/>
          <w:szCs w:val="24"/>
          <w:lang w:val="en-US"/>
        </w:rPr>
        <w:t xml:space="preserve">to be </w:t>
      </w:r>
      <w:r w:rsidR="00E63D36">
        <w:rPr>
          <w:rFonts w:ascii="Times New Roman" w:hAnsi="Times New Roman" w:cs="Times New Roman"/>
          <w:sz w:val="24"/>
          <w:szCs w:val="24"/>
          <w:lang w:val="en-US"/>
        </w:rPr>
        <w:t xml:space="preserve">unreliable from our perspective. Hence, we have no reason to believe that they are sufficiently reliable. </w:t>
      </w:r>
    </w:p>
    <w:p w:rsidR="00E63D36" w:rsidRDefault="009A5D14"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By</w:t>
      </w:r>
      <w:r w:rsidR="00E63D36">
        <w:rPr>
          <w:rFonts w:ascii="Times New Roman" w:hAnsi="Times New Roman" w:cs="Times New Roman"/>
          <w:sz w:val="24"/>
          <w:szCs w:val="24"/>
          <w:lang w:val="en-US"/>
        </w:rPr>
        <w:t xml:space="preserve"> contrast, </w:t>
      </w:r>
      <w:r w:rsidR="00A448B0">
        <w:rPr>
          <w:rFonts w:ascii="Times New Roman" w:hAnsi="Times New Roman" w:cs="Times New Roman"/>
          <w:sz w:val="24"/>
          <w:szCs w:val="24"/>
          <w:lang w:val="en-US"/>
        </w:rPr>
        <w:t>what</w:t>
      </w:r>
      <w:r w:rsidR="00E63D36">
        <w:rPr>
          <w:rFonts w:ascii="Times New Roman" w:hAnsi="Times New Roman" w:cs="Times New Roman"/>
          <w:sz w:val="24"/>
          <w:szCs w:val="24"/>
          <w:lang w:val="en-US"/>
        </w:rPr>
        <w:t xml:space="preserve"> does the epistemic situation look like if we understand epistemic justification along the lines of </w:t>
      </w:r>
      <w:proofErr w:type="spellStart"/>
      <w:r w:rsidR="00E63D36">
        <w:rPr>
          <w:rFonts w:ascii="Times New Roman" w:hAnsi="Times New Roman" w:cs="Times New Roman"/>
          <w:sz w:val="24"/>
          <w:szCs w:val="24"/>
          <w:lang w:val="en-US"/>
        </w:rPr>
        <w:t>internalist</w:t>
      </w:r>
      <w:proofErr w:type="spellEnd"/>
      <w:r w:rsidR="00E63D36">
        <w:rPr>
          <w:rFonts w:ascii="Times New Roman" w:hAnsi="Times New Roman" w:cs="Times New Roman"/>
          <w:sz w:val="24"/>
          <w:szCs w:val="24"/>
          <w:lang w:val="en-US"/>
        </w:rPr>
        <w:t xml:space="preserve"> </w:t>
      </w:r>
      <w:proofErr w:type="spellStart"/>
      <w:r w:rsidR="00E63D36">
        <w:rPr>
          <w:rFonts w:ascii="Times New Roman" w:hAnsi="Times New Roman" w:cs="Times New Roman"/>
          <w:sz w:val="24"/>
          <w:szCs w:val="24"/>
          <w:lang w:val="en-US"/>
        </w:rPr>
        <w:t>mentalism</w:t>
      </w:r>
      <w:proofErr w:type="spellEnd"/>
      <w:r w:rsidR="00E63D36">
        <w:rPr>
          <w:rFonts w:ascii="Times New Roman" w:hAnsi="Times New Roman" w:cs="Times New Roman"/>
          <w:sz w:val="24"/>
          <w:szCs w:val="24"/>
          <w:lang w:val="en-US"/>
        </w:rPr>
        <w:t xml:space="preserve">? </w:t>
      </w:r>
      <w:r w:rsidR="00A41EEC">
        <w:rPr>
          <w:rFonts w:ascii="Times New Roman" w:hAnsi="Times New Roman" w:cs="Times New Roman"/>
          <w:sz w:val="24"/>
          <w:szCs w:val="24"/>
          <w:lang w:val="en-US"/>
        </w:rPr>
        <w:t xml:space="preserve">Then, justification does not require </w:t>
      </w:r>
      <w:r w:rsidR="0036632C">
        <w:rPr>
          <w:rFonts w:ascii="Times New Roman" w:hAnsi="Times New Roman" w:cs="Times New Roman"/>
          <w:sz w:val="24"/>
          <w:szCs w:val="24"/>
          <w:lang w:val="en-US"/>
        </w:rPr>
        <w:t>objective reliability. Hence, we need not</w:t>
      </w:r>
      <w:r w:rsidR="00A41EEC">
        <w:rPr>
          <w:rFonts w:ascii="Times New Roman" w:hAnsi="Times New Roman" w:cs="Times New Roman"/>
          <w:sz w:val="24"/>
          <w:szCs w:val="24"/>
          <w:lang w:val="en-US"/>
        </w:rPr>
        <w:t xml:space="preserve"> attribute reliable mechanisms of forming moral beliefs to the moral alien in order to attribute justified moral beliefs to her. </w:t>
      </w:r>
      <w:r w:rsidR="00A448B0">
        <w:rPr>
          <w:rFonts w:ascii="Times New Roman" w:hAnsi="Times New Roman" w:cs="Times New Roman"/>
          <w:sz w:val="24"/>
          <w:szCs w:val="24"/>
          <w:lang w:val="en-US"/>
        </w:rPr>
        <w:t>F</w:t>
      </w:r>
      <w:r w:rsidR="00A41EEC">
        <w:rPr>
          <w:rFonts w:ascii="Times New Roman" w:hAnsi="Times New Roman" w:cs="Times New Roman"/>
          <w:sz w:val="24"/>
          <w:szCs w:val="24"/>
          <w:lang w:val="en-US"/>
        </w:rPr>
        <w:t xml:space="preserve">or having the justified belief that p </w:t>
      </w:r>
      <w:r w:rsidR="00A448B0">
        <w:rPr>
          <w:rFonts w:ascii="Times New Roman" w:hAnsi="Times New Roman" w:cs="Times New Roman"/>
          <w:sz w:val="24"/>
          <w:szCs w:val="24"/>
          <w:lang w:val="en-US"/>
        </w:rPr>
        <w:t xml:space="preserve">it might be sufficient </w:t>
      </w:r>
      <w:r w:rsidR="00A41EEC">
        <w:rPr>
          <w:rFonts w:ascii="Times New Roman" w:hAnsi="Times New Roman" w:cs="Times New Roman"/>
          <w:sz w:val="24"/>
          <w:szCs w:val="24"/>
          <w:lang w:val="en-US"/>
        </w:rPr>
        <w:t xml:space="preserve">that it </w:t>
      </w:r>
      <w:r w:rsidR="00EC70AC">
        <w:rPr>
          <w:rFonts w:ascii="Times New Roman" w:hAnsi="Times New Roman" w:cs="Times New Roman"/>
          <w:sz w:val="24"/>
          <w:szCs w:val="24"/>
          <w:lang w:val="en-US"/>
        </w:rPr>
        <w:t xml:space="preserve">seems or </w:t>
      </w:r>
      <w:r w:rsidR="00A41EEC">
        <w:rPr>
          <w:rFonts w:ascii="Times New Roman" w:hAnsi="Times New Roman" w:cs="Times New Roman"/>
          <w:sz w:val="24"/>
          <w:szCs w:val="24"/>
          <w:lang w:val="en-US"/>
        </w:rPr>
        <w:t>appears (in some non-</w:t>
      </w:r>
      <w:proofErr w:type="spellStart"/>
      <w:r w:rsidR="00A41EEC">
        <w:rPr>
          <w:rFonts w:ascii="Times New Roman" w:hAnsi="Times New Roman" w:cs="Times New Roman"/>
          <w:sz w:val="24"/>
          <w:szCs w:val="24"/>
          <w:lang w:val="en-US"/>
        </w:rPr>
        <w:t>doxastic</w:t>
      </w:r>
      <w:proofErr w:type="spellEnd"/>
      <w:r w:rsidR="00A41EEC">
        <w:rPr>
          <w:rFonts w:ascii="Times New Roman" w:hAnsi="Times New Roman" w:cs="Times New Roman"/>
          <w:sz w:val="24"/>
          <w:szCs w:val="24"/>
          <w:lang w:val="en-US"/>
        </w:rPr>
        <w:t xml:space="preserve"> sense) true to the believer that p. </w:t>
      </w:r>
      <w:r w:rsidR="00BD680B">
        <w:rPr>
          <w:rFonts w:ascii="Times New Roman" w:hAnsi="Times New Roman" w:cs="Times New Roman"/>
          <w:sz w:val="24"/>
          <w:szCs w:val="24"/>
          <w:lang w:val="en-US"/>
        </w:rPr>
        <w:t xml:space="preserve">In this sense, we can attribute justified moral beliefs to the moral alien, and we can be justified in doing so. We just need to attribute corresponding moral intuitions or moral perceptions to her. On this account, premise (2) is satisfied. But now premise (3) turns out to be problematic. </w:t>
      </w:r>
      <w:r w:rsidR="0036632C">
        <w:rPr>
          <w:rFonts w:ascii="Times New Roman" w:hAnsi="Times New Roman" w:cs="Times New Roman"/>
          <w:sz w:val="24"/>
          <w:szCs w:val="24"/>
          <w:lang w:val="en-US"/>
        </w:rPr>
        <w:t>Here is why: Replace</w:t>
      </w:r>
      <w:r w:rsidR="00C67CA6">
        <w:rPr>
          <w:rFonts w:ascii="Times New Roman" w:hAnsi="Times New Roman" w:cs="Times New Roman"/>
          <w:sz w:val="24"/>
          <w:szCs w:val="24"/>
          <w:lang w:val="en-US"/>
        </w:rPr>
        <w:t xml:space="preserve"> “sufficiently justified” in (3)</w:t>
      </w:r>
      <w:r w:rsidR="0036632C">
        <w:rPr>
          <w:rFonts w:ascii="Times New Roman" w:hAnsi="Times New Roman" w:cs="Times New Roman"/>
          <w:sz w:val="24"/>
          <w:szCs w:val="24"/>
          <w:lang w:val="en-US"/>
        </w:rPr>
        <w:t xml:space="preserve"> by “appears true”</w:t>
      </w:r>
      <w:r w:rsidR="00C67CA6">
        <w:rPr>
          <w:rFonts w:ascii="Times New Roman" w:hAnsi="Times New Roman" w:cs="Times New Roman"/>
          <w:sz w:val="24"/>
          <w:szCs w:val="24"/>
          <w:lang w:val="en-US"/>
        </w:rPr>
        <w:t xml:space="preserve">. Then we get: If it appears true to someone (say A) that it appears true to someone else (say B) that not-p, then it appears true to A that not-p. </w:t>
      </w:r>
      <w:r w:rsidR="00671671">
        <w:rPr>
          <w:rFonts w:ascii="Times New Roman" w:hAnsi="Times New Roman" w:cs="Times New Roman"/>
          <w:sz w:val="24"/>
          <w:szCs w:val="24"/>
          <w:lang w:val="en-US"/>
        </w:rPr>
        <w:t xml:space="preserve">But </w:t>
      </w:r>
      <w:r w:rsidR="001D351E">
        <w:rPr>
          <w:rFonts w:ascii="Times New Roman" w:hAnsi="Times New Roman" w:cs="Times New Roman"/>
          <w:sz w:val="24"/>
          <w:szCs w:val="24"/>
          <w:lang w:val="en-US"/>
        </w:rPr>
        <w:t>wh</w:t>
      </w:r>
      <w:r w:rsidR="00671671">
        <w:rPr>
          <w:rFonts w:ascii="Times New Roman" w:hAnsi="Times New Roman" w:cs="Times New Roman"/>
          <w:sz w:val="24"/>
          <w:szCs w:val="24"/>
          <w:lang w:val="en-US"/>
        </w:rPr>
        <w:t>y should that be true? Just by a</w:t>
      </w:r>
      <w:r w:rsidR="00BB66E7">
        <w:rPr>
          <w:rFonts w:ascii="Times New Roman" w:hAnsi="Times New Roman" w:cs="Times New Roman"/>
          <w:sz w:val="24"/>
          <w:szCs w:val="24"/>
          <w:lang w:val="en-US"/>
        </w:rPr>
        <w:t>cknowledging</w:t>
      </w:r>
      <w:r w:rsidR="00671671">
        <w:rPr>
          <w:rFonts w:ascii="Times New Roman" w:hAnsi="Times New Roman" w:cs="Times New Roman"/>
          <w:sz w:val="24"/>
          <w:szCs w:val="24"/>
          <w:lang w:val="en-US"/>
        </w:rPr>
        <w:t xml:space="preserve"> the appearance of some proposition’s truth to someone else, this proposition need </w:t>
      </w:r>
      <w:r>
        <w:rPr>
          <w:rFonts w:ascii="Times New Roman" w:hAnsi="Times New Roman" w:cs="Times New Roman"/>
          <w:sz w:val="24"/>
          <w:szCs w:val="24"/>
          <w:lang w:val="en-US"/>
        </w:rPr>
        <w:t>not</w:t>
      </w:r>
      <w:r w:rsidR="00671671">
        <w:rPr>
          <w:rFonts w:ascii="Times New Roman" w:hAnsi="Times New Roman" w:cs="Times New Roman"/>
          <w:sz w:val="24"/>
          <w:szCs w:val="24"/>
          <w:lang w:val="en-US"/>
        </w:rPr>
        <w:t xml:space="preserve"> appear true to me</w:t>
      </w:r>
      <w:r>
        <w:rPr>
          <w:rFonts w:ascii="Times New Roman" w:hAnsi="Times New Roman" w:cs="Times New Roman"/>
          <w:sz w:val="24"/>
          <w:szCs w:val="24"/>
          <w:lang w:val="en-US"/>
        </w:rPr>
        <w:t>.</w:t>
      </w:r>
      <w:r w:rsidR="00671671">
        <w:rPr>
          <w:rFonts w:ascii="Times New Roman" w:hAnsi="Times New Roman" w:cs="Times New Roman"/>
          <w:sz w:val="24"/>
          <w:szCs w:val="24"/>
          <w:lang w:val="en-US"/>
        </w:rPr>
        <w:t xml:space="preserve"> To ascribe justified beliefs to </w:t>
      </w:r>
      <w:bookmarkStart w:id="0" w:name="_GoBack"/>
      <w:bookmarkEnd w:id="0"/>
      <w:r w:rsidR="00671671">
        <w:rPr>
          <w:rFonts w:ascii="Times New Roman" w:hAnsi="Times New Roman" w:cs="Times New Roman"/>
          <w:sz w:val="24"/>
          <w:szCs w:val="24"/>
          <w:lang w:val="en-US"/>
        </w:rPr>
        <w:t>someone else need not justify these beliefs for me.</w:t>
      </w:r>
      <w:r w:rsidR="00361F58">
        <w:rPr>
          <w:rStyle w:val="Funotenzeichen"/>
          <w:rFonts w:ascii="Times New Roman" w:hAnsi="Times New Roman" w:cs="Times New Roman"/>
          <w:sz w:val="24"/>
          <w:szCs w:val="24"/>
          <w:lang w:val="en-US"/>
        </w:rPr>
        <w:footnoteReference w:id="16"/>
      </w:r>
      <w:r w:rsidR="00671671">
        <w:rPr>
          <w:rFonts w:ascii="Times New Roman" w:hAnsi="Times New Roman" w:cs="Times New Roman"/>
          <w:sz w:val="24"/>
          <w:szCs w:val="24"/>
          <w:lang w:val="en-US"/>
        </w:rPr>
        <w:t xml:space="preserve"> We need a bridging principle to arrive at the required </w:t>
      </w:r>
      <w:r w:rsidR="00671671">
        <w:rPr>
          <w:rFonts w:ascii="Times New Roman" w:hAnsi="Times New Roman" w:cs="Times New Roman"/>
          <w:sz w:val="24"/>
          <w:szCs w:val="24"/>
          <w:lang w:val="en-US"/>
        </w:rPr>
        <w:lastRenderedPageBreak/>
        <w:t xml:space="preserve">connection. If we attribute the appearance of </w:t>
      </w:r>
      <w:proofErr w:type="spellStart"/>
      <w:r w:rsidR="00671671">
        <w:rPr>
          <w:rFonts w:ascii="Times New Roman" w:hAnsi="Times New Roman" w:cs="Times New Roman"/>
          <w:sz w:val="24"/>
          <w:szCs w:val="24"/>
          <w:lang w:val="en-US"/>
        </w:rPr>
        <w:t>p’s</w:t>
      </w:r>
      <w:proofErr w:type="spellEnd"/>
      <w:r w:rsidR="00671671">
        <w:rPr>
          <w:rFonts w:ascii="Times New Roman" w:hAnsi="Times New Roman" w:cs="Times New Roman"/>
          <w:sz w:val="24"/>
          <w:szCs w:val="24"/>
          <w:lang w:val="en-US"/>
        </w:rPr>
        <w:t xml:space="preserve"> truth to the alien and if we also assume that the alien’s appearances are reliable indicators of truths about the relevant domain, then it should appear true to us that p. However, we cannot add this further assumption in the case at hand for the simple reason that moral aliens do not appear to us as being reliable about the moral domain. We cannot avoid believing that they massively mi</w:t>
      </w:r>
      <w:r w:rsidR="0036632C">
        <w:rPr>
          <w:rFonts w:ascii="Times New Roman" w:hAnsi="Times New Roman" w:cs="Times New Roman"/>
          <w:sz w:val="24"/>
          <w:szCs w:val="24"/>
          <w:lang w:val="en-US"/>
        </w:rPr>
        <w:t>srepresent moral reality by</w:t>
      </w:r>
      <w:r w:rsidR="00671671">
        <w:rPr>
          <w:rFonts w:ascii="Times New Roman" w:hAnsi="Times New Roman" w:cs="Times New Roman"/>
          <w:sz w:val="24"/>
          <w:szCs w:val="24"/>
          <w:lang w:val="en-US"/>
        </w:rPr>
        <w:t xml:space="preserve"> their appearances. </w:t>
      </w:r>
    </w:p>
    <w:p w:rsidR="00B13604" w:rsidRDefault="00AE289C" w:rsidP="003F1134">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AE289C" w:rsidRDefault="00A448B0"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paper, </w:t>
      </w:r>
      <w:r w:rsidR="001F4889">
        <w:rPr>
          <w:rFonts w:ascii="Times New Roman" w:hAnsi="Times New Roman" w:cs="Times New Roman"/>
          <w:sz w:val="24"/>
          <w:szCs w:val="24"/>
          <w:lang w:val="en-US"/>
        </w:rPr>
        <w:t>I started out with a problem for moral realism</w:t>
      </w:r>
      <w:r w:rsidR="00BB66E7">
        <w:rPr>
          <w:rFonts w:ascii="Times New Roman" w:hAnsi="Times New Roman" w:cs="Times New Roman"/>
          <w:sz w:val="24"/>
          <w:szCs w:val="24"/>
          <w:lang w:val="en-US"/>
        </w:rPr>
        <w:t>, the problem of moral aliens</w:t>
      </w:r>
      <w:r w:rsidR="001F4889">
        <w:rPr>
          <w:rFonts w:ascii="Times New Roman" w:hAnsi="Times New Roman" w:cs="Times New Roman"/>
          <w:sz w:val="24"/>
          <w:szCs w:val="24"/>
          <w:lang w:val="en-US"/>
        </w:rPr>
        <w:t>. On the one hand, moral realists want to claim that we should stick to our guns when we encounter radically different moral views</w:t>
      </w:r>
      <w:r w:rsidR="002E0714">
        <w:rPr>
          <w:rFonts w:ascii="Times New Roman" w:hAnsi="Times New Roman" w:cs="Times New Roman"/>
          <w:sz w:val="24"/>
          <w:szCs w:val="24"/>
          <w:lang w:val="en-US"/>
        </w:rPr>
        <w:t xml:space="preserve">. On the other hand, moral realists seem to be committed to the view that there </w:t>
      </w:r>
      <w:r>
        <w:rPr>
          <w:rFonts w:ascii="Times New Roman" w:hAnsi="Times New Roman" w:cs="Times New Roman"/>
          <w:sz w:val="24"/>
          <w:szCs w:val="24"/>
          <w:lang w:val="en-US"/>
        </w:rPr>
        <w:t>can be</w:t>
      </w:r>
      <w:r w:rsidR="002E0714">
        <w:rPr>
          <w:rFonts w:ascii="Times New Roman" w:hAnsi="Times New Roman" w:cs="Times New Roman"/>
          <w:sz w:val="24"/>
          <w:szCs w:val="24"/>
          <w:lang w:val="en-US"/>
        </w:rPr>
        <w:t xml:space="preserve"> a certain epistemic symmetry between us and our moral aliens that forces us into rational suspension of our moral beliefs. Unless one disputes the very possibility of moral aliens, this poses a severe challenge to the moral realist--a challenge that was articulated by the inconsistent quartet.</w:t>
      </w:r>
    </w:p>
    <w:p w:rsidR="002E0714" w:rsidRDefault="002E0714" w:rsidP="003F1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On closer scrutiny, it turned out that we cannot make any sense of the idea that the moral aliens should be taken as our epistemic peers. The epistemic asymmetry between us and them is inescapable. Interestingly, my argument does not rely on any meta</w:t>
      </w:r>
      <w:r w:rsidR="0036632C">
        <w:rPr>
          <w:rFonts w:ascii="Times New Roman" w:hAnsi="Times New Roman" w:cs="Times New Roman"/>
          <w:sz w:val="24"/>
          <w:szCs w:val="24"/>
          <w:lang w:val="en-US"/>
        </w:rPr>
        <w:t>-</w:t>
      </w:r>
      <w:r>
        <w:rPr>
          <w:rFonts w:ascii="Times New Roman" w:hAnsi="Times New Roman" w:cs="Times New Roman"/>
          <w:sz w:val="24"/>
          <w:szCs w:val="24"/>
          <w:lang w:val="en-US"/>
        </w:rPr>
        <w:t xml:space="preserve">epistemological or methodological background assumptions. No matter whether one is an </w:t>
      </w:r>
      <w:proofErr w:type="spellStart"/>
      <w:r>
        <w:rPr>
          <w:rFonts w:ascii="Times New Roman" w:hAnsi="Times New Roman" w:cs="Times New Roman"/>
          <w:sz w:val="24"/>
          <w:szCs w:val="24"/>
          <w:lang w:val="en-US"/>
        </w:rPr>
        <w:t>internalist</w:t>
      </w:r>
      <w:proofErr w:type="spellEnd"/>
      <w:r>
        <w:rPr>
          <w:rFonts w:ascii="Times New Roman" w:hAnsi="Times New Roman" w:cs="Times New Roman"/>
          <w:sz w:val="24"/>
          <w:szCs w:val="24"/>
          <w:lang w:val="en-US"/>
        </w:rPr>
        <w:t xml:space="preserve"> or externalist, a </w:t>
      </w:r>
      <w:proofErr w:type="spellStart"/>
      <w:r>
        <w:rPr>
          <w:rFonts w:ascii="Times New Roman" w:hAnsi="Times New Roman" w:cs="Times New Roman"/>
          <w:sz w:val="24"/>
          <w:szCs w:val="24"/>
          <w:lang w:val="en-US"/>
        </w:rPr>
        <w:t>steadfaster</w:t>
      </w:r>
      <w:proofErr w:type="spellEnd"/>
      <w:r>
        <w:rPr>
          <w:rFonts w:ascii="Times New Roman" w:hAnsi="Times New Roman" w:cs="Times New Roman"/>
          <w:sz w:val="24"/>
          <w:szCs w:val="24"/>
          <w:lang w:val="en-US"/>
        </w:rPr>
        <w:t xml:space="preserve"> o</w:t>
      </w:r>
      <w:r w:rsidR="009A5D14">
        <w:rPr>
          <w:rFonts w:ascii="Times New Roman" w:hAnsi="Times New Roman" w:cs="Times New Roman"/>
          <w:sz w:val="24"/>
          <w:szCs w:val="24"/>
          <w:lang w:val="en-US"/>
        </w:rPr>
        <w:t>r</w:t>
      </w:r>
      <w:r>
        <w:rPr>
          <w:rFonts w:ascii="Times New Roman" w:hAnsi="Times New Roman" w:cs="Times New Roman"/>
          <w:sz w:val="24"/>
          <w:szCs w:val="24"/>
          <w:lang w:val="en-US"/>
        </w:rPr>
        <w:t xml:space="preserve"> a proponent of </w:t>
      </w:r>
      <w:proofErr w:type="spellStart"/>
      <w:r>
        <w:rPr>
          <w:rFonts w:ascii="Times New Roman" w:hAnsi="Times New Roman" w:cs="Times New Roman"/>
          <w:sz w:val="24"/>
          <w:szCs w:val="24"/>
          <w:lang w:val="en-US"/>
        </w:rPr>
        <w:t>conciliationism</w:t>
      </w:r>
      <w:proofErr w:type="spellEnd"/>
      <w:r>
        <w:rPr>
          <w:rFonts w:ascii="Times New Roman" w:hAnsi="Times New Roman" w:cs="Times New Roman"/>
          <w:sz w:val="24"/>
          <w:szCs w:val="24"/>
          <w:lang w:val="en-US"/>
        </w:rPr>
        <w:t xml:space="preserve">, there is simply no way to argue that encountering </w:t>
      </w:r>
      <w:r w:rsidR="009A5D14">
        <w:rPr>
          <w:rFonts w:ascii="Times New Roman" w:hAnsi="Times New Roman" w:cs="Times New Roman"/>
          <w:sz w:val="24"/>
          <w:szCs w:val="24"/>
          <w:lang w:val="en-US"/>
        </w:rPr>
        <w:t>a</w:t>
      </w:r>
      <w:r>
        <w:rPr>
          <w:rFonts w:ascii="Times New Roman" w:hAnsi="Times New Roman" w:cs="Times New Roman"/>
          <w:sz w:val="24"/>
          <w:szCs w:val="24"/>
          <w:lang w:val="en-US"/>
        </w:rPr>
        <w:t xml:space="preserve"> moral alien gives us any reason to revise our moral beliefs. If this is correct, </w:t>
      </w:r>
      <w:r w:rsidR="004B28A1">
        <w:rPr>
          <w:rFonts w:ascii="Times New Roman" w:hAnsi="Times New Roman" w:cs="Times New Roman"/>
          <w:sz w:val="24"/>
          <w:szCs w:val="24"/>
          <w:lang w:val="en-US"/>
        </w:rPr>
        <w:t>the possibility of meeting moral aliens poses no real challenge to moral realism.</w:t>
      </w:r>
    </w:p>
    <w:p w:rsidR="001F0EBC" w:rsidRDefault="001F0EBC" w:rsidP="003F1134">
      <w:pPr>
        <w:spacing w:line="480" w:lineRule="auto"/>
        <w:jc w:val="both"/>
        <w:rPr>
          <w:rFonts w:ascii="Times New Roman" w:hAnsi="Times New Roman" w:cs="Times New Roman"/>
          <w:b/>
          <w:sz w:val="24"/>
          <w:szCs w:val="24"/>
          <w:lang w:val="en-US"/>
        </w:rPr>
      </w:pPr>
    </w:p>
    <w:p w:rsidR="00AE289C" w:rsidRPr="00E7387A" w:rsidRDefault="00EE1C11" w:rsidP="003F1134">
      <w:pPr>
        <w:spacing w:line="480" w:lineRule="auto"/>
        <w:jc w:val="both"/>
        <w:rPr>
          <w:rFonts w:ascii="Times New Roman" w:hAnsi="Times New Roman" w:cs="Times New Roman"/>
          <w:b/>
          <w:sz w:val="24"/>
          <w:szCs w:val="24"/>
        </w:rPr>
      </w:pPr>
      <w:r w:rsidRPr="00E7387A">
        <w:rPr>
          <w:rFonts w:ascii="Times New Roman" w:hAnsi="Times New Roman" w:cs="Times New Roman"/>
          <w:b/>
          <w:sz w:val="24"/>
          <w:szCs w:val="24"/>
        </w:rPr>
        <w:lastRenderedPageBreak/>
        <w:t>References</w:t>
      </w:r>
    </w:p>
    <w:p w:rsidR="00BC6E12" w:rsidRPr="00E7387A" w:rsidRDefault="001F0EBC" w:rsidP="003F1134">
      <w:pPr>
        <w:spacing w:after="0" w:line="480" w:lineRule="auto"/>
        <w:jc w:val="both"/>
        <w:rPr>
          <w:rFonts w:ascii="Times New Roman" w:hAnsi="Times New Roman" w:cs="Times New Roman"/>
          <w:sz w:val="24"/>
          <w:szCs w:val="24"/>
        </w:rPr>
      </w:pPr>
      <w:r w:rsidRPr="00BC6E12">
        <w:rPr>
          <w:rFonts w:ascii="Times New Roman" w:hAnsi="Times New Roman" w:cs="Times New Roman"/>
          <w:sz w:val="24"/>
          <w:szCs w:val="24"/>
        </w:rPr>
        <w:t>Alexander, D. 2017</w:t>
      </w:r>
      <w:r w:rsidR="00BC6E12">
        <w:rPr>
          <w:rFonts w:ascii="Times New Roman" w:hAnsi="Times New Roman" w:cs="Times New Roman"/>
          <w:sz w:val="24"/>
          <w:szCs w:val="24"/>
        </w:rPr>
        <w:t xml:space="preserve">. </w:t>
      </w:r>
      <w:r w:rsidR="00BC6E12" w:rsidRPr="00E7387A">
        <w:rPr>
          <w:rFonts w:ascii="Times New Roman" w:hAnsi="Times New Roman" w:cs="Times New Roman"/>
          <w:sz w:val="24"/>
          <w:szCs w:val="24"/>
        </w:rPr>
        <w:t>“</w:t>
      </w:r>
      <w:proofErr w:type="spellStart"/>
      <w:r w:rsidR="00BC6E12" w:rsidRPr="00E7387A">
        <w:rPr>
          <w:rFonts w:ascii="Times New Roman" w:hAnsi="Times New Roman" w:cs="Times New Roman"/>
          <w:sz w:val="24"/>
          <w:szCs w:val="24"/>
        </w:rPr>
        <w:t>Unjustified</w:t>
      </w:r>
      <w:proofErr w:type="spellEnd"/>
      <w:r w:rsidR="00BC6E12" w:rsidRPr="00E7387A">
        <w:rPr>
          <w:rFonts w:ascii="Times New Roman" w:hAnsi="Times New Roman" w:cs="Times New Roman"/>
          <w:sz w:val="24"/>
          <w:szCs w:val="24"/>
        </w:rPr>
        <w:t xml:space="preserve"> </w:t>
      </w:r>
      <w:proofErr w:type="spellStart"/>
      <w:r w:rsidR="00BC6E12" w:rsidRPr="00E7387A">
        <w:rPr>
          <w:rFonts w:ascii="Times New Roman" w:hAnsi="Times New Roman" w:cs="Times New Roman"/>
          <w:sz w:val="24"/>
          <w:szCs w:val="24"/>
        </w:rPr>
        <w:t>Defeaters</w:t>
      </w:r>
      <w:proofErr w:type="spellEnd"/>
      <w:r w:rsidR="00BC6E12" w:rsidRPr="00E7387A">
        <w:rPr>
          <w:rFonts w:ascii="Times New Roman" w:hAnsi="Times New Roman" w:cs="Times New Roman"/>
          <w:sz w:val="24"/>
          <w:szCs w:val="24"/>
        </w:rPr>
        <w:t xml:space="preserve">”, in: </w:t>
      </w:r>
      <w:r w:rsidR="00BC6E12" w:rsidRPr="00E7387A">
        <w:rPr>
          <w:rFonts w:ascii="Times New Roman" w:hAnsi="Times New Roman" w:cs="Times New Roman"/>
          <w:i/>
          <w:sz w:val="24"/>
          <w:szCs w:val="24"/>
        </w:rPr>
        <w:t>Erkenntnis</w:t>
      </w:r>
      <w:r w:rsidR="00BC6E12" w:rsidRPr="00E7387A">
        <w:rPr>
          <w:rFonts w:ascii="Times New Roman" w:hAnsi="Times New Roman" w:cs="Times New Roman"/>
          <w:sz w:val="24"/>
          <w:szCs w:val="24"/>
        </w:rPr>
        <w:t xml:space="preserve"> 82: 891-912.</w:t>
      </w:r>
    </w:p>
    <w:p w:rsidR="001F0EBC" w:rsidRPr="00BC6E12" w:rsidRDefault="001F0EBC" w:rsidP="003F1134">
      <w:pPr>
        <w:spacing w:after="0" w:line="480" w:lineRule="auto"/>
        <w:jc w:val="both"/>
        <w:rPr>
          <w:rFonts w:ascii="Times New Roman" w:hAnsi="Times New Roman" w:cs="Times New Roman"/>
          <w:sz w:val="24"/>
          <w:szCs w:val="24"/>
          <w:lang w:val="en-US"/>
        </w:rPr>
      </w:pPr>
      <w:r w:rsidRPr="00BC6E12">
        <w:rPr>
          <w:rFonts w:ascii="Times New Roman" w:hAnsi="Times New Roman" w:cs="Times New Roman"/>
          <w:sz w:val="24"/>
          <w:szCs w:val="24"/>
          <w:lang w:val="en-US"/>
        </w:rPr>
        <w:t>Alston, W. 2002</w:t>
      </w:r>
      <w:r w:rsidR="00BC6E12" w:rsidRPr="00BC6E12">
        <w:rPr>
          <w:rFonts w:ascii="Times New Roman" w:hAnsi="Times New Roman" w:cs="Times New Roman"/>
          <w:sz w:val="24"/>
          <w:szCs w:val="24"/>
          <w:lang w:val="en-US"/>
        </w:rPr>
        <w:t>. “Philosophy, Naturalism, and Defe</w:t>
      </w:r>
      <w:r w:rsidR="00BC6E12">
        <w:rPr>
          <w:rFonts w:ascii="Times New Roman" w:hAnsi="Times New Roman" w:cs="Times New Roman"/>
          <w:sz w:val="24"/>
          <w:szCs w:val="24"/>
          <w:lang w:val="en-US"/>
        </w:rPr>
        <w:t xml:space="preserve">at”, in: J. </w:t>
      </w:r>
      <w:proofErr w:type="spellStart"/>
      <w:r w:rsidR="00BC6E12">
        <w:rPr>
          <w:rFonts w:ascii="Times New Roman" w:hAnsi="Times New Roman" w:cs="Times New Roman"/>
          <w:sz w:val="24"/>
          <w:szCs w:val="24"/>
          <w:lang w:val="en-US"/>
        </w:rPr>
        <w:t>Beilby</w:t>
      </w:r>
      <w:proofErr w:type="spellEnd"/>
      <w:r w:rsidR="00BC6E12">
        <w:rPr>
          <w:rFonts w:ascii="Times New Roman" w:hAnsi="Times New Roman" w:cs="Times New Roman"/>
          <w:sz w:val="24"/>
          <w:szCs w:val="24"/>
          <w:lang w:val="en-US"/>
        </w:rPr>
        <w:t xml:space="preserve"> (ed.), </w:t>
      </w:r>
      <w:r w:rsidR="00BC6E12">
        <w:rPr>
          <w:rFonts w:ascii="Times New Roman" w:hAnsi="Times New Roman" w:cs="Times New Roman"/>
          <w:i/>
          <w:sz w:val="24"/>
          <w:szCs w:val="24"/>
          <w:lang w:val="en-US"/>
        </w:rPr>
        <w:t>Naturalism Defeated?</w:t>
      </w:r>
      <w:r w:rsidR="00BC6E12">
        <w:rPr>
          <w:rFonts w:ascii="Times New Roman" w:hAnsi="Times New Roman" w:cs="Times New Roman"/>
          <w:sz w:val="24"/>
          <w:szCs w:val="24"/>
          <w:lang w:val="en-US"/>
        </w:rPr>
        <w:t>, Ithaca/London, pp. 176-203.</w:t>
      </w:r>
    </w:p>
    <w:p w:rsidR="001F0EBC" w:rsidRPr="00FA5503" w:rsidRDefault="001F0EBC" w:rsidP="003F1134">
      <w:pPr>
        <w:spacing w:after="0" w:line="480" w:lineRule="auto"/>
        <w:jc w:val="both"/>
        <w:rPr>
          <w:rFonts w:ascii="Times New Roman" w:hAnsi="Times New Roman" w:cs="Times New Roman"/>
          <w:sz w:val="24"/>
          <w:szCs w:val="24"/>
          <w:lang w:val="en-US"/>
        </w:rPr>
      </w:pPr>
      <w:proofErr w:type="spellStart"/>
      <w:r w:rsidRPr="00E7387A">
        <w:rPr>
          <w:rFonts w:ascii="Times New Roman" w:hAnsi="Times New Roman" w:cs="Times New Roman"/>
          <w:sz w:val="24"/>
          <w:szCs w:val="24"/>
          <w:lang w:val="en-US"/>
        </w:rPr>
        <w:t>Anscombe</w:t>
      </w:r>
      <w:proofErr w:type="spellEnd"/>
      <w:r w:rsidRPr="00E7387A">
        <w:rPr>
          <w:rFonts w:ascii="Times New Roman" w:hAnsi="Times New Roman" w:cs="Times New Roman"/>
          <w:sz w:val="24"/>
          <w:szCs w:val="24"/>
          <w:lang w:val="en-US"/>
        </w:rPr>
        <w:t>, G.E.M. 1958</w:t>
      </w:r>
      <w:r w:rsidR="00FA5503" w:rsidRPr="00E7387A">
        <w:rPr>
          <w:rFonts w:ascii="Times New Roman" w:hAnsi="Times New Roman" w:cs="Times New Roman"/>
          <w:sz w:val="24"/>
          <w:szCs w:val="24"/>
          <w:lang w:val="en-US"/>
        </w:rPr>
        <w:t xml:space="preserve">. </w:t>
      </w:r>
      <w:r w:rsidR="00FA5503" w:rsidRPr="00FA5503">
        <w:rPr>
          <w:rFonts w:ascii="Times New Roman" w:hAnsi="Times New Roman" w:cs="Times New Roman"/>
          <w:sz w:val="24"/>
          <w:szCs w:val="24"/>
          <w:lang w:val="en-US"/>
        </w:rPr>
        <w:t xml:space="preserve">“Modern Moral Philosophy“, in: </w:t>
      </w:r>
      <w:r w:rsidR="00FA5503" w:rsidRPr="00FA5503">
        <w:rPr>
          <w:rFonts w:ascii="Times New Roman" w:hAnsi="Times New Roman" w:cs="Times New Roman"/>
          <w:i/>
          <w:sz w:val="24"/>
          <w:szCs w:val="24"/>
          <w:lang w:val="en-US"/>
        </w:rPr>
        <w:t>Philosophy</w:t>
      </w:r>
      <w:r w:rsidR="00FA5503" w:rsidRPr="00FA5503">
        <w:rPr>
          <w:rFonts w:ascii="Times New Roman" w:hAnsi="Times New Roman" w:cs="Times New Roman"/>
          <w:sz w:val="24"/>
          <w:szCs w:val="24"/>
          <w:lang w:val="en-US"/>
        </w:rPr>
        <w:t xml:space="preserve"> 33: 1-19.</w:t>
      </w:r>
    </w:p>
    <w:p w:rsidR="001F0EBC" w:rsidRPr="00FA5503" w:rsidRDefault="001F0EBC" w:rsidP="003F1134">
      <w:pPr>
        <w:spacing w:after="0" w:line="480" w:lineRule="auto"/>
        <w:jc w:val="both"/>
        <w:rPr>
          <w:rFonts w:ascii="Times New Roman" w:hAnsi="Times New Roman" w:cs="Times New Roman"/>
          <w:sz w:val="24"/>
          <w:szCs w:val="24"/>
          <w:lang w:val="en-US"/>
        </w:rPr>
      </w:pPr>
      <w:r w:rsidRPr="00FA5503">
        <w:rPr>
          <w:rFonts w:ascii="Times New Roman" w:hAnsi="Times New Roman" w:cs="Times New Roman"/>
          <w:sz w:val="24"/>
          <w:szCs w:val="24"/>
          <w:lang w:val="en-US"/>
        </w:rPr>
        <w:t>Audi, R. 2005</w:t>
      </w:r>
      <w:r w:rsidR="00FA5503" w:rsidRPr="00FA5503">
        <w:rPr>
          <w:rFonts w:ascii="Times New Roman" w:hAnsi="Times New Roman" w:cs="Times New Roman"/>
          <w:sz w:val="24"/>
          <w:szCs w:val="24"/>
          <w:lang w:val="en-US"/>
        </w:rPr>
        <w:t>.</w:t>
      </w:r>
      <w:r w:rsidR="00FA5503">
        <w:rPr>
          <w:rFonts w:ascii="Times New Roman" w:hAnsi="Times New Roman" w:cs="Times New Roman"/>
          <w:sz w:val="24"/>
          <w:szCs w:val="24"/>
          <w:lang w:val="en-US"/>
        </w:rPr>
        <w:t xml:space="preserve"> </w:t>
      </w:r>
      <w:r w:rsidR="00FA5503">
        <w:rPr>
          <w:rFonts w:ascii="Times New Roman" w:hAnsi="Times New Roman" w:cs="Times New Roman"/>
          <w:i/>
          <w:sz w:val="24"/>
          <w:szCs w:val="24"/>
          <w:lang w:val="en-US"/>
        </w:rPr>
        <w:t>The Good in the Right: A Theory of Intuition and Normative Value</w:t>
      </w:r>
      <w:r w:rsidR="00FA5503">
        <w:rPr>
          <w:rFonts w:ascii="Times New Roman" w:hAnsi="Times New Roman" w:cs="Times New Roman"/>
          <w:sz w:val="24"/>
          <w:szCs w:val="24"/>
          <w:lang w:val="en-US"/>
        </w:rPr>
        <w:t>. Princeton UP.</w:t>
      </w:r>
    </w:p>
    <w:p w:rsidR="001F0EBC" w:rsidRPr="00E7387A" w:rsidRDefault="001F0EBC" w:rsidP="003F1134">
      <w:pPr>
        <w:spacing w:after="0" w:line="480" w:lineRule="auto"/>
        <w:jc w:val="both"/>
        <w:rPr>
          <w:rFonts w:ascii="Times New Roman" w:hAnsi="Times New Roman" w:cs="Times New Roman"/>
          <w:sz w:val="24"/>
          <w:szCs w:val="24"/>
          <w:lang w:val="en-US"/>
        </w:rPr>
      </w:pPr>
      <w:r w:rsidRPr="00E7387A">
        <w:rPr>
          <w:rFonts w:ascii="Times New Roman" w:hAnsi="Times New Roman" w:cs="Times New Roman"/>
          <w:sz w:val="24"/>
          <w:szCs w:val="24"/>
          <w:lang w:val="en-US"/>
        </w:rPr>
        <w:t>Audi, R. 2015</w:t>
      </w:r>
      <w:r w:rsidR="00FA5503" w:rsidRPr="00E7387A">
        <w:rPr>
          <w:rFonts w:ascii="Times New Roman" w:hAnsi="Times New Roman" w:cs="Times New Roman"/>
          <w:sz w:val="24"/>
          <w:szCs w:val="24"/>
          <w:lang w:val="en-US"/>
        </w:rPr>
        <w:t xml:space="preserve">. </w:t>
      </w:r>
      <w:r w:rsidR="00FA5503" w:rsidRPr="00E7387A">
        <w:rPr>
          <w:rFonts w:ascii="Times New Roman" w:hAnsi="Times New Roman" w:cs="Times New Roman"/>
          <w:i/>
          <w:sz w:val="24"/>
          <w:szCs w:val="24"/>
          <w:lang w:val="en-US"/>
        </w:rPr>
        <w:t>Moral Perception</w:t>
      </w:r>
      <w:r w:rsidR="00FA5503" w:rsidRPr="00E7387A">
        <w:rPr>
          <w:rFonts w:ascii="Times New Roman" w:hAnsi="Times New Roman" w:cs="Times New Roman"/>
          <w:sz w:val="24"/>
          <w:szCs w:val="24"/>
          <w:lang w:val="en-US"/>
        </w:rPr>
        <w:t>. Princeton UP.</w:t>
      </w:r>
    </w:p>
    <w:p w:rsidR="008B2F56" w:rsidRPr="008B2F56" w:rsidRDefault="00427A0B" w:rsidP="003F1134">
      <w:pPr>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Brink</w:t>
      </w:r>
      <w:r w:rsidR="008B2F56">
        <w:rPr>
          <w:rFonts w:ascii="Times New Roman" w:hAnsi="Times New Roman" w:cs="Times New Roman"/>
          <w:sz w:val="24"/>
          <w:szCs w:val="24"/>
          <w:lang w:val="en-US"/>
        </w:rPr>
        <w:t xml:space="preserve">, D. 1989. </w:t>
      </w:r>
      <w:r w:rsidR="008B2F56">
        <w:rPr>
          <w:rFonts w:ascii="Times New Roman" w:hAnsi="Times New Roman" w:cs="Times New Roman"/>
          <w:i/>
          <w:sz w:val="24"/>
          <w:szCs w:val="24"/>
          <w:lang w:val="en-US"/>
        </w:rPr>
        <w:t xml:space="preserve">Moral Realism and the Foundations of Ethics. </w:t>
      </w:r>
      <w:r w:rsidR="008B2F56">
        <w:rPr>
          <w:rFonts w:ascii="Times New Roman" w:hAnsi="Times New Roman" w:cs="Times New Roman"/>
          <w:sz w:val="24"/>
          <w:szCs w:val="24"/>
          <w:lang w:val="en-US"/>
        </w:rPr>
        <w:t>Cambridge University Press.</w:t>
      </w:r>
    </w:p>
    <w:p w:rsidR="000548F6" w:rsidRPr="00F61037" w:rsidRDefault="008B2F56" w:rsidP="003F1134">
      <w:pPr>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Christensen, D. 2007</w:t>
      </w:r>
      <w:r w:rsidR="000548F6" w:rsidRPr="00F6103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0548F6" w:rsidRPr="00F61037">
        <w:rPr>
          <w:rFonts w:ascii="Times New Roman" w:hAnsi="Times New Roman" w:cs="Times New Roman"/>
          <w:sz w:val="24"/>
          <w:szCs w:val="24"/>
          <w:lang w:val="en-US"/>
        </w:rPr>
        <w:t xml:space="preserve">Epistemology of </w:t>
      </w:r>
      <w:r>
        <w:rPr>
          <w:rFonts w:ascii="Times New Roman" w:hAnsi="Times New Roman" w:cs="Times New Roman"/>
          <w:sz w:val="24"/>
          <w:szCs w:val="24"/>
          <w:lang w:val="en-US"/>
        </w:rPr>
        <w:t>Disagreement: The Good News”, in:</w:t>
      </w:r>
      <w:r w:rsidR="000548F6" w:rsidRPr="00F61037">
        <w:rPr>
          <w:rFonts w:ascii="Times New Roman" w:hAnsi="Times New Roman" w:cs="Times New Roman"/>
          <w:sz w:val="24"/>
          <w:szCs w:val="24"/>
          <w:lang w:val="en-US"/>
        </w:rPr>
        <w:t xml:space="preserve"> </w:t>
      </w:r>
      <w:r w:rsidR="000548F6" w:rsidRPr="00F61037">
        <w:rPr>
          <w:rFonts w:ascii="Times New Roman" w:hAnsi="Times New Roman" w:cs="Times New Roman"/>
          <w:i/>
          <w:sz w:val="24"/>
          <w:szCs w:val="24"/>
          <w:lang w:val="en-US"/>
        </w:rPr>
        <w:t>Philosophical Review</w:t>
      </w:r>
      <w:r>
        <w:rPr>
          <w:rFonts w:ascii="Times New Roman" w:hAnsi="Times New Roman" w:cs="Times New Roman"/>
          <w:sz w:val="24"/>
          <w:szCs w:val="24"/>
          <w:lang w:val="en-US"/>
        </w:rPr>
        <w:t xml:space="preserve"> 116:</w:t>
      </w:r>
      <w:r w:rsidR="000548F6" w:rsidRPr="00F61037">
        <w:rPr>
          <w:rFonts w:ascii="Times New Roman" w:hAnsi="Times New Roman" w:cs="Times New Roman"/>
          <w:sz w:val="24"/>
          <w:szCs w:val="24"/>
          <w:lang w:val="en-US"/>
        </w:rPr>
        <w:t xml:space="preserve"> 187-217.</w:t>
      </w:r>
    </w:p>
    <w:p w:rsidR="001F0EBC" w:rsidRDefault="008B2F56" w:rsidP="003F1134">
      <w:pPr>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Christensen, D. </w:t>
      </w:r>
      <w:r w:rsidR="000548F6" w:rsidRPr="00795A08">
        <w:rPr>
          <w:rFonts w:ascii="Times New Roman" w:hAnsi="Times New Roman" w:cs="Times New Roman"/>
          <w:sz w:val="24"/>
          <w:szCs w:val="24"/>
          <w:lang w:val="en-US"/>
        </w:rPr>
        <w:t>2011</w:t>
      </w:r>
      <w:r>
        <w:rPr>
          <w:rFonts w:ascii="Times New Roman" w:hAnsi="Times New Roman" w:cs="Times New Roman"/>
          <w:sz w:val="24"/>
          <w:szCs w:val="24"/>
          <w:lang w:val="en-US"/>
        </w:rPr>
        <w:t>.</w:t>
      </w:r>
      <w:r w:rsidR="000548F6" w:rsidRPr="00795A08">
        <w:rPr>
          <w:rFonts w:ascii="Times New Roman" w:hAnsi="Times New Roman" w:cs="Times New Roman"/>
          <w:sz w:val="24"/>
          <w:szCs w:val="24"/>
          <w:lang w:val="en-US"/>
        </w:rPr>
        <w:t xml:space="preserve"> “Disagreement, Question-Begging and Epistemic Self-Criticism”, in: </w:t>
      </w:r>
      <w:r w:rsidR="000548F6" w:rsidRPr="00795A08">
        <w:rPr>
          <w:rFonts w:ascii="Times New Roman" w:hAnsi="Times New Roman" w:cs="Times New Roman"/>
          <w:i/>
          <w:sz w:val="24"/>
          <w:szCs w:val="24"/>
          <w:lang w:val="en-US"/>
        </w:rPr>
        <w:t xml:space="preserve">Philosopher’s Imprint </w:t>
      </w:r>
      <w:r w:rsidR="000548F6" w:rsidRPr="00795A08">
        <w:rPr>
          <w:rFonts w:ascii="Times New Roman" w:hAnsi="Times New Roman" w:cs="Times New Roman"/>
          <w:sz w:val="24"/>
          <w:szCs w:val="24"/>
          <w:lang w:val="en-US"/>
        </w:rPr>
        <w:t>11: 1</w:t>
      </w:r>
      <w:r>
        <w:rPr>
          <w:rFonts w:ascii="Times New Roman" w:hAnsi="Times New Roman" w:cs="Times New Roman"/>
          <w:sz w:val="24"/>
          <w:szCs w:val="24"/>
          <w:lang w:val="en-US"/>
        </w:rPr>
        <w:t>-</w:t>
      </w:r>
      <w:r w:rsidR="000548F6" w:rsidRPr="00795A08">
        <w:rPr>
          <w:rFonts w:ascii="Times New Roman" w:hAnsi="Times New Roman" w:cs="Times New Roman"/>
          <w:sz w:val="24"/>
          <w:szCs w:val="24"/>
          <w:lang w:val="en-US"/>
        </w:rPr>
        <w:t>22.</w:t>
      </w:r>
    </w:p>
    <w:p w:rsidR="008B2F56" w:rsidRPr="008B2F56" w:rsidRDefault="008B2F56" w:rsidP="003F1134">
      <w:pPr>
        <w:spacing w:line="480" w:lineRule="auto"/>
        <w:ind w:left="426" w:hanging="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Comesana</w:t>
      </w:r>
      <w:proofErr w:type="spellEnd"/>
      <w:r>
        <w:rPr>
          <w:rFonts w:ascii="Times New Roman" w:hAnsi="Times New Roman" w:cs="Times New Roman"/>
          <w:sz w:val="24"/>
          <w:szCs w:val="24"/>
          <w:lang w:val="en-US"/>
        </w:rPr>
        <w:t xml:space="preserve">, J. &amp; Tal, E. 2015. “Evidence of Evidence is Evidence (Trivially)”, in: </w:t>
      </w:r>
      <w:r>
        <w:rPr>
          <w:rFonts w:ascii="Times New Roman" w:hAnsi="Times New Roman" w:cs="Times New Roman"/>
          <w:i/>
          <w:sz w:val="24"/>
          <w:szCs w:val="24"/>
          <w:lang w:val="en-US"/>
        </w:rPr>
        <w:t>Analysis</w:t>
      </w:r>
      <w:r>
        <w:rPr>
          <w:rFonts w:ascii="Times New Roman" w:hAnsi="Times New Roman" w:cs="Times New Roman"/>
          <w:sz w:val="24"/>
          <w:szCs w:val="24"/>
          <w:lang w:val="en-US"/>
        </w:rPr>
        <w:t xml:space="preserve"> 75: 557-59.</w:t>
      </w:r>
    </w:p>
    <w:p w:rsidR="001F0EBC" w:rsidRPr="008B2F56" w:rsidRDefault="001F0EBC" w:rsidP="003F1134">
      <w:pPr>
        <w:spacing w:line="480" w:lineRule="auto"/>
        <w:jc w:val="both"/>
        <w:rPr>
          <w:rFonts w:ascii="Times New Roman" w:hAnsi="Times New Roman" w:cs="Times New Roman"/>
          <w:sz w:val="24"/>
          <w:szCs w:val="24"/>
          <w:lang w:val="en-US"/>
        </w:rPr>
      </w:pPr>
      <w:r w:rsidRPr="000548F6">
        <w:rPr>
          <w:rFonts w:ascii="Times New Roman" w:hAnsi="Times New Roman" w:cs="Times New Roman"/>
          <w:sz w:val="24"/>
          <w:szCs w:val="24"/>
          <w:lang w:val="en-US"/>
        </w:rPr>
        <w:t>Feldman, R. 2007</w:t>
      </w:r>
      <w:r w:rsidR="00FA5503">
        <w:rPr>
          <w:rFonts w:ascii="Times New Roman" w:hAnsi="Times New Roman" w:cs="Times New Roman"/>
          <w:sz w:val="24"/>
          <w:szCs w:val="24"/>
          <w:lang w:val="en-US"/>
        </w:rPr>
        <w:t xml:space="preserve">. “Reasonable Religious Disagreement”, in: </w:t>
      </w:r>
      <w:r w:rsidR="008B2F56">
        <w:rPr>
          <w:rFonts w:ascii="Times New Roman" w:hAnsi="Times New Roman" w:cs="Times New Roman"/>
          <w:sz w:val="24"/>
          <w:szCs w:val="24"/>
          <w:lang w:val="en-US"/>
        </w:rPr>
        <w:t xml:space="preserve">L. Antony (ed.), </w:t>
      </w:r>
      <w:r w:rsidR="008B2F56">
        <w:rPr>
          <w:rFonts w:ascii="Times New Roman" w:hAnsi="Times New Roman" w:cs="Times New Roman"/>
          <w:i/>
          <w:sz w:val="24"/>
          <w:szCs w:val="24"/>
          <w:lang w:val="en-US"/>
        </w:rPr>
        <w:t>Philosophers Without Gods</w:t>
      </w:r>
      <w:r w:rsidR="008B2F56">
        <w:rPr>
          <w:rFonts w:ascii="Times New Roman" w:hAnsi="Times New Roman" w:cs="Times New Roman"/>
          <w:sz w:val="24"/>
          <w:szCs w:val="24"/>
          <w:lang w:val="en-US"/>
        </w:rPr>
        <w:t xml:space="preserve">, Oxford: Oxford University Press: </w:t>
      </w:r>
      <w:r w:rsidR="007C664C">
        <w:rPr>
          <w:rFonts w:ascii="Times New Roman" w:hAnsi="Times New Roman" w:cs="Times New Roman"/>
          <w:sz w:val="24"/>
          <w:szCs w:val="24"/>
          <w:lang w:val="en-US"/>
        </w:rPr>
        <w:t>194-214.</w:t>
      </w:r>
    </w:p>
    <w:p w:rsidR="008B2F56" w:rsidRPr="007C664C" w:rsidRDefault="008B2F56" w:rsidP="003F1134">
      <w:p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Fitelson</w:t>
      </w:r>
      <w:proofErr w:type="spellEnd"/>
      <w:r>
        <w:rPr>
          <w:rFonts w:ascii="Times New Roman" w:hAnsi="Times New Roman" w:cs="Times New Roman"/>
          <w:sz w:val="24"/>
          <w:szCs w:val="24"/>
          <w:lang w:val="en-US"/>
        </w:rPr>
        <w:t>, B. 2012.</w:t>
      </w:r>
      <w:r w:rsidR="007C664C">
        <w:rPr>
          <w:rFonts w:ascii="Times New Roman" w:hAnsi="Times New Roman" w:cs="Times New Roman"/>
          <w:sz w:val="24"/>
          <w:szCs w:val="24"/>
          <w:lang w:val="en-US"/>
        </w:rPr>
        <w:t xml:space="preserve"> “Evidence of Evidence is not (Necessarily) Evidence”, in: </w:t>
      </w:r>
      <w:r w:rsidR="007C664C">
        <w:rPr>
          <w:rFonts w:ascii="Times New Roman" w:hAnsi="Times New Roman" w:cs="Times New Roman"/>
          <w:i/>
          <w:sz w:val="24"/>
          <w:szCs w:val="24"/>
          <w:lang w:val="en-US"/>
        </w:rPr>
        <w:t xml:space="preserve">Analysis </w:t>
      </w:r>
      <w:r w:rsidR="007C664C">
        <w:rPr>
          <w:rFonts w:ascii="Times New Roman" w:hAnsi="Times New Roman" w:cs="Times New Roman"/>
          <w:sz w:val="24"/>
          <w:szCs w:val="24"/>
          <w:lang w:val="en-US"/>
        </w:rPr>
        <w:t>72: 85-88.</w:t>
      </w:r>
    </w:p>
    <w:p w:rsidR="001F0EBC" w:rsidRPr="00E7387A" w:rsidRDefault="001F0EBC" w:rsidP="003F1134">
      <w:pPr>
        <w:spacing w:after="0" w:line="480" w:lineRule="auto"/>
        <w:jc w:val="both"/>
        <w:rPr>
          <w:rFonts w:ascii="Times New Roman" w:hAnsi="Times New Roman" w:cs="Times New Roman"/>
          <w:sz w:val="24"/>
          <w:szCs w:val="24"/>
          <w:lang w:val="en-US"/>
        </w:rPr>
      </w:pPr>
      <w:proofErr w:type="spellStart"/>
      <w:r w:rsidRPr="00E7387A">
        <w:rPr>
          <w:rFonts w:ascii="Times New Roman" w:hAnsi="Times New Roman" w:cs="Times New Roman"/>
          <w:sz w:val="24"/>
          <w:szCs w:val="24"/>
          <w:lang w:val="en-US"/>
        </w:rPr>
        <w:t>Huemer</w:t>
      </w:r>
      <w:proofErr w:type="spellEnd"/>
      <w:r w:rsidRPr="00E7387A">
        <w:rPr>
          <w:rFonts w:ascii="Times New Roman" w:hAnsi="Times New Roman" w:cs="Times New Roman"/>
          <w:sz w:val="24"/>
          <w:szCs w:val="24"/>
          <w:lang w:val="en-US"/>
        </w:rPr>
        <w:t>, M. 2005</w:t>
      </w:r>
      <w:r w:rsidR="00511FBC" w:rsidRPr="00E7387A">
        <w:rPr>
          <w:rFonts w:ascii="Times New Roman" w:hAnsi="Times New Roman" w:cs="Times New Roman"/>
          <w:sz w:val="24"/>
          <w:szCs w:val="24"/>
          <w:lang w:val="en-US"/>
        </w:rPr>
        <w:t xml:space="preserve">. </w:t>
      </w:r>
      <w:r w:rsidR="00511FBC" w:rsidRPr="00E7387A">
        <w:rPr>
          <w:rFonts w:ascii="Times New Roman" w:hAnsi="Times New Roman" w:cs="Times New Roman"/>
          <w:i/>
          <w:sz w:val="24"/>
          <w:szCs w:val="24"/>
          <w:lang w:val="en-US"/>
        </w:rPr>
        <w:t>Ethical Intuitionism</w:t>
      </w:r>
      <w:r w:rsidR="00511FBC" w:rsidRPr="00E7387A">
        <w:rPr>
          <w:rFonts w:ascii="Times New Roman" w:hAnsi="Times New Roman" w:cs="Times New Roman"/>
          <w:sz w:val="24"/>
          <w:szCs w:val="24"/>
          <w:lang w:val="en-US"/>
        </w:rPr>
        <w:t>. Palgrave Macmillan.</w:t>
      </w:r>
    </w:p>
    <w:p w:rsidR="001F0EBC" w:rsidRPr="00511FBC" w:rsidRDefault="001F0EBC" w:rsidP="003F1134">
      <w:pPr>
        <w:spacing w:after="0" w:line="480" w:lineRule="auto"/>
        <w:jc w:val="both"/>
        <w:rPr>
          <w:rFonts w:ascii="Times New Roman" w:hAnsi="Times New Roman" w:cs="Times New Roman"/>
          <w:sz w:val="24"/>
          <w:szCs w:val="24"/>
          <w:lang w:val="en-US"/>
        </w:rPr>
      </w:pPr>
      <w:r w:rsidRPr="00E7387A">
        <w:rPr>
          <w:rFonts w:ascii="Times New Roman" w:hAnsi="Times New Roman" w:cs="Times New Roman"/>
          <w:sz w:val="24"/>
          <w:szCs w:val="24"/>
          <w:lang w:val="en-US"/>
        </w:rPr>
        <w:t>Jackson, F. 1998</w:t>
      </w:r>
      <w:r w:rsidR="00511FBC" w:rsidRPr="00E7387A">
        <w:rPr>
          <w:rFonts w:ascii="Times New Roman" w:hAnsi="Times New Roman" w:cs="Times New Roman"/>
          <w:sz w:val="24"/>
          <w:szCs w:val="24"/>
          <w:lang w:val="en-US"/>
        </w:rPr>
        <w:t xml:space="preserve">. </w:t>
      </w:r>
      <w:r w:rsidR="00511FBC" w:rsidRPr="00511FBC">
        <w:rPr>
          <w:rFonts w:ascii="Times New Roman" w:hAnsi="Times New Roman" w:cs="Times New Roman"/>
          <w:i/>
          <w:sz w:val="24"/>
          <w:szCs w:val="24"/>
          <w:lang w:val="en-US"/>
        </w:rPr>
        <w:t>From Metaphysics to Ethics : A</w:t>
      </w:r>
      <w:r w:rsidR="00511FBC">
        <w:rPr>
          <w:rFonts w:ascii="Times New Roman" w:hAnsi="Times New Roman" w:cs="Times New Roman"/>
          <w:i/>
          <w:sz w:val="24"/>
          <w:szCs w:val="24"/>
          <w:lang w:val="en-US"/>
        </w:rPr>
        <w:t xml:space="preserve"> Defense of Conceptual Analysis</w:t>
      </w:r>
      <w:r w:rsidR="00511FBC">
        <w:rPr>
          <w:rFonts w:ascii="Times New Roman" w:hAnsi="Times New Roman" w:cs="Times New Roman"/>
          <w:sz w:val="24"/>
          <w:szCs w:val="24"/>
          <w:lang w:val="en-US"/>
        </w:rPr>
        <w:t>. OUP.</w:t>
      </w:r>
    </w:p>
    <w:p w:rsidR="000548F6" w:rsidRDefault="000548F6" w:rsidP="003F1134">
      <w:pPr>
        <w:spacing w:after="0" w:line="480" w:lineRule="auto"/>
        <w:ind w:left="426" w:hanging="426"/>
        <w:jc w:val="both"/>
        <w:rPr>
          <w:rFonts w:ascii="Times New Roman" w:hAnsi="Times New Roman" w:cs="Times New Roman"/>
          <w:sz w:val="24"/>
          <w:szCs w:val="24"/>
          <w:lang w:val="en-US"/>
        </w:rPr>
      </w:pPr>
      <w:r w:rsidRPr="00CD2477">
        <w:rPr>
          <w:rFonts w:ascii="Times New Roman" w:hAnsi="Times New Roman" w:cs="Times New Roman"/>
          <w:sz w:val="24"/>
          <w:szCs w:val="24"/>
          <w:lang w:val="en-US"/>
        </w:rPr>
        <w:t xml:space="preserve">Kelly, Thomas </w:t>
      </w:r>
      <w:r>
        <w:rPr>
          <w:rFonts w:ascii="Times New Roman" w:hAnsi="Times New Roman" w:cs="Times New Roman"/>
          <w:sz w:val="24"/>
          <w:szCs w:val="24"/>
          <w:lang w:val="en-US"/>
        </w:rPr>
        <w:t>(</w:t>
      </w:r>
      <w:r w:rsidRPr="00CD2477">
        <w:rPr>
          <w:rFonts w:ascii="Times New Roman" w:hAnsi="Times New Roman" w:cs="Times New Roman"/>
          <w:sz w:val="24"/>
          <w:szCs w:val="24"/>
          <w:lang w:val="en-US"/>
        </w:rPr>
        <w:t>2005</w:t>
      </w:r>
      <w:r>
        <w:rPr>
          <w:rFonts w:ascii="Times New Roman" w:hAnsi="Times New Roman" w:cs="Times New Roman"/>
          <w:sz w:val="24"/>
          <w:szCs w:val="24"/>
          <w:lang w:val="en-US"/>
        </w:rPr>
        <w:t xml:space="preserve">). </w:t>
      </w:r>
      <w:r w:rsidRPr="00CD2477">
        <w:rPr>
          <w:rFonts w:ascii="Times New Roman" w:hAnsi="Times New Roman" w:cs="Times New Roman"/>
          <w:sz w:val="24"/>
          <w:szCs w:val="24"/>
          <w:lang w:val="en-US"/>
        </w:rPr>
        <w:t>The Epistemic Si</w:t>
      </w:r>
      <w:r>
        <w:rPr>
          <w:rFonts w:ascii="Times New Roman" w:hAnsi="Times New Roman" w:cs="Times New Roman"/>
          <w:sz w:val="24"/>
          <w:szCs w:val="24"/>
          <w:lang w:val="en-US"/>
        </w:rPr>
        <w:t>gnificance of Disagreement.</w:t>
      </w:r>
      <w:r w:rsidRPr="00CD2477">
        <w:rPr>
          <w:rFonts w:ascii="Times New Roman" w:hAnsi="Times New Roman" w:cs="Times New Roman"/>
          <w:sz w:val="24"/>
          <w:szCs w:val="24"/>
          <w:lang w:val="en-US"/>
        </w:rPr>
        <w:t xml:space="preserve"> </w:t>
      </w:r>
      <w:r w:rsidRPr="00CD2477">
        <w:rPr>
          <w:rFonts w:ascii="Times New Roman" w:hAnsi="Times New Roman" w:cs="Times New Roman"/>
          <w:i/>
          <w:sz w:val="24"/>
          <w:szCs w:val="24"/>
          <w:lang w:val="en-US"/>
        </w:rPr>
        <w:t>Oxford Studies in Epistemology</w:t>
      </w:r>
      <w:r>
        <w:rPr>
          <w:rFonts w:ascii="Times New Roman" w:hAnsi="Times New Roman" w:cs="Times New Roman"/>
          <w:sz w:val="24"/>
          <w:szCs w:val="24"/>
          <w:lang w:val="en-US"/>
        </w:rPr>
        <w:t xml:space="preserve"> 1, </w:t>
      </w:r>
      <w:r w:rsidRPr="00CD2477">
        <w:rPr>
          <w:rFonts w:ascii="Times New Roman" w:hAnsi="Times New Roman" w:cs="Times New Roman"/>
          <w:sz w:val="24"/>
          <w:szCs w:val="24"/>
          <w:lang w:val="en-US"/>
        </w:rPr>
        <w:t>167–196.</w:t>
      </w:r>
    </w:p>
    <w:p w:rsidR="000548F6" w:rsidRDefault="000548F6" w:rsidP="003F1134">
      <w:pPr>
        <w:spacing w:after="0" w:line="480" w:lineRule="auto"/>
        <w:ind w:left="426" w:hanging="426"/>
        <w:jc w:val="both"/>
        <w:rPr>
          <w:rFonts w:ascii="Times New Roman" w:hAnsi="Times New Roman" w:cs="Times New Roman"/>
          <w:sz w:val="24"/>
          <w:szCs w:val="24"/>
          <w:lang w:val="en-US"/>
        </w:rPr>
      </w:pPr>
    </w:p>
    <w:p w:rsidR="001F0EBC" w:rsidRDefault="000548F6" w:rsidP="003F1134">
      <w:pPr>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Kelly, Thomas (2011/2007</w:t>
      </w:r>
      <w:r w:rsidRPr="00F61037">
        <w:rPr>
          <w:rFonts w:ascii="Times New Roman" w:hAnsi="Times New Roman" w:cs="Times New Roman"/>
          <w:sz w:val="24"/>
          <w:szCs w:val="24"/>
          <w:lang w:val="en-US"/>
        </w:rPr>
        <w:t xml:space="preserve">). Peer Disagreement and Higher Order Evidence. In: Alvin I. Goldman &amp; Dennis Whitcomb (eds.), </w:t>
      </w:r>
      <w:r w:rsidRPr="00F61037">
        <w:rPr>
          <w:rFonts w:ascii="Times New Roman" w:hAnsi="Times New Roman" w:cs="Times New Roman"/>
          <w:i/>
          <w:sz w:val="24"/>
          <w:szCs w:val="24"/>
          <w:lang w:val="en-US"/>
        </w:rPr>
        <w:t>Social Epistemology: Essential Readings</w:t>
      </w:r>
      <w:r w:rsidRPr="00F61037">
        <w:rPr>
          <w:rFonts w:ascii="Times New Roman" w:hAnsi="Times New Roman" w:cs="Times New Roman"/>
          <w:sz w:val="24"/>
          <w:szCs w:val="24"/>
          <w:lang w:val="en-US"/>
        </w:rPr>
        <w:t>. Oxford: Oxford University Press. 183-221.</w:t>
      </w:r>
    </w:p>
    <w:p w:rsidR="00FE0F76" w:rsidRPr="00FE0F76" w:rsidRDefault="00FE0F76" w:rsidP="003F1134">
      <w:pPr>
        <w:spacing w:line="480" w:lineRule="auto"/>
        <w:ind w:left="426" w:hanging="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Kölbel</w:t>
      </w:r>
      <w:proofErr w:type="spellEnd"/>
      <w:r>
        <w:rPr>
          <w:rFonts w:ascii="Times New Roman" w:hAnsi="Times New Roman" w:cs="Times New Roman"/>
          <w:sz w:val="24"/>
          <w:szCs w:val="24"/>
          <w:lang w:val="en-US"/>
        </w:rPr>
        <w:t xml:space="preserve">, M. 2004. “Indexical Relativism versus Genuine Relativism”, in: </w:t>
      </w:r>
      <w:r>
        <w:rPr>
          <w:rFonts w:ascii="Times New Roman" w:hAnsi="Times New Roman" w:cs="Times New Roman"/>
          <w:i/>
          <w:sz w:val="24"/>
          <w:szCs w:val="24"/>
          <w:lang w:val="en-US"/>
        </w:rPr>
        <w:t>International Journal of Philosophical Studies</w:t>
      </w:r>
      <w:r>
        <w:rPr>
          <w:rFonts w:ascii="Times New Roman" w:hAnsi="Times New Roman" w:cs="Times New Roman"/>
          <w:sz w:val="24"/>
          <w:szCs w:val="24"/>
          <w:lang w:val="en-US"/>
        </w:rPr>
        <w:t xml:space="preserve"> 12: 297-313.</w:t>
      </w:r>
    </w:p>
    <w:p w:rsidR="001F0EBC" w:rsidRPr="00511FBC" w:rsidRDefault="001F0EBC" w:rsidP="003F1134">
      <w:pPr>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Longhrist</w:t>
      </w:r>
      <w:proofErr w:type="spellEnd"/>
      <w:r>
        <w:rPr>
          <w:rFonts w:ascii="Times New Roman" w:hAnsi="Times New Roman" w:cs="Times New Roman"/>
          <w:sz w:val="24"/>
          <w:szCs w:val="24"/>
          <w:lang w:val="en-US"/>
        </w:rPr>
        <w:t>, T. 2015</w:t>
      </w:r>
      <w:r w:rsidR="00511FBC">
        <w:rPr>
          <w:rFonts w:ascii="Times New Roman" w:hAnsi="Times New Roman" w:cs="Times New Roman"/>
          <w:sz w:val="24"/>
          <w:szCs w:val="24"/>
          <w:lang w:val="en-US"/>
        </w:rPr>
        <w:t xml:space="preserve">. </w:t>
      </w:r>
      <w:r w:rsidR="00511FBC">
        <w:rPr>
          <w:rFonts w:ascii="Times New Roman" w:hAnsi="Times New Roman" w:cs="Times New Roman"/>
          <w:i/>
          <w:sz w:val="24"/>
          <w:szCs w:val="24"/>
          <w:lang w:val="en-US"/>
        </w:rPr>
        <w:t>Reasons Against Belief: A Theory of Epistemic Defeat</w:t>
      </w:r>
      <w:r w:rsidR="00511FBC">
        <w:rPr>
          <w:rFonts w:ascii="Times New Roman" w:hAnsi="Times New Roman" w:cs="Times New Roman"/>
          <w:sz w:val="24"/>
          <w:szCs w:val="24"/>
          <w:lang w:val="en-US"/>
        </w:rPr>
        <w:t>, UMI Dissertation Publishing.</w:t>
      </w:r>
    </w:p>
    <w:p w:rsidR="000548F6" w:rsidRDefault="000548F6" w:rsidP="003F1134">
      <w:pPr>
        <w:spacing w:line="480" w:lineRule="auto"/>
        <w:ind w:left="709" w:hanging="709"/>
        <w:jc w:val="both"/>
        <w:rPr>
          <w:rFonts w:ascii="Times New Roman" w:hAnsi="Times New Roman" w:cs="Times New Roman"/>
          <w:sz w:val="24"/>
          <w:szCs w:val="24"/>
          <w:lang w:val="en-US"/>
        </w:rPr>
      </w:pPr>
      <w:r w:rsidRPr="000548F6">
        <w:rPr>
          <w:rFonts w:ascii="Times New Roman" w:hAnsi="Times New Roman" w:cs="Times New Roman"/>
          <w:sz w:val="24"/>
          <w:szCs w:val="24"/>
          <w:lang w:val="en-US"/>
        </w:rPr>
        <w:t xml:space="preserve">McGrath, Sarah 2007, “Moral Disagreement and Moral Expertise”, in: </w:t>
      </w:r>
      <w:r w:rsidRPr="000548F6">
        <w:rPr>
          <w:rFonts w:ascii="Times New Roman" w:hAnsi="Times New Roman" w:cs="Times New Roman"/>
          <w:i/>
          <w:sz w:val="24"/>
          <w:szCs w:val="24"/>
          <w:lang w:val="en-US"/>
        </w:rPr>
        <w:t xml:space="preserve">Oxford Studies in </w:t>
      </w:r>
      <w:proofErr w:type="spellStart"/>
      <w:r w:rsidRPr="000548F6">
        <w:rPr>
          <w:rFonts w:ascii="Times New Roman" w:hAnsi="Times New Roman" w:cs="Times New Roman"/>
          <w:i/>
          <w:sz w:val="24"/>
          <w:szCs w:val="24"/>
          <w:lang w:val="en-US"/>
        </w:rPr>
        <w:t>Metaethics</w:t>
      </w:r>
      <w:proofErr w:type="spellEnd"/>
      <w:r w:rsidRPr="000548F6">
        <w:rPr>
          <w:rFonts w:ascii="Times New Roman" w:hAnsi="Times New Roman" w:cs="Times New Roman"/>
          <w:sz w:val="24"/>
          <w:szCs w:val="24"/>
          <w:lang w:val="en-US"/>
        </w:rPr>
        <w:t xml:space="preserve"> 4: 87–108.</w:t>
      </w:r>
    </w:p>
    <w:p w:rsidR="008B2F56" w:rsidRDefault="008B2F56" w:rsidP="003F1134">
      <w:pPr>
        <w:spacing w:line="480" w:lineRule="auto"/>
        <w:ind w:left="709" w:hanging="709"/>
        <w:jc w:val="both"/>
        <w:rPr>
          <w:rFonts w:ascii="Times New Roman" w:hAnsi="Times New Roman" w:cs="Times New Roman"/>
          <w:sz w:val="24"/>
          <w:szCs w:val="24"/>
          <w:lang w:val="en-US"/>
        </w:rPr>
      </w:pPr>
      <w:r w:rsidRPr="003F1134">
        <w:rPr>
          <w:rFonts w:ascii="Times New Roman" w:hAnsi="Times New Roman" w:cs="Times New Roman"/>
          <w:sz w:val="24"/>
          <w:szCs w:val="24"/>
          <w:lang w:val="en-US"/>
        </w:rPr>
        <w:t xml:space="preserve">Moore, G.E. 1903. </w:t>
      </w:r>
      <w:r w:rsidRPr="008B2F56">
        <w:rPr>
          <w:rFonts w:ascii="Times New Roman" w:hAnsi="Times New Roman" w:cs="Times New Roman"/>
          <w:i/>
          <w:sz w:val="24"/>
          <w:szCs w:val="24"/>
          <w:lang w:val="en-US"/>
        </w:rPr>
        <w:t xml:space="preserve">Principia </w:t>
      </w:r>
      <w:proofErr w:type="spellStart"/>
      <w:r w:rsidRPr="008B2F56">
        <w:rPr>
          <w:rFonts w:ascii="Times New Roman" w:hAnsi="Times New Roman" w:cs="Times New Roman"/>
          <w:i/>
          <w:sz w:val="24"/>
          <w:szCs w:val="24"/>
          <w:lang w:val="en-US"/>
        </w:rPr>
        <w:t>Ethi</w:t>
      </w:r>
      <w:r>
        <w:rPr>
          <w:rFonts w:ascii="Times New Roman" w:hAnsi="Times New Roman" w:cs="Times New Roman"/>
          <w:i/>
          <w:sz w:val="24"/>
          <w:szCs w:val="24"/>
          <w:lang w:val="en-US"/>
        </w:rPr>
        <w:t>ca</w:t>
      </w:r>
      <w:proofErr w:type="spellEnd"/>
      <w:r>
        <w:rPr>
          <w:rFonts w:ascii="Times New Roman" w:hAnsi="Times New Roman" w:cs="Times New Roman"/>
          <w:i/>
          <w:sz w:val="24"/>
          <w:szCs w:val="24"/>
          <w:lang w:val="en-US"/>
        </w:rPr>
        <w:t>.</w:t>
      </w:r>
      <w:r>
        <w:rPr>
          <w:rFonts w:ascii="Times New Roman" w:hAnsi="Times New Roman" w:cs="Times New Roman"/>
          <w:sz w:val="24"/>
          <w:szCs w:val="24"/>
          <w:lang w:val="en-US"/>
        </w:rPr>
        <w:t xml:space="preserve"> Cambridge University Press.</w:t>
      </w:r>
    </w:p>
    <w:p w:rsidR="008B2F56" w:rsidRPr="007C664C" w:rsidRDefault="008B2F56" w:rsidP="003F1134">
      <w:pPr>
        <w:spacing w:line="480" w:lineRule="auto"/>
        <w:ind w:left="709"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Moretti</w:t>
      </w:r>
      <w:proofErr w:type="spellEnd"/>
      <w:r>
        <w:rPr>
          <w:rFonts w:ascii="Times New Roman" w:hAnsi="Times New Roman" w:cs="Times New Roman"/>
          <w:sz w:val="24"/>
          <w:szCs w:val="24"/>
          <w:lang w:val="en-US"/>
        </w:rPr>
        <w:t>, L. 2016.</w:t>
      </w:r>
      <w:r w:rsidR="007C664C">
        <w:rPr>
          <w:rFonts w:ascii="Times New Roman" w:hAnsi="Times New Roman" w:cs="Times New Roman"/>
          <w:sz w:val="24"/>
          <w:szCs w:val="24"/>
          <w:lang w:val="en-US"/>
        </w:rPr>
        <w:t xml:space="preserve"> “Tal and </w:t>
      </w:r>
      <w:proofErr w:type="spellStart"/>
      <w:r w:rsidR="007C664C">
        <w:rPr>
          <w:rFonts w:ascii="Times New Roman" w:hAnsi="Times New Roman" w:cs="Times New Roman"/>
          <w:sz w:val="24"/>
          <w:szCs w:val="24"/>
          <w:lang w:val="en-US"/>
        </w:rPr>
        <w:t>Comesana</w:t>
      </w:r>
      <w:proofErr w:type="spellEnd"/>
      <w:r w:rsidR="007C664C">
        <w:rPr>
          <w:rFonts w:ascii="Times New Roman" w:hAnsi="Times New Roman" w:cs="Times New Roman"/>
          <w:sz w:val="24"/>
          <w:szCs w:val="24"/>
          <w:lang w:val="en-US"/>
        </w:rPr>
        <w:t xml:space="preserve"> on Evidence of Evidence”, in: </w:t>
      </w:r>
      <w:r w:rsidR="007C664C">
        <w:rPr>
          <w:rFonts w:ascii="Times New Roman" w:hAnsi="Times New Roman" w:cs="Times New Roman"/>
          <w:i/>
          <w:sz w:val="24"/>
          <w:szCs w:val="24"/>
          <w:lang w:val="en-US"/>
        </w:rPr>
        <w:t xml:space="preserve">The </w:t>
      </w:r>
      <w:proofErr w:type="spellStart"/>
      <w:r w:rsidR="007C664C">
        <w:rPr>
          <w:rFonts w:ascii="Times New Roman" w:hAnsi="Times New Roman" w:cs="Times New Roman"/>
          <w:i/>
          <w:sz w:val="24"/>
          <w:szCs w:val="24"/>
          <w:lang w:val="en-US"/>
        </w:rPr>
        <w:t>Reasoner</w:t>
      </w:r>
      <w:proofErr w:type="spellEnd"/>
      <w:r w:rsidR="007C664C">
        <w:rPr>
          <w:rFonts w:ascii="Times New Roman" w:hAnsi="Times New Roman" w:cs="Times New Roman"/>
          <w:sz w:val="24"/>
          <w:szCs w:val="24"/>
          <w:lang w:val="en-US"/>
        </w:rPr>
        <w:t xml:space="preserve"> 10: 38-39.</w:t>
      </w:r>
    </w:p>
    <w:p w:rsidR="008B2F56" w:rsidRPr="008458D0" w:rsidRDefault="008B2F56" w:rsidP="003F1134">
      <w:pPr>
        <w:spacing w:line="48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Roche</w:t>
      </w:r>
      <w:r w:rsidR="008458D0">
        <w:rPr>
          <w:rFonts w:ascii="Times New Roman" w:hAnsi="Times New Roman" w:cs="Times New Roman"/>
          <w:sz w:val="24"/>
          <w:szCs w:val="24"/>
          <w:lang w:val="en-US"/>
        </w:rPr>
        <w:t>, W.</w:t>
      </w:r>
      <w:r>
        <w:rPr>
          <w:rFonts w:ascii="Times New Roman" w:hAnsi="Times New Roman" w:cs="Times New Roman"/>
          <w:sz w:val="24"/>
          <w:szCs w:val="24"/>
          <w:lang w:val="en-US"/>
        </w:rPr>
        <w:t xml:space="preserve"> 2014</w:t>
      </w:r>
      <w:r w:rsidR="008458D0">
        <w:rPr>
          <w:rFonts w:ascii="Times New Roman" w:hAnsi="Times New Roman" w:cs="Times New Roman"/>
          <w:sz w:val="24"/>
          <w:szCs w:val="24"/>
          <w:lang w:val="en-US"/>
        </w:rPr>
        <w:t xml:space="preserve">. “Evidence of Evidence is Evidence under Screening-Off”, in: </w:t>
      </w:r>
      <w:r w:rsidR="008458D0">
        <w:rPr>
          <w:rFonts w:ascii="Times New Roman" w:hAnsi="Times New Roman" w:cs="Times New Roman"/>
          <w:i/>
          <w:sz w:val="24"/>
          <w:szCs w:val="24"/>
          <w:lang w:val="en-US"/>
        </w:rPr>
        <w:t xml:space="preserve">Episteme </w:t>
      </w:r>
      <w:r w:rsidR="008458D0">
        <w:rPr>
          <w:rFonts w:ascii="Times New Roman" w:hAnsi="Times New Roman" w:cs="Times New Roman"/>
          <w:sz w:val="24"/>
          <w:szCs w:val="24"/>
          <w:lang w:val="en-US"/>
        </w:rPr>
        <w:t>11: 119-124.</w:t>
      </w:r>
    </w:p>
    <w:p w:rsidR="000548F6" w:rsidRPr="000548F6" w:rsidRDefault="000548F6" w:rsidP="003F1134">
      <w:pPr>
        <w:spacing w:line="480" w:lineRule="auto"/>
        <w:ind w:left="709" w:hanging="709"/>
        <w:jc w:val="both"/>
        <w:rPr>
          <w:rFonts w:ascii="Times New Roman" w:hAnsi="Times New Roman" w:cs="Times New Roman"/>
          <w:sz w:val="24"/>
          <w:szCs w:val="24"/>
          <w:lang w:val="en-US"/>
        </w:rPr>
      </w:pPr>
      <w:proofErr w:type="spellStart"/>
      <w:r w:rsidRPr="000548F6">
        <w:rPr>
          <w:rFonts w:ascii="Times New Roman" w:hAnsi="Times New Roman" w:cs="Times New Roman"/>
          <w:sz w:val="24"/>
          <w:szCs w:val="24"/>
          <w:lang w:val="en-US"/>
        </w:rPr>
        <w:t>Sidgwick</w:t>
      </w:r>
      <w:proofErr w:type="spellEnd"/>
      <w:r w:rsidRPr="000548F6">
        <w:rPr>
          <w:rFonts w:ascii="Times New Roman" w:hAnsi="Times New Roman" w:cs="Times New Roman"/>
          <w:sz w:val="24"/>
          <w:szCs w:val="24"/>
          <w:lang w:val="en-US"/>
        </w:rPr>
        <w:t xml:space="preserve">, Henry 1907, </w:t>
      </w:r>
      <w:r w:rsidRPr="000548F6">
        <w:rPr>
          <w:rFonts w:ascii="Times New Roman" w:hAnsi="Times New Roman" w:cs="Times New Roman"/>
          <w:i/>
          <w:sz w:val="24"/>
          <w:szCs w:val="24"/>
          <w:lang w:val="en-US"/>
        </w:rPr>
        <w:t>The Methods of Ethics</w:t>
      </w:r>
      <w:r w:rsidRPr="000548F6">
        <w:rPr>
          <w:rFonts w:ascii="Times New Roman" w:hAnsi="Times New Roman" w:cs="Times New Roman"/>
          <w:sz w:val="24"/>
          <w:szCs w:val="24"/>
          <w:lang w:val="en-US"/>
        </w:rPr>
        <w:t>, 7th ed., Indianapolis/Cambridge: Hackett Publishing Co.</w:t>
      </w:r>
    </w:p>
    <w:p w:rsidR="001F0EBC" w:rsidRPr="00511FBC" w:rsidRDefault="001F0EBC" w:rsidP="003F113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Smith, M. 199</w:t>
      </w:r>
      <w:r w:rsidR="00511FBC">
        <w:rPr>
          <w:rFonts w:ascii="Times New Roman" w:hAnsi="Times New Roman" w:cs="Times New Roman"/>
          <w:sz w:val="24"/>
          <w:szCs w:val="24"/>
          <w:lang w:val="en-US"/>
        </w:rPr>
        <w:t xml:space="preserve">4. </w:t>
      </w:r>
      <w:r w:rsidR="00511FBC">
        <w:rPr>
          <w:rFonts w:ascii="Times New Roman" w:hAnsi="Times New Roman" w:cs="Times New Roman"/>
          <w:i/>
          <w:sz w:val="24"/>
          <w:szCs w:val="24"/>
          <w:lang w:val="en-US"/>
        </w:rPr>
        <w:t>The Moral Problem</w:t>
      </w:r>
      <w:r w:rsidR="00511FBC">
        <w:rPr>
          <w:rFonts w:ascii="Times New Roman" w:hAnsi="Times New Roman" w:cs="Times New Roman"/>
          <w:sz w:val="24"/>
          <w:szCs w:val="24"/>
          <w:lang w:val="en-US"/>
        </w:rPr>
        <w:t>. Blackwell Publishing.</w:t>
      </w:r>
    </w:p>
    <w:p w:rsidR="008B2F56" w:rsidRDefault="001F0EBC" w:rsidP="003F1134">
      <w:pPr>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Setiya</w:t>
      </w:r>
      <w:proofErr w:type="spellEnd"/>
      <w:r>
        <w:rPr>
          <w:rFonts w:ascii="Times New Roman" w:hAnsi="Times New Roman" w:cs="Times New Roman"/>
          <w:sz w:val="24"/>
          <w:szCs w:val="24"/>
          <w:lang w:val="en-US"/>
        </w:rPr>
        <w:t>, K. 2012</w:t>
      </w:r>
      <w:r w:rsidR="00511FBC">
        <w:rPr>
          <w:rFonts w:ascii="Times New Roman" w:hAnsi="Times New Roman" w:cs="Times New Roman"/>
          <w:sz w:val="24"/>
          <w:szCs w:val="24"/>
          <w:lang w:val="en-US"/>
        </w:rPr>
        <w:t xml:space="preserve">. </w:t>
      </w:r>
      <w:r w:rsidR="00511FBC">
        <w:rPr>
          <w:rFonts w:ascii="Times New Roman" w:hAnsi="Times New Roman" w:cs="Times New Roman"/>
          <w:i/>
          <w:sz w:val="24"/>
          <w:szCs w:val="24"/>
          <w:lang w:val="en-US"/>
        </w:rPr>
        <w:t xml:space="preserve">Knowing Right From Wrong. </w:t>
      </w:r>
      <w:r w:rsidR="00511FBC">
        <w:rPr>
          <w:rFonts w:ascii="Times New Roman" w:hAnsi="Times New Roman" w:cs="Times New Roman"/>
          <w:sz w:val="24"/>
          <w:szCs w:val="24"/>
          <w:lang w:val="en-US"/>
        </w:rPr>
        <w:t>OUP.</w:t>
      </w:r>
    </w:p>
    <w:p w:rsidR="008B2F56" w:rsidRPr="008458D0" w:rsidRDefault="008B2F56" w:rsidP="003F113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Tal</w:t>
      </w:r>
      <w:r w:rsidR="008458D0">
        <w:rPr>
          <w:rFonts w:ascii="Times New Roman" w:hAnsi="Times New Roman" w:cs="Times New Roman"/>
          <w:sz w:val="24"/>
          <w:szCs w:val="24"/>
          <w:lang w:val="en-US"/>
        </w:rPr>
        <w:t>, E.</w:t>
      </w:r>
      <w:r>
        <w:rPr>
          <w:rFonts w:ascii="Times New Roman" w:hAnsi="Times New Roman" w:cs="Times New Roman"/>
          <w:sz w:val="24"/>
          <w:szCs w:val="24"/>
          <w:lang w:val="en-US"/>
        </w:rPr>
        <w:t xml:space="preserve"> &amp; </w:t>
      </w:r>
      <w:proofErr w:type="spellStart"/>
      <w:r>
        <w:rPr>
          <w:rFonts w:ascii="Times New Roman" w:hAnsi="Times New Roman" w:cs="Times New Roman"/>
          <w:sz w:val="24"/>
          <w:szCs w:val="24"/>
          <w:lang w:val="en-US"/>
        </w:rPr>
        <w:t>Comesana</w:t>
      </w:r>
      <w:proofErr w:type="spellEnd"/>
      <w:r w:rsidR="008458D0">
        <w:rPr>
          <w:rFonts w:ascii="Times New Roman" w:hAnsi="Times New Roman" w:cs="Times New Roman"/>
          <w:sz w:val="24"/>
          <w:szCs w:val="24"/>
          <w:lang w:val="en-US"/>
        </w:rPr>
        <w:t>, J.</w:t>
      </w:r>
      <w:r>
        <w:rPr>
          <w:rFonts w:ascii="Times New Roman" w:hAnsi="Times New Roman" w:cs="Times New Roman"/>
          <w:sz w:val="24"/>
          <w:szCs w:val="24"/>
          <w:lang w:val="en-US"/>
        </w:rPr>
        <w:t xml:space="preserve"> 2017</w:t>
      </w:r>
      <w:r w:rsidR="008458D0">
        <w:rPr>
          <w:rFonts w:ascii="Times New Roman" w:hAnsi="Times New Roman" w:cs="Times New Roman"/>
          <w:sz w:val="24"/>
          <w:szCs w:val="24"/>
          <w:lang w:val="en-US"/>
        </w:rPr>
        <w:t xml:space="preserve">. “Is Evidence of Evidence </w:t>
      </w:r>
      <w:proofErr w:type="spellStart"/>
      <w:r w:rsidR="008458D0">
        <w:rPr>
          <w:rFonts w:ascii="Times New Roman" w:hAnsi="Times New Roman" w:cs="Times New Roman"/>
          <w:sz w:val="24"/>
          <w:szCs w:val="24"/>
          <w:lang w:val="en-US"/>
        </w:rPr>
        <w:t>Evidence</w:t>
      </w:r>
      <w:proofErr w:type="spellEnd"/>
      <w:r w:rsidR="008458D0">
        <w:rPr>
          <w:rFonts w:ascii="Times New Roman" w:hAnsi="Times New Roman" w:cs="Times New Roman"/>
          <w:sz w:val="24"/>
          <w:szCs w:val="24"/>
          <w:lang w:val="en-US"/>
        </w:rPr>
        <w:t xml:space="preserve">?”, in: </w:t>
      </w:r>
      <w:r w:rsidR="008458D0">
        <w:rPr>
          <w:rFonts w:ascii="Times New Roman" w:hAnsi="Times New Roman" w:cs="Times New Roman"/>
          <w:i/>
          <w:sz w:val="24"/>
          <w:szCs w:val="24"/>
          <w:lang w:val="en-US"/>
        </w:rPr>
        <w:t xml:space="preserve">Nous </w:t>
      </w:r>
      <w:r w:rsidR="008458D0">
        <w:rPr>
          <w:rFonts w:ascii="Times New Roman" w:hAnsi="Times New Roman" w:cs="Times New Roman"/>
          <w:sz w:val="24"/>
          <w:szCs w:val="24"/>
          <w:lang w:val="en-US"/>
        </w:rPr>
        <w:t>51: 95-112.</w:t>
      </w:r>
    </w:p>
    <w:p w:rsidR="001F0EBC" w:rsidRDefault="000548F6" w:rsidP="003F1134">
      <w:pPr>
        <w:spacing w:line="480" w:lineRule="auto"/>
        <w:ind w:left="709" w:hanging="709"/>
        <w:jc w:val="both"/>
        <w:rPr>
          <w:rFonts w:ascii="Times New Roman" w:hAnsi="Times New Roman" w:cs="Times New Roman"/>
          <w:sz w:val="24"/>
          <w:szCs w:val="24"/>
          <w:lang w:val="en-US"/>
        </w:rPr>
      </w:pPr>
      <w:proofErr w:type="spellStart"/>
      <w:r w:rsidRPr="000548F6">
        <w:rPr>
          <w:rFonts w:ascii="Times New Roman" w:hAnsi="Times New Roman" w:cs="Times New Roman"/>
          <w:sz w:val="24"/>
          <w:szCs w:val="24"/>
          <w:lang w:val="en-US"/>
        </w:rPr>
        <w:t>Vavova</w:t>
      </w:r>
      <w:proofErr w:type="spellEnd"/>
      <w:r w:rsidRPr="000548F6">
        <w:rPr>
          <w:rFonts w:ascii="Times New Roman" w:hAnsi="Times New Roman" w:cs="Times New Roman"/>
          <w:sz w:val="24"/>
          <w:szCs w:val="24"/>
          <w:lang w:val="en-US"/>
        </w:rPr>
        <w:t xml:space="preserve">, </w:t>
      </w:r>
      <w:proofErr w:type="spellStart"/>
      <w:r w:rsidRPr="000548F6">
        <w:rPr>
          <w:rFonts w:ascii="Times New Roman" w:hAnsi="Times New Roman" w:cs="Times New Roman"/>
          <w:sz w:val="24"/>
          <w:szCs w:val="24"/>
          <w:lang w:val="en-US"/>
        </w:rPr>
        <w:t>Katia</w:t>
      </w:r>
      <w:proofErr w:type="spellEnd"/>
      <w:r w:rsidRPr="000548F6">
        <w:rPr>
          <w:rFonts w:ascii="Times New Roman" w:hAnsi="Times New Roman" w:cs="Times New Roman"/>
          <w:sz w:val="24"/>
          <w:szCs w:val="24"/>
          <w:lang w:val="en-US"/>
        </w:rPr>
        <w:t xml:space="preserve"> 2014, “Moral Disagreement and Moral Skepticism, in: </w:t>
      </w:r>
      <w:r w:rsidRPr="000548F6">
        <w:rPr>
          <w:rFonts w:ascii="Times New Roman" w:hAnsi="Times New Roman" w:cs="Times New Roman"/>
          <w:i/>
          <w:sz w:val="24"/>
          <w:szCs w:val="24"/>
          <w:lang w:val="en-US"/>
        </w:rPr>
        <w:t>Philosophical Perspectives</w:t>
      </w:r>
      <w:r w:rsidRPr="000548F6">
        <w:rPr>
          <w:rFonts w:ascii="Times New Roman" w:hAnsi="Times New Roman" w:cs="Times New Roman"/>
          <w:sz w:val="24"/>
          <w:szCs w:val="24"/>
          <w:lang w:val="en-US"/>
        </w:rPr>
        <w:t xml:space="preserve"> 28: 302–333.</w:t>
      </w:r>
    </w:p>
    <w:p w:rsidR="00913359" w:rsidRPr="00511FBC" w:rsidRDefault="001F0EBC" w:rsidP="003F113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Williamson, T. 2007</w:t>
      </w:r>
      <w:r w:rsidR="00511FBC">
        <w:rPr>
          <w:rFonts w:ascii="Times New Roman" w:hAnsi="Times New Roman" w:cs="Times New Roman"/>
          <w:sz w:val="24"/>
          <w:szCs w:val="24"/>
          <w:lang w:val="en-US"/>
        </w:rPr>
        <w:t xml:space="preserve">. </w:t>
      </w:r>
      <w:r w:rsidR="00511FBC">
        <w:rPr>
          <w:rFonts w:ascii="Times New Roman" w:hAnsi="Times New Roman" w:cs="Times New Roman"/>
          <w:i/>
          <w:sz w:val="24"/>
          <w:szCs w:val="24"/>
          <w:lang w:val="en-US"/>
        </w:rPr>
        <w:t xml:space="preserve">The Philosophy of Philosophy. </w:t>
      </w:r>
      <w:r w:rsidR="00511FBC">
        <w:rPr>
          <w:rFonts w:ascii="Times New Roman" w:hAnsi="Times New Roman" w:cs="Times New Roman"/>
          <w:sz w:val="24"/>
          <w:szCs w:val="24"/>
          <w:lang w:val="en-US"/>
        </w:rPr>
        <w:t>Blackwell Publishing.</w:t>
      </w:r>
    </w:p>
    <w:sectPr w:rsidR="00913359" w:rsidRPr="00511FBC" w:rsidSect="007D5E28">
      <w:footerReference w:type="default" r:id="rId8"/>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EFFD87" w15:done="0"/>
  <w15:commentEx w15:paraId="04D0D237" w15:done="0"/>
  <w15:commentEx w15:paraId="6355B49D" w15:done="0"/>
  <w15:commentEx w15:paraId="47B2DF86" w15:done="0"/>
  <w15:commentEx w15:paraId="6BB36BAC" w15:done="0"/>
  <w15:commentEx w15:paraId="06657A60" w15:done="0"/>
  <w15:commentEx w15:paraId="751F09CF" w15:done="0"/>
  <w15:commentEx w15:paraId="05DA508C" w15:done="0"/>
  <w15:commentEx w15:paraId="5FDF9E48" w15:done="0"/>
  <w15:commentEx w15:paraId="32FEF3A2" w15:done="0"/>
  <w15:commentEx w15:paraId="78C00778" w15:done="0"/>
  <w15:commentEx w15:paraId="15357D81" w15:done="0"/>
  <w15:commentEx w15:paraId="3EE58C34" w15:done="0"/>
  <w15:commentEx w15:paraId="7456BDE5" w15:done="0"/>
  <w15:commentEx w15:paraId="1D6DF40A" w15:done="0"/>
  <w15:commentEx w15:paraId="32494F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EFFD87" w16cid:durableId="1E294F94"/>
  <w16cid:commentId w16cid:paraId="04D0D237" w16cid:durableId="1E295023"/>
  <w16cid:commentId w16cid:paraId="6355B49D" w16cid:durableId="1E29509E"/>
  <w16cid:commentId w16cid:paraId="47B2DF86" w16cid:durableId="1E295268"/>
  <w16cid:commentId w16cid:paraId="6BB36BAC" w16cid:durableId="1E2956DA"/>
  <w16cid:commentId w16cid:paraId="06657A60" w16cid:durableId="1E29573D"/>
  <w16cid:commentId w16cid:paraId="751F09CF" w16cid:durableId="1E295A60"/>
  <w16cid:commentId w16cid:paraId="05DA508C" w16cid:durableId="1E295CCD"/>
  <w16cid:commentId w16cid:paraId="5FDF9E48" w16cid:durableId="1E289EBA"/>
  <w16cid:commentId w16cid:paraId="32FEF3A2" w16cid:durableId="1E28A110"/>
  <w16cid:commentId w16cid:paraId="78C00778" w16cid:durableId="1E295EE4"/>
  <w16cid:commentId w16cid:paraId="15357D81" w16cid:durableId="1E295F6C"/>
  <w16cid:commentId w16cid:paraId="3EE58C34" w16cid:durableId="1E296020"/>
  <w16cid:commentId w16cid:paraId="7456BDE5" w16cid:durableId="1E28AC7B"/>
  <w16cid:commentId w16cid:paraId="1D6DF40A" w16cid:durableId="1E2961E1"/>
  <w16cid:commentId w16cid:paraId="32494FDD" w16cid:durableId="1E29626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C47" w:rsidRDefault="00F51C47" w:rsidP="006253E8">
      <w:pPr>
        <w:spacing w:after="0" w:line="240" w:lineRule="auto"/>
      </w:pPr>
      <w:r>
        <w:separator/>
      </w:r>
    </w:p>
  </w:endnote>
  <w:endnote w:type="continuationSeparator" w:id="0">
    <w:p w:rsidR="00F51C47" w:rsidRDefault="00F51C47" w:rsidP="006253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370672"/>
      <w:docPartObj>
        <w:docPartGallery w:val="Page Numbers (Bottom of Page)"/>
        <w:docPartUnique/>
      </w:docPartObj>
    </w:sdtPr>
    <w:sdtContent>
      <w:p w:rsidR="00427A0B" w:rsidRDefault="00556FA3">
        <w:pPr>
          <w:pStyle w:val="Fuzeile"/>
          <w:jc w:val="center"/>
        </w:pPr>
        <w:fldSimple w:instr=" PAGE   \* MERGEFORMAT ">
          <w:r w:rsidR="003F1134">
            <w:rPr>
              <w:noProof/>
            </w:rPr>
            <w:t>1</w:t>
          </w:r>
        </w:fldSimple>
      </w:p>
    </w:sdtContent>
  </w:sdt>
  <w:p w:rsidR="00427A0B" w:rsidRDefault="00427A0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C47" w:rsidRDefault="00F51C47" w:rsidP="006253E8">
      <w:pPr>
        <w:spacing w:after="0" w:line="240" w:lineRule="auto"/>
      </w:pPr>
      <w:r>
        <w:separator/>
      </w:r>
    </w:p>
  </w:footnote>
  <w:footnote w:type="continuationSeparator" w:id="0">
    <w:p w:rsidR="00F51C47" w:rsidRDefault="00F51C47" w:rsidP="006253E8">
      <w:pPr>
        <w:spacing w:after="0" w:line="240" w:lineRule="auto"/>
      </w:pPr>
      <w:r>
        <w:continuationSeparator/>
      </w:r>
    </w:p>
  </w:footnote>
  <w:footnote w:id="1">
    <w:p w:rsidR="00427A0B" w:rsidRPr="00A25004" w:rsidRDefault="00427A0B" w:rsidP="003F1134">
      <w:pPr>
        <w:pStyle w:val="Funotentext"/>
        <w:spacing w:line="480" w:lineRule="auto"/>
        <w:rPr>
          <w:rFonts w:ascii="Times New Roman" w:hAnsi="Times New Roman" w:cs="Times New Roman"/>
          <w:lang w:val="en-US"/>
        </w:rPr>
      </w:pPr>
      <w:r w:rsidRPr="00A25004">
        <w:rPr>
          <w:rStyle w:val="Funotenzeichen"/>
          <w:rFonts w:ascii="Times New Roman" w:hAnsi="Times New Roman" w:cs="Times New Roman"/>
        </w:rPr>
        <w:footnoteRef/>
      </w:r>
      <w:r>
        <w:rPr>
          <w:rFonts w:ascii="Times New Roman" w:hAnsi="Times New Roman" w:cs="Times New Roman"/>
          <w:lang w:val="en-US"/>
        </w:rPr>
        <w:t xml:space="preserve"> </w:t>
      </w:r>
      <w:proofErr w:type="spellStart"/>
      <w:r>
        <w:rPr>
          <w:rFonts w:ascii="Times New Roman" w:hAnsi="Times New Roman" w:cs="Times New Roman"/>
          <w:lang w:val="en-US"/>
        </w:rPr>
        <w:t>Setiya</w:t>
      </w:r>
      <w:proofErr w:type="spellEnd"/>
      <w:r>
        <w:rPr>
          <w:rFonts w:ascii="Times New Roman" w:hAnsi="Times New Roman" w:cs="Times New Roman"/>
          <w:lang w:val="en-US"/>
        </w:rPr>
        <w:t xml:space="preserve"> 2012 and </w:t>
      </w:r>
      <w:proofErr w:type="spellStart"/>
      <w:r>
        <w:rPr>
          <w:rFonts w:ascii="Times New Roman" w:hAnsi="Times New Roman" w:cs="Times New Roman"/>
          <w:lang w:val="en-US"/>
        </w:rPr>
        <w:t>Vavova</w:t>
      </w:r>
      <w:proofErr w:type="spellEnd"/>
      <w:r>
        <w:rPr>
          <w:rFonts w:ascii="Times New Roman" w:hAnsi="Times New Roman" w:cs="Times New Roman"/>
          <w:lang w:val="en-US"/>
        </w:rPr>
        <w:t xml:space="preserve"> 2014 have also addressed the ethical significance of moral aliens. But they take a different stance on it. </w:t>
      </w:r>
      <w:proofErr w:type="spellStart"/>
      <w:r>
        <w:rPr>
          <w:rFonts w:ascii="Times New Roman" w:hAnsi="Times New Roman" w:cs="Times New Roman"/>
          <w:lang w:val="en-US"/>
        </w:rPr>
        <w:t>Setiya</w:t>
      </w:r>
      <w:proofErr w:type="spellEnd"/>
      <w:r>
        <w:rPr>
          <w:rFonts w:ascii="Times New Roman" w:hAnsi="Times New Roman" w:cs="Times New Roman"/>
          <w:lang w:val="en-US"/>
        </w:rPr>
        <w:t xml:space="preserve"> also starts with the intuition that we should not give in to what I call ‘moral aliens’. But he derives very different </w:t>
      </w:r>
      <w:proofErr w:type="spellStart"/>
      <w:r>
        <w:rPr>
          <w:rFonts w:ascii="Times New Roman" w:hAnsi="Times New Roman" w:cs="Times New Roman"/>
          <w:lang w:val="en-US"/>
        </w:rPr>
        <w:t>metaethical</w:t>
      </w:r>
      <w:proofErr w:type="spellEnd"/>
      <w:r>
        <w:rPr>
          <w:rFonts w:ascii="Times New Roman" w:hAnsi="Times New Roman" w:cs="Times New Roman"/>
          <w:lang w:val="en-US"/>
        </w:rPr>
        <w:t xml:space="preserve"> consequence from my. He argues for some kind of epistemic externalism about moral evidence and disputes conciliatory views as well as a methodology of reflective equilibrium for ethics. </w:t>
      </w:r>
      <w:proofErr w:type="spellStart"/>
      <w:r>
        <w:rPr>
          <w:rFonts w:ascii="Times New Roman" w:hAnsi="Times New Roman" w:cs="Times New Roman"/>
          <w:lang w:val="en-US"/>
        </w:rPr>
        <w:t>Vavova</w:t>
      </w:r>
      <w:proofErr w:type="spellEnd"/>
      <w:r>
        <w:rPr>
          <w:rFonts w:ascii="Times New Roman" w:hAnsi="Times New Roman" w:cs="Times New Roman"/>
          <w:lang w:val="en-US"/>
        </w:rPr>
        <w:t xml:space="preserve"> argues that </w:t>
      </w:r>
      <w:proofErr w:type="spellStart"/>
      <w:r>
        <w:rPr>
          <w:rFonts w:ascii="Times New Roman" w:hAnsi="Times New Roman" w:cs="Times New Roman"/>
          <w:lang w:val="en-US"/>
        </w:rPr>
        <w:t>conciliationists</w:t>
      </w:r>
      <w:proofErr w:type="spellEnd"/>
      <w:r>
        <w:rPr>
          <w:rFonts w:ascii="Times New Roman" w:hAnsi="Times New Roman" w:cs="Times New Roman"/>
          <w:lang w:val="en-US"/>
        </w:rPr>
        <w:t xml:space="preserve"> would not be forced into moral skepticism if they were to encounter moral aliens since they could not reasonably assess them as epistemic peers. Although my own argument is close to hers, it differs in two significant respects. First, </w:t>
      </w:r>
      <w:proofErr w:type="spellStart"/>
      <w:r>
        <w:rPr>
          <w:rFonts w:ascii="Times New Roman" w:hAnsi="Times New Roman" w:cs="Times New Roman"/>
          <w:lang w:val="en-US"/>
        </w:rPr>
        <w:t>Vavova</w:t>
      </w:r>
      <w:proofErr w:type="spellEnd"/>
      <w:r>
        <w:rPr>
          <w:rFonts w:ascii="Times New Roman" w:hAnsi="Times New Roman" w:cs="Times New Roman"/>
          <w:lang w:val="en-US"/>
        </w:rPr>
        <w:t xml:space="preserve"> does not take the skeptical worry as a challenge to robust moral realism. Second, I fend off the skeptical challenge from moral aliens much more broadly than she does.</w:t>
      </w:r>
    </w:p>
  </w:footnote>
  <w:footnote w:id="2">
    <w:p w:rsidR="00427A0B" w:rsidRPr="00A25004" w:rsidRDefault="00427A0B" w:rsidP="003F1134">
      <w:pPr>
        <w:pStyle w:val="Funotentext"/>
        <w:spacing w:line="480" w:lineRule="auto"/>
        <w:rPr>
          <w:rFonts w:ascii="Times New Roman" w:hAnsi="Times New Roman" w:cs="Times New Roman"/>
          <w:lang w:val="en-US"/>
        </w:rPr>
      </w:pPr>
      <w:r w:rsidRPr="00A25004">
        <w:rPr>
          <w:rStyle w:val="Funotenzeichen"/>
          <w:rFonts w:ascii="Times New Roman" w:hAnsi="Times New Roman" w:cs="Times New Roman"/>
        </w:rPr>
        <w:footnoteRef/>
      </w:r>
      <w:r w:rsidRPr="00A25004">
        <w:rPr>
          <w:rFonts w:ascii="Times New Roman" w:hAnsi="Times New Roman" w:cs="Times New Roman"/>
          <w:lang w:val="en-US"/>
        </w:rPr>
        <w:t xml:space="preserve"> The creature which I call “moral alien” is designed along the lines of what </w:t>
      </w:r>
      <w:proofErr w:type="spellStart"/>
      <w:r w:rsidRPr="00A25004">
        <w:rPr>
          <w:rFonts w:ascii="Times New Roman" w:hAnsi="Times New Roman" w:cs="Times New Roman"/>
          <w:lang w:val="en-US"/>
        </w:rPr>
        <w:t>Setiya</w:t>
      </w:r>
      <w:proofErr w:type="spellEnd"/>
      <w:r w:rsidRPr="00A25004">
        <w:rPr>
          <w:rFonts w:ascii="Times New Roman" w:hAnsi="Times New Roman" w:cs="Times New Roman"/>
          <w:lang w:val="en-US"/>
        </w:rPr>
        <w:t xml:space="preserve"> (2012: 19-20) calls a “moral monster”. However, wh</w:t>
      </w:r>
      <w:r>
        <w:rPr>
          <w:rFonts w:ascii="Times New Roman" w:hAnsi="Times New Roman" w:cs="Times New Roman"/>
          <w:lang w:val="en-US"/>
        </w:rPr>
        <w:t>ile</w:t>
      </w:r>
      <w:r w:rsidRPr="00A25004">
        <w:rPr>
          <w:rFonts w:ascii="Times New Roman" w:hAnsi="Times New Roman" w:cs="Times New Roman"/>
          <w:lang w:val="en-US"/>
        </w:rPr>
        <w:t xml:space="preserve"> </w:t>
      </w:r>
      <w:proofErr w:type="spellStart"/>
      <w:r w:rsidRPr="00A25004">
        <w:rPr>
          <w:rFonts w:ascii="Times New Roman" w:hAnsi="Times New Roman" w:cs="Times New Roman"/>
          <w:lang w:val="en-US"/>
        </w:rPr>
        <w:t>Setiya`s</w:t>
      </w:r>
      <w:proofErr w:type="spellEnd"/>
      <w:r w:rsidRPr="00A25004">
        <w:rPr>
          <w:rFonts w:ascii="Times New Roman" w:hAnsi="Times New Roman" w:cs="Times New Roman"/>
          <w:lang w:val="en-US"/>
        </w:rPr>
        <w:t xml:space="preserve"> terminology already involves an assessment of who is right and who is wrong, mine is neutral.</w:t>
      </w:r>
    </w:p>
  </w:footnote>
  <w:footnote w:id="3">
    <w:p w:rsidR="00427A0B" w:rsidRPr="00DB7725" w:rsidRDefault="00427A0B" w:rsidP="003F1134">
      <w:pPr>
        <w:pStyle w:val="Funotentext"/>
        <w:spacing w:line="480" w:lineRule="auto"/>
        <w:rPr>
          <w:rFonts w:ascii="Times New Roman" w:hAnsi="Times New Roman" w:cs="Times New Roman"/>
          <w:lang w:val="en-US"/>
        </w:rPr>
      </w:pPr>
      <w:r w:rsidRPr="00DB7725">
        <w:rPr>
          <w:rStyle w:val="Funotenzeichen"/>
          <w:rFonts w:ascii="Times New Roman" w:hAnsi="Times New Roman" w:cs="Times New Roman"/>
        </w:rPr>
        <w:footnoteRef/>
      </w:r>
      <w:r w:rsidRPr="00DB7725">
        <w:rPr>
          <w:rFonts w:ascii="Times New Roman" w:hAnsi="Times New Roman" w:cs="Times New Roman"/>
          <w:lang w:val="en-US"/>
        </w:rPr>
        <w:t xml:space="preserve"> If only either the particular judgments or the accepted moral principles differ radically, the opponent will have less coherent beliefs than we have.  </w:t>
      </w:r>
    </w:p>
  </w:footnote>
  <w:footnote w:id="4">
    <w:p w:rsidR="00427A0B" w:rsidRPr="00A25004" w:rsidRDefault="00427A0B" w:rsidP="003F1134">
      <w:pPr>
        <w:pStyle w:val="Funotentext"/>
        <w:spacing w:line="480" w:lineRule="auto"/>
        <w:rPr>
          <w:rFonts w:ascii="Times New Roman" w:hAnsi="Times New Roman" w:cs="Times New Roman"/>
          <w:lang w:val="en-US"/>
        </w:rPr>
      </w:pPr>
      <w:r w:rsidRPr="00427A0B">
        <w:rPr>
          <w:rStyle w:val="Funotenzeichen"/>
          <w:rFonts w:ascii="Times New Roman" w:hAnsi="Times New Roman" w:cs="Times New Roman"/>
        </w:rPr>
        <w:footnoteRef/>
      </w:r>
      <w:r w:rsidRPr="00427A0B">
        <w:rPr>
          <w:rFonts w:ascii="Times New Roman" w:hAnsi="Times New Roman" w:cs="Times New Roman"/>
          <w:lang w:val="en-US"/>
        </w:rPr>
        <w:t xml:space="preserve"> </w:t>
      </w:r>
      <w:r>
        <w:rPr>
          <w:rFonts w:ascii="Times New Roman" w:hAnsi="Times New Roman" w:cs="Times New Roman"/>
          <w:lang w:val="en-US"/>
        </w:rPr>
        <w:t xml:space="preserve">Whereas semantic </w:t>
      </w:r>
      <w:proofErr w:type="spellStart"/>
      <w:r>
        <w:rPr>
          <w:rFonts w:ascii="Times New Roman" w:hAnsi="Times New Roman" w:cs="Times New Roman"/>
          <w:lang w:val="en-US"/>
        </w:rPr>
        <w:t>internalists</w:t>
      </w:r>
      <w:proofErr w:type="spellEnd"/>
      <w:r>
        <w:rPr>
          <w:rFonts w:ascii="Times New Roman" w:hAnsi="Times New Roman" w:cs="Times New Roman"/>
          <w:lang w:val="en-US"/>
        </w:rPr>
        <w:t xml:space="preserve"> claim that the reference of moral concepts is determined by the platitudes r</w:t>
      </w:r>
      <w:r w:rsidR="008B2F56">
        <w:rPr>
          <w:rFonts w:ascii="Times New Roman" w:hAnsi="Times New Roman" w:cs="Times New Roman"/>
          <w:lang w:val="en-US"/>
        </w:rPr>
        <w:t>elated to them (e.g., Smith 1994</w:t>
      </w:r>
      <w:r>
        <w:rPr>
          <w:rFonts w:ascii="Times New Roman" w:hAnsi="Times New Roman" w:cs="Times New Roman"/>
          <w:lang w:val="en-US"/>
        </w:rPr>
        <w:t xml:space="preserve">), semantic externalists claim that the reference of moral concepts is determined by their causal regulation (e.g., Brink 1989). </w:t>
      </w:r>
      <w:proofErr w:type="spellStart"/>
      <w:r>
        <w:rPr>
          <w:rFonts w:ascii="Times New Roman" w:hAnsi="Times New Roman" w:cs="Times New Roman"/>
          <w:lang w:val="en-US"/>
        </w:rPr>
        <w:t>Primitivists</w:t>
      </w:r>
      <w:proofErr w:type="spellEnd"/>
      <w:r>
        <w:rPr>
          <w:rFonts w:ascii="Times New Roman" w:hAnsi="Times New Roman" w:cs="Times New Roman"/>
          <w:lang w:val="en-US"/>
        </w:rPr>
        <w:t xml:space="preserve"> (e.g., Moore 1903) claim that moral concepts such as “good” are not analyzable.</w:t>
      </w:r>
    </w:p>
  </w:footnote>
  <w:footnote w:id="5">
    <w:p w:rsidR="00427A0B" w:rsidRPr="00A25004" w:rsidRDefault="00427A0B" w:rsidP="003F1134">
      <w:pPr>
        <w:pStyle w:val="Funotentext"/>
        <w:spacing w:line="480" w:lineRule="auto"/>
        <w:rPr>
          <w:rFonts w:ascii="Times New Roman" w:hAnsi="Times New Roman" w:cs="Times New Roman"/>
          <w:lang w:val="en-US"/>
        </w:rPr>
      </w:pPr>
      <w:r w:rsidRPr="008F39A7">
        <w:rPr>
          <w:rStyle w:val="Funotenzeichen"/>
          <w:rFonts w:ascii="Times New Roman" w:hAnsi="Times New Roman" w:cs="Times New Roman"/>
        </w:rPr>
        <w:footnoteRef/>
      </w:r>
      <w:r>
        <w:rPr>
          <w:rFonts w:ascii="Times New Roman" w:hAnsi="Times New Roman" w:cs="Times New Roman"/>
          <w:lang w:val="en-US"/>
        </w:rPr>
        <w:t xml:space="preserve"> See </w:t>
      </w:r>
      <w:proofErr w:type="spellStart"/>
      <w:r>
        <w:rPr>
          <w:rFonts w:ascii="Times New Roman" w:hAnsi="Times New Roman" w:cs="Times New Roman"/>
          <w:lang w:val="en-US"/>
        </w:rPr>
        <w:t>Anscombe</w:t>
      </w:r>
      <w:proofErr w:type="spellEnd"/>
      <w:r>
        <w:rPr>
          <w:rFonts w:ascii="Times New Roman" w:hAnsi="Times New Roman" w:cs="Times New Roman"/>
          <w:lang w:val="en-US"/>
        </w:rPr>
        <w:t xml:space="preserve"> 1958 for the modern debate.</w:t>
      </w:r>
    </w:p>
  </w:footnote>
  <w:footnote w:id="6">
    <w:p w:rsidR="00427A0B" w:rsidRPr="00A25004" w:rsidRDefault="00427A0B" w:rsidP="003F1134">
      <w:pPr>
        <w:pStyle w:val="Funotentext"/>
        <w:spacing w:line="480" w:lineRule="auto"/>
        <w:rPr>
          <w:rFonts w:ascii="Times New Roman" w:hAnsi="Times New Roman" w:cs="Times New Roman"/>
          <w:lang w:val="en-US"/>
        </w:rPr>
      </w:pPr>
      <w:r w:rsidRPr="00A25004">
        <w:rPr>
          <w:rStyle w:val="Funotenzeichen"/>
          <w:rFonts w:ascii="Times New Roman" w:hAnsi="Times New Roman" w:cs="Times New Roman"/>
        </w:rPr>
        <w:footnoteRef/>
      </w:r>
      <w:r w:rsidRPr="00A25004">
        <w:rPr>
          <w:rFonts w:ascii="Times New Roman" w:hAnsi="Times New Roman" w:cs="Times New Roman"/>
          <w:lang w:val="en-US"/>
        </w:rPr>
        <w:t xml:space="preserve"> Even if dispositions to believe determine meanings, these dispositions can be blocked to manifest in linguistic behavior under stimulus conditions by other beliefs. I take it that Williamson-like cases (Williamson 2007) can establish at least this much. For example, Williamson argues that one might even reject the Proposition </w:t>
      </w:r>
      <w:r w:rsidRPr="00A25004">
        <w:rPr>
          <w:rFonts w:ascii="Times New Roman" w:hAnsi="Times New Roman" w:cs="Times New Roman"/>
          <w:i/>
          <w:lang w:val="en-US"/>
        </w:rPr>
        <w:t>All vixens are vixens</w:t>
      </w:r>
      <w:r w:rsidRPr="00A25004">
        <w:rPr>
          <w:rFonts w:ascii="Times New Roman" w:hAnsi="Times New Roman" w:cs="Times New Roman"/>
          <w:lang w:val="en-US"/>
        </w:rPr>
        <w:t xml:space="preserve">, if one believes that there are no vixens and </w:t>
      </w:r>
      <w:r>
        <w:rPr>
          <w:rFonts w:ascii="Times New Roman" w:hAnsi="Times New Roman" w:cs="Times New Roman"/>
          <w:lang w:val="en-US"/>
        </w:rPr>
        <w:t xml:space="preserve">that </w:t>
      </w:r>
      <w:r w:rsidRPr="00A25004">
        <w:rPr>
          <w:rFonts w:ascii="Times New Roman" w:hAnsi="Times New Roman" w:cs="Times New Roman"/>
          <w:lang w:val="en-US"/>
        </w:rPr>
        <w:t xml:space="preserve">sentences with universal quantifier </w:t>
      </w:r>
      <w:r>
        <w:rPr>
          <w:rFonts w:ascii="Times New Roman" w:hAnsi="Times New Roman" w:cs="Times New Roman"/>
          <w:lang w:val="en-US"/>
        </w:rPr>
        <w:t xml:space="preserve">phrases </w:t>
      </w:r>
      <w:r w:rsidRPr="00A25004">
        <w:rPr>
          <w:rFonts w:ascii="Times New Roman" w:hAnsi="Times New Roman" w:cs="Times New Roman"/>
          <w:lang w:val="en-US"/>
        </w:rPr>
        <w:t>have existential implications.</w:t>
      </w:r>
    </w:p>
  </w:footnote>
  <w:footnote w:id="7">
    <w:p w:rsidR="00427A0B" w:rsidRPr="00A25004" w:rsidRDefault="00427A0B" w:rsidP="003F1134">
      <w:pPr>
        <w:spacing w:line="480" w:lineRule="auto"/>
        <w:jc w:val="both"/>
        <w:rPr>
          <w:rFonts w:ascii="Times New Roman" w:hAnsi="Times New Roman" w:cs="Times New Roman"/>
          <w:sz w:val="20"/>
          <w:szCs w:val="20"/>
          <w:lang w:val="en-US"/>
        </w:rPr>
      </w:pPr>
      <w:r w:rsidRPr="00A25004">
        <w:rPr>
          <w:rStyle w:val="Funotenzeichen"/>
          <w:rFonts w:ascii="Times New Roman" w:hAnsi="Times New Roman" w:cs="Times New Roman"/>
        </w:rPr>
        <w:footnoteRef/>
      </w:r>
      <w:r w:rsidRPr="00A25004">
        <w:rPr>
          <w:rFonts w:ascii="Times New Roman" w:hAnsi="Times New Roman" w:cs="Times New Roman"/>
          <w:lang w:val="en-US"/>
        </w:rPr>
        <w:t xml:space="preserve"> </w:t>
      </w:r>
      <w:r w:rsidRPr="00A25004">
        <w:rPr>
          <w:rFonts w:ascii="Times New Roman" w:hAnsi="Times New Roman" w:cs="Times New Roman"/>
          <w:sz w:val="20"/>
          <w:szCs w:val="20"/>
          <w:lang w:val="en-US"/>
        </w:rPr>
        <w:t>However, there may be some room for explaining away this intuition such that our hostile attitude towards the moral alien is a matter of fact rather than what is rationally required.</w:t>
      </w:r>
      <w:r>
        <w:rPr>
          <w:rFonts w:ascii="Times New Roman" w:hAnsi="Times New Roman" w:cs="Times New Roman"/>
          <w:sz w:val="20"/>
          <w:szCs w:val="20"/>
          <w:lang w:val="en-US"/>
        </w:rPr>
        <w:t xml:space="preserve"> One also might argue that we cannot suspend acting such that there is in practice no room for being agnostic.</w:t>
      </w:r>
    </w:p>
    <w:p w:rsidR="00427A0B" w:rsidRPr="00A25004" w:rsidRDefault="00427A0B" w:rsidP="003F1134">
      <w:pPr>
        <w:pStyle w:val="Funotentext"/>
        <w:spacing w:line="480" w:lineRule="auto"/>
        <w:rPr>
          <w:rFonts w:ascii="Times New Roman" w:hAnsi="Times New Roman" w:cs="Times New Roman"/>
          <w:lang w:val="en-US"/>
        </w:rPr>
      </w:pPr>
    </w:p>
  </w:footnote>
  <w:footnote w:id="8">
    <w:p w:rsidR="00427A0B" w:rsidRPr="008810A8" w:rsidRDefault="00427A0B" w:rsidP="003F1134">
      <w:pPr>
        <w:pStyle w:val="Funotentext"/>
        <w:spacing w:line="480" w:lineRule="auto"/>
        <w:rPr>
          <w:rFonts w:ascii="Times New Roman" w:hAnsi="Times New Roman" w:cs="Times New Roman"/>
          <w:lang w:val="en-US"/>
        </w:rPr>
      </w:pPr>
      <w:r>
        <w:rPr>
          <w:rStyle w:val="Funotenzeichen"/>
        </w:rPr>
        <w:footnoteRef/>
      </w:r>
      <w:r w:rsidRPr="008810A8">
        <w:rPr>
          <w:lang w:val="en-US"/>
        </w:rPr>
        <w:t xml:space="preserve"> </w:t>
      </w:r>
      <w:r w:rsidRPr="008810A8">
        <w:rPr>
          <w:rFonts w:ascii="Times New Roman" w:hAnsi="Times New Roman" w:cs="Times New Roman"/>
          <w:lang w:val="en-US"/>
        </w:rPr>
        <w:t>However, it is not fully neutral. For example, it is incompatible with Kelly’s Right Reason View according to which we are fully rationa</w:t>
      </w:r>
      <w:r>
        <w:rPr>
          <w:rFonts w:ascii="Times New Roman" w:hAnsi="Times New Roman" w:cs="Times New Roman"/>
          <w:lang w:val="en-US"/>
        </w:rPr>
        <w:t>l in remaining</w:t>
      </w:r>
      <w:r w:rsidRPr="008810A8">
        <w:rPr>
          <w:rFonts w:ascii="Times New Roman" w:hAnsi="Times New Roman" w:cs="Times New Roman"/>
          <w:lang w:val="en-US"/>
        </w:rPr>
        <w:t xml:space="preserve"> steadfast</w:t>
      </w:r>
      <w:r>
        <w:rPr>
          <w:rFonts w:ascii="Times New Roman" w:hAnsi="Times New Roman" w:cs="Times New Roman"/>
          <w:lang w:val="en-US"/>
        </w:rPr>
        <w:t xml:space="preserve"> in the face of disagreement</w:t>
      </w:r>
      <w:r w:rsidRPr="008810A8">
        <w:rPr>
          <w:rFonts w:ascii="Times New Roman" w:hAnsi="Times New Roman" w:cs="Times New Roman"/>
          <w:lang w:val="en-US"/>
        </w:rPr>
        <w:t xml:space="preserve"> if we reasoned correctly (Kelly 2005). Kelly has given up this view in the meantime because he thinks that higher-order evidence has at least  some epistemic significance.</w:t>
      </w:r>
    </w:p>
  </w:footnote>
  <w:footnote w:id="9">
    <w:p w:rsidR="00427A0B" w:rsidRPr="00A25004" w:rsidRDefault="00427A0B" w:rsidP="003F1134">
      <w:pPr>
        <w:pStyle w:val="Funotentext"/>
        <w:spacing w:line="480" w:lineRule="auto"/>
        <w:rPr>
          <w:rFonts w:ascii="Times New Roman" w:hAnsi="Times New Roman" w:cs="Times New Roman"/>
          <w:lang w:val="en-US"/>
        </w:rPr>
      </w:pPr>
      <w:r w:rsidRPr="00A25004">
        <w:rPr>
          <w:rStyle w:val="Funotenzeichen"/>
          <w:rFonts w:ascii="Times New Roman" w:hAnsi="Times New Roman" w:cs="Times New Roman"/>
        </w:rPr>
        <w:footnoteRef/>
      </w:r>
      <w:r w:rsidRPr="00A25004">
        <w:rPr>
          <w:rFonts w:ascii="Times New Roman" w:hAnsi="Times New Roman" w:cs="Times New Roman"/>
          <w:lang w:val="en-US"/>
        </w:rPr>
        <w:t xml:space="preserve"> </w:t>
      </w:r>
      <w:r>
        <w:rPr>
          <w:rFonts w:ascii="Times New Roman" w:hAnsi="Times New Roman" w:cs="Times New Roman"/>
          <w:lang w:val="en-US"/>
        </w:rPr>
        <w:t xml:space="preserve">Audi 2005; </w:t>
      </w:r>
      <w:proofErr w:type="spellStart"/>
      <w:r>
        <w:rPr>
          <w:rFonts w:ascii="Times New Roman" w:hAnsi="Times New Roman" w:cs="Times New Roman"/>
          <w:lang w:val="en-US"/>
        </w:rPr>
        <w:t>Huemer</w:t>
      </w:r>
      <w:proofErr w:type="spellEnd"/>
      <w:r>
        <w:rPr>
          <w:rFonts w:ascii="Times New Roman" w:hAnsi="Times New Roman" w:cs="Times New Roman"/>
          <w:lang w:val="en-US"/>
        </w:rPr>
        <w:t xml:space="preserve"> 2005.</w:t>
      </w:r>
    </w:p>
  </w:footnote>
  <w:footnote w:id="10">
    <w:p w:rsidR="00427A0B" w:rsidRPr="00A25004" w:rsidRDefault="00427A0B" w:rsidP="003F1134">
      <w:pPr>
        <w:pStyle w:val="Funotentext"/>
        <w:spacing w:line="480" w:lineRule="auto"/>
        <w:rPr>
          <w:rFonts w:ascii="Times New Roman" w:hAnsi="Times New Roman" w:cs="Times New Roman"/>
          <w:lang w:val="en-US"/>
        </w:rPr>
      </w:pPr>
      <w:r w:rsidRPr="00A25004">
        <w:rPr>
          <w:rStyle w:val="Funotenzeichen"/>
          <w:rFonts w:ascii="Times New Roman" w:hAnsi="Times New Roman" w:cs="Times New Roman"/>
        </w:rPr>
        <w:footnoteRef/>
      </w:r>
      <w:r w:rsidRPr="00A25004">
        <w:rPr>
          <w:rFonts w:ascii="Times New Roman" w:hAnsi="Times New Roman" w:cs="Times New Roman"/>
          <w:lang w:val="en-US"/>
        </w:rPr>
        <w:t xml:space="preserve"> </w:t>
      </w:r>
      <w:r>
        <w:rPr>
          <w:rFonts w:ascii="Times New Roman" w:hAnsi="Times New Roman" w:cs="Times New Roman"/>
          <w:lang w:val="en-US"/>
        </w:rPr>
        <w:t>See Audi 2015.</w:t>
      </w:r>
    </w:p>
  </w:footnote>
  <w:footnote w:id="11">
    <w:p w:rsidR="00427A0B" w:rsidRPr="00A25004" w:rsidRDefault="00427A0B" w:rsidP="003F1134">
      <w:pPr>
        <w:pStyle w:val="Funotentext"/>
        <w:spacing w:line="480" w:lineRule="auto"/>
        <w:rPr>
          <w:rFonts w:ascii="Times New Roman" w:hAnsi="Times New Roman" w:cs="Times New Roman"/>
          <w:lang w:val="en-US"/>
        </w:rPr>
      </w:pPr>
      <w:r w:rsidRPr="00A25004">
        <w:rPr>
          <w:rStyle w:val="Funotenzeichen"/>
          <w:rFonts w:ascii="Times New Roman" w:hAnsi="Times New Roman" w:cs="Times New Roman"/>
        </w:rPr>
        <w:footnoteRef/>
      </w:r>
      <w:r w:rsidRPr="00A25004">
        <w:rPr>
          <w:rFonts w:ascii="Times New Roman" w:hAnsi="Times New Roman" w:cs="Times New Roman"/>
          <w:lang w:val="en-US"/>
        </w:rPr>
        <w:t xml:space="preserve"> See </w:t>
      </w:r>
      <w:r w:rsidRPr="00AE7291">
        <w:rPr>
          <w:rFonts w:ascii="Times New Roman" w:hAnsi="Times New Roman" w:cs="Times New Roman"/>
          <w:lang w:val="en-US"/>
        </w:rPr>
        <w:t>Feldman 2007.</w:t>
      </w:r>
    </w:p>
  </w:footnote>
  <w:footnote w:id="12">
    <w:p w:rsidR="00FC11D5" w:rsidRPr="00FC11D5" w:rsidRDefault="00FC11D5" w:rsidP="003F1134">
      <w:pPr>
        <w:pStyle w:val="Funotentext"/>
        <w:spacing w:line="480" w:lineRule="auto"/>
        <w:rPr>
          <w:lang w:val="en-US"/>
        </w:rPr>
      </w:pPr>
      <w:r>
        <w:rPr>
          <w:rStyle w:val="Funotenzeichen"/>
        </w:rPr>
        <w:footnoteRef/>
      </w:r>
      <w:r w:rsidRPr="00FC11D5">
        <w:rPr>
          <w:lang w:val="en-US"/>
        </w:rPr>
        <w:t xml:space="preserve"> </w:t>
      </w:r>
      <w:r w:rsidR="00FE0F76">
        <w:rPr>
          <w:lang w:val="en-US"/>
        </w:rPr>
        <w:t xml:space="preserve">See </w:t>
      </w:r>
      <w:proofErr w:type="spellStart"/>
      <w:r w:rsidR="00FE0F76">
        <w:rPr>
          <w:lang w:val="en-US"/>
        </w:rPr>
        <w:t>Kölbel</w:t>
      </w:r>
      <w:proofErr w:type="spellEnd"/>
      <w:r w:rsidR="00FE0F76">
        <w:rPr>
          <w:lang w:val="en-US"/>
        </w:rPr>
        <w:t xml:space="preserve"> 2004: 300-303.</w:t>
      </w:r>
    </w:p>
  </w:footnote>
  <w:footnote w:id="13">
    <w:p w:rsidR="00FC11D5" w:rsidRPr="00FC11D5" w:rsidRDefault="00FC11D5" w:rsidP="003F1134">
      <w:pPr>
        <w:pStyle w:val="Funotentext"/>
        <w:spacing w:line="480" w:lineRule="auto"/>
        <w:rPr>
          <w:lang w:val="en-US"/>
        </w:rPr>
      </w:pPr>
      <w:r>
        <w:rPr>
          <w:rStyle w:val="Funotenzeichen"/>
        </w:rPr>
        <w:footnoteRef/>
      </w:r>
      <w:r w:rsidRPr="00FC11D5">
        <w:rPr>
          <w:lang w:val="en-US"/>
        </w:rPr>
        <w:t xml:space="preserve"> </w:t>
      </w:r>
      <w:proofErr w:type="spellStart"/>
      <w:r w:rsidR="00FE0F76">
        <w:rPr>
          <w:lang w:val="en-US"/>
        </w:rPr>
        <w:t>Kölbel</w:t>
      </w:r>
      <w:proofErr w:type="spellEnd"/>
      <w:r w:rsidR="00FE0F76">
        <w:rPr>
          <w:lang w:val="en-US"/>
        </w:rPr>
        <w:t xml:space="preserve"> 2004: 306.</w:t>
      </w:r>
    </w:p>
  </w:footnote>
  <w:footnote w:id="14">
    <w:p w:rsidR="00427A0B" w:rsidRPr="00A25004" w:rsidRDefault="00427A0B" w:rsidP="003F1134">
      <w:pPr>
        <w:pStyle w:val="Funotentext"/>
        <w:spacing w:line="480" w:lineRule="auto"/>
        <w:rPr>
          <w:rFonts w:ascii="Times New Roman" w:hAnsi="Times New Roman" w:cs="Times New Roman"/>
          <w:lang w:val="en-US"/>
        </w:rPr>
      </w:pPr>
      <w:r w:rsidRPr="00A25004">
        <w:rPr>
          <w:rStyle w:val="Funotenzeichen"/>
          <w:rFonts w:ascii="Times New Roman" w:hAnsi="Times New Roman" w:cs="Times New Roman"/>
        </w:rPr>
        <w:footnoteRef/>
      </w:r>
      <w:r>
        <w:rPr>
          <w:rFonts w:ascii="Times New Roman" w:hAnsi="Times New Roman" w:cs="Times New Roman"/>
          <w:lang w:val="en-US"/>
        </w:rPr>
        <w:t xml:space="preserve"> See Alston 2002, </w:t>
      </w:r>
      <w:proofErr w:type="spellStart"/>
      <w:r>
        <w:rPr>
          <w:rFonts w:ascii="Times New Roman" w:hAnsi="Times New Roman" w:cs="Times New Roman"/>
          <w:lang w:val="en-US"/>
        </w:rPr>
        <w:t>Longhrist</w:t>
      </w:r>
      <w:proofErr w:type="spellEnd"/>
      <w:r>
        <w:rPr>
          <w:rFonts w:ascii="Times New Roman" w:hAnsi="Times New Roman" w:cs="Times New Roman"/>
          <w:lang w:val="en-US"/>
        </w:rPr>
        <w:t xml:space="preserve"> 2015, and Alexander 2017 for a defense of the justificatory requirement for epistemic defeaters.</w:t>
      </w:r>
    </w:p>
  </w:footnote>
  <w:footnote w:id="15">
    <w:p w:rsidR="00427A0B" w:rsidRPr="008D7F63" w:rsidRDefault="00427A0B" w:rsidP="003F1134">
      <w:pPr>
        <w:pStyle w:val="Funotentext"/>
        <w:spacing w:line="480" w:lineRule="auto"/>
        <w:rPr>
          <w:rFonts w:ascii="Times New Roman" w:hAnsi="Times New Roman" w:cs="Times New Roman"/>
          <w:lang w:val="en-US"/>
        </w:rPr>
      </w:pPr>
      <w:r w:rsidRPr="00A25004">
        <w:rPr>
          <w:rStyle w:val="Funotenzeichen"/>
          <w:rFonts w:ascii="Times New Roman" w:hAnsi="Times New Roman" w:cs="Times New Roman"/>
        </w:rPr>
        <w:footnoteRef/>
      </w:r>
      <w:r>
        <w:rPr>
          <w:rFonts w:ascii="Times New Roman" w:hAnsi="Times New Roman" w:cs="Times New Roman"/>
          <w:lang w:val="en-US"/>
        </w:rPr>
        <w:t xml:space="preserve"> Kelly 2011: 201</w:t>
      </w:r>
      <w:r w:rsidRPr="008D7F63">
        <w:rPr>
          <w:rFonts w:ascii="Times New Roman" w:hAnsi="Times New Roman" w:cs="Times New Roman"/>
          <w:lang w:val="en-US"/>
        </w:rPr>
        <w:t>.</w:t>
      </w:r>
    </w:p>
  </w:footnote>
  <w:footnote w:id="16">
    <w:p w:rsidR="00427A0B" w:rsidRPr="00427A0B" w:rsidRDefault="00427A0B" w:rsidP="003F1134">
      <w:pPr>
        <w:pStyle w:val="Funotentext"/>
        <w:spacing w:line="480" w:lineRule="auto"/>
        <w:rPr>
          <w:rFonts w:ascii="Times New Roman" w:hAnsi="Times New Roman" w:cs="Times New Roman"/>
          <w:lang w:val="en-US"/>
        </w:rPr>
      </w:pPr>
      <w:r w:rsidRPr="00427A0B">
        <w:rPr>
          <w:rStyle w:val="Funotenzeichen"/>
          <w:rFonts w:ascii="Times New Roman" w:hAnsi="Times New Roman" w:cs="Times New Roman"/>
        </w:rPr>
        <w:footnoteRef/>
      </w:r>
      <w:r w:rsidRPr="00427A0B">
        <w:rPr>
          <w:rFonts w:ascii="Times New Roman" w:hAnsi="Times New Roman" w:cs="Times New Roman"/>
          <w:lang w:val="en-US"/>
        </w:rPr>
        <w:t xml:space="preserve"> Alternatively, one might use Feldman‘s principle that evidence of evidence for p is evidence for p itself. However, there are many objections to t</w:t>
      </w:r>
      <w:r>
        <w:rPr>
          <w:rFonts w:ascii="Times New Roman" w:hAnsi="Times New Roman" w:cs="Times New Roman"/>
          <w:lang w:val="en-US"/>
        </w:rPr>
        <w:t>his principle</w:t>
      </w:r>
      <w:r w:rsidR="00F97C13" w:rsidRPr="004A239C">
        <w:rPr>
          <w:rFonts w:ascii="Times New Roman" w:hAnsi="Times New Roman" w:cs="Times New Roman"/>
          <w:i/>
          <w:lang w:val="en-US"/>
        </w:rPr>
        <w:t>—</w:t>
      </w:r>
      <w:r>
        <w:rPr>
          <w:rFonts w:ascii="Times New Roman" w:hAnsi="Times New Roman" w:cs="Times New Roman"/>
          <w:lang w:val="en-US"/>
        </w:rPr>
        <w:t>in particular, if</w:t>
      </w:r>
      <w:r w:rsidRPr="00427A0B">
        <w:rPr>
          <w:rFonts w:ascii="Times New Roman" w:hAnsi="Times New Roman" w:cs="Times New Roman"/>
          <w:lang w:val="en-US"/>
        </w:rPr>
        <w:t xml:space="preserve"> it</w:t>
      </w:r>
      <w:r>
        <w:rPr>
          <w:rFonts w:ascii="Times New Roman" w:hAnsi="Times New Roman" w:cs="Times New Roman"/>
          <w:lang w:val="en-US"/>
        </w:rPr>
        <w:t xml:space="preserve"> is applied </w:t>
      </w:r>
      <w:proofErr w:type="spellStart"/>
      <w:r>
        <w:rPr>
          <w:rFonts w:ascii="Times New Roman" w:hAnsi="Times New Roman" w:cs="Times New Roman"/>
          <w:lang w:val="en-US"/>
        </w:rPr>
        <w:t>intersubjectively</w:t>
      </w:r>
      <w:proofErr w:type="spellEnd"/>
      <w:r>
        <w:rPr>
          <w:rFonts w:ascii="Times New Roman" w:hAnsi="Times New Roman" w:cs="Times New Roman"/>
          <w:lang w:val="en-US"/>
        </w:rPr>
        <w:t xml:space="preserve">. See Feldman 2007: 151 and the critical discussion in </w:t>
      </w:r>
      <w:proofErr w:type="spellStart"/>
      <w:r>
        <w:rPr>
          <w:rFonts w:ascii="Times New Roman" w:hAnsi="Times New Roman" w:cs="Times New Roman"/>
          <w:lang w:val="en-US"/>
        </w:rPr>
        <w:t>Fitelson</w:t>
      </w:r>
      <w:proofErr w:type="spellEnd"/>
      <w:r>
        <w:rPr>
          <w:rFonts w:ascii="Times New Roman" w:hAnsi="Times New Roman" w:cs="Times New Roman"/>
          <w:lang w:val="en-US"/>
        </w:rPr>
        <w:t xml:space="preserve"> 2012, </w:t>
      </w:r>
      <w:proofErr w:type="spellStart"/>
      <w:r>
        <w:rPr>
          <w:rFonts w:ascii="Times New Roman" w:hAnsi="Times New Roman" w:cs="Times New Roman"/>
          <w:lang w:val="en-US"/>
        </w:rPr>
        <w:t>Comesana</w:t>
      </w:r>
      <w:proofErr w:type="spellEnd"/>
      <w:r>
        <w:rPr>
          <w:rFonts w:ascii="Times New Roman" w:hAnsi="Times New Roman" w:cs="Times New Roman"/>
          <w:lang w:val="en-US"/>
        </w:rPr>
        <w:t xml:space="preserve"> and Tal 2015, </w:t>
      </w:r>
      <w:proofErr w:type="spellStart"/>
      <w:r>
        <w:rPr>
          <w:rFonts w:ascii="Times New Roman" w:hAnsi="Times New Roman" w:cs="Times New Roman"/>
          <w:lang w:val="en-US"/>
        </w:rPr>
        <w:t>Moretti</w:t>
      </w:r>
      <w:proofErr w:type="spellEnd"/>
      <w:r>
        <w:rPr>
          <w:rFonts w:ascii="Times New Roman" w:hAnsi="Times New Roman" w:cs="Times New Roman"/>
          <w:lang w:val="en-US"/>
        </w:rPr>
        <w:t xml:space="preserve"> 2016, Roche 2014, Tal and </w:t>
      </w:r>
      <w:proofErr w:type="spellStart"/>
      <w:r>
        <w:rPr>
          <w:rFonts w:ascii="Times New Roman" w:hAnsi="Times New Roman" w:cs="Times New Roman"/>
          <w:lang w:val="en-US"/>
        </w:rPr>
        <w:t>Comesana</w:t>
      </w:r>
      <w:proofErr w:type="spellEnd"/>
      <w:r>
        <w:rPr>
          <w:rFonts w:ascii="Times New Roman" w:hAnsi="Times New Roman" w:cs="Times New Roman"/>
          <w:lang w:val="en-US"/>
        </w:rPr>
        <w:t xml:space="preserve"> 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A8C"/>
    <w:multiLevelType w:val="hybridMultilevel"/>
    <w:tmpl w:val="60C25C02"/>
    <w:lvl w:ilvl="0" w:tplc="B58A211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8E0826"/>
    <w:multiLevelType w:val="hybridMultilevel"/>
    <w:tmpl w:val="944A640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7D3506B"/>
    <w:multiLevelType w:val="hybridMultilevel"/>
    <w:tmpl w:val="CEB0F54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2573C1"/>
    <w:multiLevelType w:val="hybridMultilevel"/>
    <w:tmpl w:val="1432410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CD674FD"/>
    <w:multiLevelType w:val="hybridMultilevel"/>
    <w:tmpl w:val="A8FC6E9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5531DA2"/>
    <w:multiLevelType w:val="hybridMultilevel"/>
    <w:tmpl w:val="FD96FB66"/>
    <w:lvl w:ilvl="0" w:tplc="04070015">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372F4A9C"/>
    <w:multiLevelType w:val="hybridMultilevel"/>
    <w:tmpl w:val="A0123C2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52C596A"/>
    <w:multiLevelType w:val="hybridMultilevel"/>
    <w:tmpl w:val="0EA8C52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CE9502D"/>
    <w:multiLevelType w:val="hybridMultilevel"/>
    <w:tmpl w:val="3026895A"/>
    <w:lvl w:ilvl="0" w:tplc="739E0936">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4DD5BBA"/>
    <w:multiLevelType w:val="hybridMultilevel"/>
    <w:tmpl w:val="8EA84CFC"/>
    <w:lvl w:ilvl="0" w:tplc="E208DDBA">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354508F"/>
    <w:multiLevelType w:val="hybridMultilevel"/>
    <w:tmpl w:val="AB0A4020"/>
    <w:lvl w:ilvl="0" w:tplc="438A58D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8EA1387"/>
    <w:multiLevelType w:val="hybridMultilevel"/>
    <w:tmpl w:val="92B0DED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FC35BEA"/>
    <w:multiLevelType w:val="hybridMultilevel"/>
    <w:tmpl w:val="D68691A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32655D3"/>
    <w:multiLevelType w:val="hybridMultilevel"/>
    <w:tmpl w:val="361AFCD4"/>
    <w:lvl w:ilvl="0" w:tplc="E318B4C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ABE10FD"/>
    <w:multiLevelType w:val="hybridMultilevel"/>
    <w:tmpl w:val="FCFCF5A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B373047"/>
    <w:multiLevelType w:val="hybridMultilevel"/>
    <w:tmpl w:val="A0123C2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F2E4A2C"/>
    <w:multiLevelType w:val="hybridMultilevel"/>
    <w:tmpl w:val="932EBFB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5"/>
  </w:num>
  <w:num w:numId="3">
    <w:abstractNumId w:val="5"/>
  </w:num>
  <w:num w:numId="4">
    <w:abstractNumId w:val="10"/>
  </w:num>
  <w:num w:numId="5">
    <w:abstractNumId w:val="6"/>
  </w:num>
  <w:num w:numId="6">
    <w:abstractNumId w:val="8"/>
  </w:num>
  <w:num w:numId="7">
    <w:abstractNumId w:val="13"/>
  </w:num>
  <w:num w:numId="8">
    <w:abstractNumId w:val="7"/>
  </w:num>
  <w:num w:numId="9">
    <w:abstractNumId w:val="2"/>
  </w:num>
  <w:num w:numId="10">
    <w:abstractNumId w:val="9"/>
  </w:num>
  <w:num w:numId="11">
    <w:abstractNumId w:val="11"/>
  </w:num>
  <w:num w:numId="12">
    <w:abstractNumId w:val="4"/>
  </w:num>
  <w:num w:numId="13">
    <w:abstractNumId w:val="3"/>
  </w:num>
  <w:num w:numId="14">
    <w:abstractNumId w:val="12"/>
  </w:num>
  <w:num w:numId="15">
    <w:abstractNumId w:val="16"/>
  </w:num>
  <w:num w:numId="16">
    <w:abstractNumId w:val="1"/>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ffen">
    <w15:presenceInfo w15:providerId="None" w15:userId="Steffe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defaultTabStop w:val="708"/>
  <w:hyphenationZone w:val="425"/>
  <w:characterSpacingControl w:val="doNotCompress"/>
  <w:footnotePr>
    <w:footnote w:id="-1"/>
    <w:footnote w:id="0"/>
  </w:footnotePr>
  <w:endnotePr>
    <w:endnote w:id="-1"/>
    <w:endnote w:id="0"/>
  </w:endnotePr>
  <w:compat/>
  <w:rsids>
    <w:rsidRoot w:val="006D4EAF"/>
    <w:rsid w:val="00000992"/>
    <w:rsid w:val="000125CD"/>
    <w:rsid w:val="000160D8"/>
    <w:rsid w:val="000236C9"/>
    <w:rsid w:val="00037661"/>
    <w:rsid w:val="000419D0"/>
    <w:rsid w:val="00045D7F"/>
    <w:rsid w:val="00046835"/>
    <w:rsid w:val="000547CF"/>
    <w:rsid w:val="000548F6"/>
    <w:rsid w:val="00057074"/>
    <w:rsid w:val="00061B40"/>
    <w:rsid w:val="0007153A"/>
    <w:rsid w:val="000742C6"/>
    <w:rsid w:val="000766BD"/>
    <w:rsid w:val="0009327B"/>
    <w:rsid w:val="000963D1"/>
    <w:rsid w:val="000C23A2"/>
    <w:rsid w:val="000C6CCE"/>
    <w:rsid w:val="000D045C"/>
    <w:rsid w:val="000E1D00"/>
    <w:rsid w:val="000F16B6"/>
    <w:rsid w:val="000F40ED"/>
    <w:rsid w:val="000F4715"/>
    <w:rsid w:val="0010375D"/>
    <w:rsid w:val="0011088E"/>
    <w:rsid w:val="001156A8"/>
    <w:rsid w:val="00117300"/>
    <w:rsid w:val="00120D52"/>
    <w:rsid w:val="00123D99"/>
    <w:rsid w:val="001300D6"/>
    <w:rsid w:val="0014267B"/>
    <w:rsid w:val="00142A0B"/>
    <w:rsid w:val="00157371"/>
    <w:rsid w:val="00180224"/>
    <w:rsid w:val="0018059E"/>
    <w:rsid w:val="0018579E"/>
    <w:rsid w:val="00190032"/>
    <w:rsid w:val="001915AD"/>
    <w:rsid w:val="001A7331"/>
    <w:rsid w:val="001B7253"/>
    <w:rsid w:val="001C3D86"/>
    <w:rsid w:val="001C4704"/>
    <w:rsid w:val="001D1DCF"/>
    <w:rsid w:val="001D2E8C"/>
    <w:rsid w:val="001D351E"/>
    <w:rsid w:val="001E5C16"/>
    <w:rsid w:val="001F0EBC"/>
    <w:rsid w:val="001F2094"/>
    <w:rsid w:val="001F256F"/>
    <w:rsid w:val="001F4889"/>
    <w:rsid w:val="002122C7"/>
    <w:rsid w:val="002320D9"/>
    <w:rsid w:val="00244049"/>
    <w:rsid w:val="00256F18"/>
    <w:rsid w:val="002635DF"/>
    <w:rsid w:val="002A5CD2"/>
    <w:rsid w:val="002B3D1D"/>
    <w:rsid w:val="002C2281"/>
    <w:rsid w:val="002C3F4D"/>
    <w:rsid w:val="002C4500"/>
    <w:rsid w:val="002D25D7"/>
    <w:rsid w:val="002E0714"/>
    <w:rsid w:val="002E7441"/>
    <w:rsid w:val="002F035C"/>
    <w:rsid w:val="002F4F4F"/>
    <w:rsid w:val="003039C9"/>
    <w:rsid w:val="0031374B"/>
    <w:rsid w:val="0031638C"/>
    <w:rsid w:val="00321847"/>
    <w:rsid w:val="00332124"/>
    <w:rsid w:val="003400B1"/>
    <w:rsid w:val="00340B5B"/>
    <w:rsid w:val="00354A00"/>
    <w:rsid w:val="00361F58"/>
    <w:rsid w:val="0036632C"/>
    <w:rsid w:val="00370A70"/>
    <w:rsid w:val="00370AB1"/>
    <w:rsid w:val="0037329A"/>
    <w:rsid w:val="00374A8E"/>
    <w:rsid w:val="00376A70"/>
    <w:rsid w:val="00385037"/>
    <w:rsid w:val="00386CF1"/>
    <w:rsid w:val="00387361"/>
    <w:rsid w:val="0038791F"/>
    <w:rsid w:val="003A4C35"/>
    <w:rsid w:val="003A6B25"/>
    <w:rsid w:val="003B0710"/>
    <w:rsid w:val="003B0DBA"/>
    <w:rsid w:val="003C0758"/>
    <w:rsid w:val="003D3D85"/>
    <w:rsid w:val="003F1134"/>
    <w:rsid w:val="003F3DC0"/>
    <w:rsid w:val="003F63CA"/>
    <w:rsid w:val="00414486"/>
    <w:rsid w:val="00414E95"/>
    <w:rsid w:val="00420A21"/>
    <w:rsid w:val="00424322"/>
    <w:rsid w:val="00427A0B"/>
    <w:rsid w:val="00427B6E"/>
    <w:rsid w:val="00446E4A"/>
    <w:rsid w:val="004577F0"/>
    <w:rsid w:val="00462C41"/>
    <w:rsid w:val="004636CF"/>
    <w:rsid w:val="00483982"/>
    <w:rsid w:val="00491777"/>
    <w:rsid w:val="004B28A1"/>
    <w:rsid w:val="004D14A0"/>
    <w:rsid w:val="004E1FD3"/>
    <w:rsid w:val="004E623A"/>
    <w:rsid w:val="004F2C81"/>
    <w:rsid w:val="00511FBC"/>
    <w:rsid w:val="00523A69"/>
    <w:rsid w:val="0053073A"/>
    <w:rsid w:val="005419DA"/>
    <w:rsid w:val="00556FA3"/>
    <w:rsid w:val="00557E2F"/>
    <w:rsid w:val="00561AE4"/>
    <w:rsid w:val="005637C9"/>
    <w:rsid w:val="00590132"/>
    <w:rsid w:val="00594787"/>
    <w:rsid w:val="005A065F"/>
    <w:rsid w:val="005A7D76"/>
    <w:rsid w:val="005B2F94"/>
    <w:rsid w:val="005B4312"/>
    <w:rsid w:val="005B48B0"/>
    <w:rsid w:val="005E00EB"/>
    <w:rsid w:val="005E278D"/>
    <w:rsid w:val="005F6243"/>
    <w:rsid w:val="00603E4F"/>
    <w:rsid w:val="006044B0"/>
    <w:rsid w:val="00611559"/>
    <w:rsid w:val="00611ACB"/>
    <w:rsid w:val="00617490"/>
    <w:rsid w:val="00625362"/>
    <w:rsid w:val="006253E8"/>
    <w:rsid w:val="00626E70"/>
    <w:rsid w:val="00671671"/>
    <w:rsid w:val="00684225"/>
    <w:rsid w:val="006858F4"/>
    <w:rsid w:val="006A37A8"/>
    <w:rsid w:val="006B559E"/>
    <w:rsid w:val="006C4491"/>
    <w:rsid w:val="006D4B05"/>
    <w:rsid w:val="006D4EAF"/>
    <w:rsid w:val="006E1227"/>
    <w:rsid w:val="006E22CB"/>
    <w:rsid w:val="006F237C"/>
    <w:rsid w:val="006F3BAB"/>
    <w:rsid w:val="006F763C"/>
    <w:rsid w:val="00730BA3"/>
    <w:rsid w:val="00741159"/>
    <w:rsid w:val="0074514B"/>
    <w:rsid w:val="00747629"/>
    <w:rsid w:val="00750547"/>
    <w:rsid w:val="00771B31"/>
    <w:rsid w:val="00772E51"/>
    <w:rsid w:val="00797007"/>
    <w:rsid w:val="007A7899"/>
    <w:rsid w:val="007B2ED8"/>
    <w:rsid w:val="007B45B7"/>
    <w:rsid w:val="007B4A94"/>
    <w:rsid w:val="007C50FD"/>
    <w:rsid w:val="007C664C"/>
    <w:rsid w:val="007D0BEC"/>
    <w:rsid w:val="007D5E28"/>
    <w:rsid w:val="007E135E"/>
    <w:rsid w:val="007E2387"/>
    <w:rsid w:val="007F35C7"/>
    <w:rsid w:val="00805912"/>
    <w:rsid w:val="008151F0"/>
    <w:rsid w:val="00825925"/>
    <w:rsid w:val="008267CB"/>
    <w:rsid w:val="00834057"/>
    <w:rsid w:val="00842CBF"/>
    <w:rsid w:val="00842D18"/>
    <w:rsid w:val="008458D0"/>
    <w:rsid w:val="008472BD"/>
    <w:rsid w:val="0085361C"/>
    <w:rsid w:val="0086220F"/>
    <w:rsid w:val="008773AF"/>
    <w:rsid w:val="008810A8"/>
    <w:rsid w:val="00887B3E"/>
    <w:rsid w:val="008917B6"/>
    <w:rsid w:val="008B2F56"/>
    <w:rsid w:val="008D11AA"/>
    <w:rsid w:val="008D7F63"/>
    <w:rsid w:val="008F39A7"/>
    <w:rsid w:val="008F3BD9"/>
    <w:rsid w:val="00913359"/>
    <w:rsid w:val="00927C45"/>
    <w:rsid w:val="00932D16"/>
    <w:rsid w:val="009525A2"/>
    <w:rsid w:val="00962AE8"/>
    <w:rsid w:val="00965C4A"/>
    <w:rsid w:val="0099663A"/>
    <w:rsid w:val="009A22A8"/>
    <w:rsid w:val="009A5D14"/>
    <w:rsid w:val="009B5426"/>
    <w:rsid w:val="009D4922"/>
    <w:rsid w:val="009E2104"/>
    <w:rsid w:val="00A05F2B"/>
    <w:rsid w:val="00A15632"/>
    <w:rsid w:val="00A236DE"/>
    <w:rsid w:val="00A25004"/>
    <w:rsid w:val="00A32CCD"/>
    <w:rsid w:val="00A41EEC"/>
    <w:rsid w:val="00A448B0"/>
    <w:rsid w:val="00A471FB"/>
    <w:rsid w:val="00A47D6F"/>
    <w:rsid w:val="00A53ED4"/>
    <w:rsid w:val="00A63CCF"/>
    <w:rsid w:val="00A6402E"/>
    <w:rsid w:val="00A75C6D"/>
    <w:rsid w:val="00A83C76"/>
    <w:rsid w:val="00A870C0"/>
    <w:rsid w:val="00AA4748"/>
    <w:rsid w:val="00AA4A10"/>
    <w:rsid w:val="00AB4924"/>
    <w:rsid w:val="00AB56C0"/>
    <w:rsid w:val="00AC22A9"/>
    <w:rsid w:val="00AC7DBD"/>
    <w:rsid w:val="00AD0210"/>
    <w:rsid w:val="00AD227D"/>
    <w:rsid w:val="00AE289C"/>
    <w:rsid w:val="00AE7291"/>
    <w:rsid w:val="00AF0466"/>
    <w:rsid w:val="00AF5B1A"/>
    <w:rsid w:val="00B10EE4"/>
    <w:rsid w:val="00B12635"/>
    <w:rsid w:val="00B13604"/>
    <w:rsid w:val="00B306D8"/>
    <w:rsid w:val="00B3120C"/>
    <w:rsid w:val="00B775DD"/>
    <w:rsid w:val="00B846D3"/>
    <w:rsid w:val="00B86E42"/>
    <w:rsid w:val="00BA171F"/>
    <w:rsid w:val="00BA3F16"/>
    <w:rsid w:val="00BA758B"/>
    <w:rsid w:val="00BB66E7"/>
    <w:rsid w:val="00BC0D29"/>
    <w:rsid w:val="00BC6E12"/>
    <w:rsid w:val="00BD680B"/>
    <w:rsid w:val="00BE1279"/>
    <w:rsid w:val="00BE6D22"/>
    <w:rsid w:val="00C03664"/>
    <w:rsid w:val="00C37285"/>
    <w:rsid w:val="00C40258"/>
    <w:rsid w:val="00C53568"/>
    <w:rsid w:val="00C55894"/>
    <w:rsid w:val="00C65940"/>
    <w:rsid w:val="00C67CA6"/>
    <w:rsid w:val="00C833E9"/>
    <w:rsid w:val="00C844E6"/>
    <w:rsid w:val="00C942F0"/>
    <w:rsid w:val="00C962E1"/>
    <w:rsid w:val="00C966D1"/>
    <w:rsid w:val="00CA012F"/>
    <w:rsid w:val="00CA1362"/>
    <w:rsid w:val="00CA5CC7"/>
    <w:rsid w:val="00CB1F0E"/>
    <w:rsid w:val="00CC1A02"/>
    <w:rsid w:val="00CC20EE"/>
    <w:rsid w:val="00CC6C04"/>
    <w:rsid w:val="00CE49A3"/>
    <w:rsid w:val="00CE7484"/>
    <w:rsid w:val="00CF170E"/>
    <w:rsid w:val="00CF3499"/>
    <w:rsid w:val="00CF4BED"/>
    <w:rsid w:val="00D03EB8"/>
    <w:rsid w:val="00D11BDD"/>
    <w:rsid w:val="00D256C4"/>
    <w:rsid w:val="00D3210F"/>
    <w:rsid w:val="00D32DA9"/>
    <w:rsid w:val="00D41659"/>
    <w:rsid w:val="00D53C0C"/>
    <w:rsid w:val="00D62F12"/>
    <w:rsid w:val="00D7061E"/>
    <w:rsid w:val="00D71B33"/>
    <w:rsid w:val="00D80B64"/>
    <w:rsid w:val="00D828FC"/>
    <w:rsid w:val="00D857BC"/>
    <w:rsid w:val="00D85FB3"/>
    <w:rsid w:val="00D86832"/>
    <w:rsid w:val="00D90593"/>
    <w:rsid w:val="00D927BB"/>
    <w:rsid w:val="00DA453C"/>
    <w:rsid w:val="00DA689F"/>
    <w:rsid w:val="00DB2C96"/>
    <w:rsid w:val="00DB7725"/>
    <w:rsid w:val="00DE6AA9"/>
    <w:rsid w:val="00E022DB"/>
    <w:rsid w:val="00E1441F"/>
    <w:rsid w:val="00E26313"/>
    <w:rsid w:val="00E438DD"/>
    <w:rsid w:val="00E44909"/>
    <w:rsid w:val="00E63D36"/>
    <w:rsid w:val="00E7387A"/>
    <w:rsid w:val="00E74092"/>
    <w:rsid w:val="00E766BF"/>
    <w:rsid w:val="00E76B4D"/>
    <w:rsid w:val="00E833EC"/>
    <w:rsid w:val="00E92F64"/>
    <w:rsid w:val="00EC70AC"/>
    <w:rsid w:val="00ED4C12"/>
    <w:rsid w:val="00EE00BA"/>
    <w:rsid w:val="00EE100D"/>
    <w:rsid w:val="00EE1C11"/>
    <w:rsid w:val="00EE32E8"/>
    <w:rsid w:val="00F0051E"/>
    <w:rsid w:val="00F13D99"/>
    <w:rsid w:val="00F141F2"/>
    <w:rsid w:val="00F2176A"/>
    <w:rsid w:val="00F22F43"/>
    <w:rsid w:val="00F2693B"/>
    <w:rsid w:val="00F33629"/>
    <w:rsid w:val="00F33BCE"/>
    <w:rsid w:val="00F351F2"/>
    <w:rsid w:val="00F36F56"/>
    <w:rsid w:val="00F51C47"/>
    <w:rsid w:val="00F711F2"/>
    <w:rsid w:val="00F97C13"/>
    <w:rsid w:val="00FA5503"/>
    <w:rsid w:val="00FB0938"/>
    <w:rsid w:val="00FB429A"/>
    <w:rsid w:val="00FC11D5"/>
    <w:rsid w:val="00FC1429"/>
    <w:rsid w:val="00FC442B"/>
    <w:rsid w:val="00FC4531"/>
    <w:rsid w:val="00FC5C52"/>
    <w:rsid w:val="00FD4620"/>
    <w:rsid w:val="00FD4C01"/>
    <w:rsid w:val="00FD679A"/>
    <w:rsid w:val="00FE0F76"/>
    <w:rsid w:val="00FE6C5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5E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6253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53E8"/>
  </w:style>
  <w:style w:type="paragraph" w:styleId="Fuzeile">
    <w:name w:val="footer"/>
    <w:basedOn w:val="Standard"/>
    <w:link w:val="FuzeileZchn"/>
    <w:uiPriority w:val="99"/>
    <w:unhideWhenUsed/>
    <w:rsid w:val="006253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53E8"/>
  </w:style>
  <w:style w:type="paragraph" w:styleId="Listenabsatz">
    <w:name w:val="List Paragraph"/>
    <w:basedOn w:val="Standard"/>
    <w:uiPriority w:val="34"/>
    <w:qFormat/>
    <w:rsid w:val="002C2281"/>
    <w:pPr>
      <w:ind w:left="720"/>
      <w:contextualSpacing/>
    </w:pPr>
  </w:style>
  <w:style w:type="paragraph" w:styleId="Funotentext">
    <w:name w:val="footnote text"/>
    <w:basedOn w:val="Standard"/>
    <w:link w:val="FunotentextZchn"/>
    <w:uiPriority w:val="99"/>
    <w:semiHidden/>
    <w:unhideWhenUsed/>
    <w:rsid w:val="0038791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8791F"/>
    <w:rPr>
      <w:sz w:val="20"/>
      <w:szCs w:val="20"/>
    </w:rPr>
  </w:style>
  <w:style w:type="character" w:styleId="Funotenzeichen">
    <w:name w:val="footnote reference"/>
    <w:basedOn w:val="Absatz-Standardschriftart"/>
    <w:uiPriority w:val="99"/>
    <w:semiHidden/>
    <w:unhideWhenUsed/>
    <w:rsid w:val="0038791F"/>
    <w:rPr>
      <w:vertAlign w:val="superscript"/>
    </w:rPr>
  </w:style>
  <w:style w:type="paragraph" w:styleId="Sprechblasentext">
    <w:name w:val="Balloon Text"/>
    <w:basedOn w:val="Standard"/>
    <w:link w:val="SprechblasentextZchn"/>
    <w:uiPriority w:val="99"/>
    <w:semiHidden/>
    <w:unhideWhenUsed/>
    <w:rsid w:val="00B126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635"/>
    <w:rPr>
      <w:rFonts w:ascii="Tahoma" w:hAnsi="Tahoma" w:cs="Tahoma"/>
      <w:sz w:val="16"/>
      <w:szCs w:val="16"/>
    </w:rPr>
  </w:style>
  <w:style w:type="character" w:styleId="Kommentarzeichen">
    <w:name w:val="annotation reference"/>
    <w:basedOn w:val="Absatz-Standardschriftart"/>
    <w:uiPriority w:val="99"/>
    <w:semiHidden/>
    <w:unhideWhenUsed/>
    <w:rsid w:val="006858F4"/>
    <w:rPr>
      <w:sz w:val="16"/>
      <w:szCs w:val="16"/>
    </w:rPr>
  </w:style>
  <w:style w:type="paragraph" w:styleId="Kommentartext">
    <w:name w:val="annotation text"/>
    <w:basedOn w:val="Standard"/>
    <w:link w:val="KommentartextZchn"/>
    <w:uiPriority w:val="99"/>
    <w:unhideWhenUsed/>
    <w:rsid w:val="006858F4"/>
    <w:pPr>
      <w:spacing w:line="240" w:lineRule="auto"/>
    </w:pPr>
    <w:rPr>
      <w:sz w:val="20"/>
      <w:szCs w:val="20"/>
    </w:rPr>
  </w:style>
  <w:style w:type="character" w:customStyle="1" w:styleId="KommentartextZchn">
    <w:name w:val="Kommentartext Zchn"/>
    <w:basedOn w:val="Absatz-Standardschriftart"/>
    <w:link w:val="Kommentartext"/>
    <w:uiPriority w:val="99"/>
    <w:rsid w:val="006858F4"/>
    <w:rPr>
      <w:sz w:val="20"/>
      <w:szCs w:val="20"/>
    </w:rPr>
  </w:style>
  <w:style w:type="paragraph" w:styleId="Kommentarthema">
    <w:name w:val="annotation subject"/>
    <w:basedOn w:val="Kommentartext"/>
    <w:next w:val="Kommentartext"/>
    <w:link w:val="KommentarthemaZchn"/>
    <w:uiPriority w:val="99"/>
    <w:semiHidden/>
    <w:unhideWhenUsed/>
    <w:rsid w:val="006858F4"/>
    <w:rPr>
      <w:b/>
      <w:bCs/>
    </w:rPr>
  </w:style>
  <w:style w:type="character" w:customStyle="1" w:styleId="KommentarthemaZchn">
    <w:name w:val="Kommentarthema Zchn"/>
    <w:basedOn w:val="KommentartextZchn"/>
    <w:link w:val="Kommentarthema"/>
    <w:uiPriority w:val="99"/>
    <w:semiHidden/>
    <w:rsid w:val="006858F4"/>
    <w:rPr>
      <w:b/>
      <w:bCs/>
      <w:sz w:val="20"/>
      <w:szCs w:val="20"/>
    </w:rPr>
  </w:style>
  <w:style w:type="table" w:styleId="Tabellengitternetz">
    <w:name w:val="Table Grid"/>
    <w:basedOn w:val="NormaleTabelle"/>
    <w:uiPriority w:val="59"/>
    <w:rsid w:val="00463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EBB92-374E-4672-AD16-B0861437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5629</Words>
  <Characters>35469</Characters>
  <Application>Microsoft Office Word</Application>
  <DocSecurity>0</DocSecurity>
  <Lines>295</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Grundmann</dc:creator>
  <cp:lastModifiedBy>Thomas Grundmann</cp:lastModifiedBy>
  <cp:revision>3</cp:revision>
  <cp:lastPrinted>2019-02-27T13:57:00Z</cp:lastPrinted>
  <dcterms:created xsi:type="dcterms:W3CDTF">2020-03-30T09:43:00Z</dcterms:created>
  <dcterms:modified xsi:type="dcterms:W3CDTF">2020-03-30T09:50:00Z</dcterms:modified>
</cp:coreProperties>
</file>